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0C" w:rsidRDefault="003C7F0C" w:rsidP="00FC60C3">
      <w:pPr>
        <w:pStyle w:val="BodyText"/>
        <w:spacing w:line="252" w:lineRule="exact"/>
        <w:ind w:left="113" w:right="113"/>
        <w:rPr>
          <w:lang w:val="el-GR"/>
        </w:rPr>
      </w:pPr>
      <w:r w:rsidRPr="00FC60C3">
        <w:rPr>
          <w:lang w:val="el-GR"/>
        </w:rPr>
        <w:t xml:space="preserve">ΠΑΡΑΡΤΗΜΑ </w:t>
      </w:r>
      <w:r>
        <w:t>II</w:t>
      </w:r>
      <w:r w:rsidRPr="00FC60C3">
        <w:rPr>
          <w:lang w:val="el-GR"/>
        </w:rPr>
        <w:t>΄</w:t>
      </w:r>
    </w:p>
    <w:p w:rsidR="003C7F0C" w:rsidRDefault="003C7F0C" w:rsidP="00FC60C3">
      <w:pPr>
        <w:pStyle w:val="BodyText"/>
        <w:spacing w:line="252" w:lineRule="exact"/>
        <w:ind w:left="113" w:right="113"/>
        <w:jc w:val="center"/>
        <w:rPr>
          <w:sz w:val="15"/>
          <w:lang w:val="el-GR"/>
        </w:rPr>
      </w:pPr>
      <w:r>
        <w:rPr>
          <w:lang w:val="el-GR"/>
        </w:rPr>
        <w:t>Υπόδειγμα Τ.Ε.Υ.Δ.</w:t>
      </w:r>
    </w:p>
    <w:p w:rsidR="003C7F0C" w:rsidRDefault="003C7F0C" w:rsidP="00FC60C3">
      <w:pPr>
        <w:pStyle w:val="BodyText"/>
        <w:spacing w:before="11"/>
        <w:ind w:left="113" w:right="113"/>
        <w:rPr>
          <w:sz w:val="15"/>
          <w:lang w:val="el-GR"/>
        </w:rPr>
      </w:pPr>
    </w:p>
    <w:p w:rsidR="003C7F0C" w:rsidRPr="00953FBE" w:rsidRDefault="003C7F0C" w:rsidP="00FC60C3">
      <w:pPr>
        <w:pStyle w:val="Heading1"/>
        <w:spacing w:before="73"/>
        <w:ind w:left="113" w:right="113"/>
        <w:jc w:val="center"/>
        <w:rPr>
          <w:lang w:val="el-GR"/>
        </w:rPr>
      </w:pPr>
      <w:r>
        <w:rPr>
          <w:lang w:val="el-GR"/>
        </w:rPr>
        <w:t>ΤΥΠΟΠΟΙΗΜΕΝΟ ΕΝΤΥΠΟ ΥΠΕΥΘΥΝΗΣ ΔΗΛΩΣΗΣ</w:t>
      </w:r>
      <w:r>
        <w:rPr>
          <w:spacing w:val="53"/>
          <w:lang w:val="el-GR"/>
        </w:rPr>
        <w:t xml:space="preserve"> </w:t>
      </w:r>
      <w:r>
        <w:rPr>
          <w:lang w:val="el-GR"/>
        </w:rPr>
        <w:t>(</w:t>
      </w:r>
      <w:r>
        <w:t>TE</w:t>
      </w:r>
      <w:r>
        <w:rPr>
          <w:lang w:val="el-GR"/>
        </w:rPr>
        <w:t>ΥΔ)</w:t>
      </w:r>
    </w:p>
    <w:p w:rsidR="003C7F0C" w:rsidRDefault="003C7F0C" w:rsidP="00FC60C3">
      <w:pPr>
        <w:spacing w:before="1"/>
        <w:ind w:left="113" w:right="113"/>
        <w:jc w:val="center"/>
        <w:rPr>
          <w:b/>
          <w:color w:val="000009"/>
          <w:u w:val="thick" w:color="000009"/>
          <w:lang w:val="el-GR"/>
        </w:rPr>
      </w:pPr>
      <w:r>
        <w:rPr>
          <w:noProof/>
          <w:lang w:val="el-GR" w:eastAsia="el-GR"/>
        </w:rPr>
        <w:pict>
          <v:line id="_x0000_s1027" style="position:absolute;left:0;text-align:left;z-index:251653632;mso-position-horizontal-relative:page" from="85.6pt,24.35pt" to="88.6pt,24.35pt" strokecolor="#690" strokeweight=".42mm">
            <v:stroke color2="#96f" joinstyle="miter" endcap="square"/>
            <w10:wrap anchorx="page"/>
          </v:line>
        </w:pict>
      </w:r>
      <w:r>
        <w:rPr>
          <w:b/>
          <w:lang w:val="el-GR"/>
        </w:rPr>
        <w:t xml:space="preserve">[άρθρου 79 παρ. 4 ν. 4412/2016 (Α 147)]  </w:t>
      </w:r>
    </w:p>
    <w:p w:rsidR="003C7F0C" w:rsidRPr="00953FBE" w:rsidRDefault="003C7F0C" w:rsidP="00FC60C3">
      <w:pPr>
        <w:spacing w:before="1"/>
        <w:ind w:left="113" w:right="113"/>
        <w:jc w:val="center"/>
        <w:rPr>
          <w:lang w:val="el-GR"/>
        </w:rPr>
      </w:pPr>
      <w:r>
        <w:rPr>
          <w:b/>
          <w:color w:val="000009"/>
          <w:u w:val="thick" w:color="000009"/>
          <w:lang w:val="el-GR"/>
        </w:rPr>
        <w:t>για διαδικασίες σύναψης δημόσιας σύμβασης κάτω των ορίων των  οδηγιώ</w:t>
      </w:r>
      <w:r>
        <w:rPr>
          <w:b/>
          <w:color w:val="000009"/>
          <w:lang w:val="el-GR"/>
        </w:rPr>
        <w:t>ν</w:t>
      </w:r>
    </w:p>
    <w:p w:rsidR="003C7F0C" w:rsidRPr="00953FBE" w:rsidRDefault="003C7F0C" w:rsidP="00FC60C3">
      <w:pPr>
        <w:spacing w:line="250" w:lineRule="exact"/>
        <w:ind w:left="113" w:right="113"/>
        <w:jc w:val="center"/>
        <w:rPr>
          <w:lang w:val="el-GR"/>
        </w:rPr>
      </w:pPr>
      <w:r>
        <w:rPr>
          <w:noProof/>
          <w:lang w:val="el-GR" w:eastAsia="el-GR"/>
        </w:rPr>
        <w:pict>
          <v:line id="_x0000_s1028" style="position:absolute;left:0;text-align:left;z-index:-251659776;mso-position-horizontal-relative:page" from="42.2pt,11.55pt" to="531.9pt,11.55pt" strokeweight=".42mm">
            <v:stroke joinstyle="miter" endcap="square"/>
            <w10:wrap anchorx="page"/>
          </v:line>
        </w:pict>
      </w:r>
      <w:r>
        <w:rPr>
          <w:b/>
          <w:spacing w:val="5"/>
          <w:lang w:val="el-GR"/>
        </w:rPr>
        <w:t>Μέ</w:t>
      </w:r>
      <w:r>
        <w:rPr>
          <w:b/>
          <w:lang w:val="el-GR"/>
        </w:rPr>
        <w:t>ρ</w:t>
      </w:r>
      <w:r>
        <w:rPr>
          <w:b/>
          <w:spacing w:val="2"/>
          <w:lang w:val="el-GR"/>
        </w:rPr>
        <w:t>ο</w:t>
      </w:r>
      <w:r>
        <w:rPr>
          <w:b/>
          <w:lang w:val="el-GR"/>
        </w:rPr>
        <w:t>ς</w:t>
      </w:r>
      <w:r>
        <w:rPr>
          <w:b/>
          <w:spacing w:val="1"/>
          <w:lang w:val="el-GR"/>
        </w:rPr>
        <w:t xml:space="preserve"> </w:t>
      </w:r>
      <w:r>
        <w:rPr>
          <w:b/>
          <w:lang w:val="el-GR"/>
        </w:rPr>
        <w:t xml:space="preserve">Ι: </w:t>
      </w:r>
      <w:r>
        <w:rPr>
          <w:b/>
          <w:spacing w:val="1"/>
          <w:lang w:val="el-GR"/>
        </w:rPr>
        <w:t>Π</w:t>
      </w:r>
      <w:r>
        <w:rPr>
          <w:b/>
          <w:spacing w:val="2"/>
          <w:lang w:val="el-GR"/>
        </w:rPr>
        <w:t>λη</w:t>
      </w:r>
      <w:r>
        <w:rPr>
          <w:b/>
          <w:lang w:val="el-GR"/>
        </w:rPr>
        <w:t>ρ</w:t>
      </w:r>
      <w:r>
        <w:rPr>
          <w:b/>
          <w:spacing w:val="2"/>
          <w:lang w:val="el-GR"/>
        </w:rPr>
        <w:t>ο</w:t>
      </w:r>
      <w:r>
        <w:rPr>
          <w:b/>
          <w:spacing w:val="-1"/>
          <w:lang w:val="el-GR"/>
        </w:rPr>
        <w:t>φ</w:t>
      </w:r>
      <w:r>
        <w:rPr>
          <w:b/>
          <w:lang w:val="el-GR"/>
        </w:rPr>
        <w:t>ο</w:t>
      </w:r>
      <w:r>
        <w:rPr>
          <w:b/>
          <w:spacing w:val="2"/>
          <w:lang w:val="el-GR"/>
        </w:rPr>
        <w:t>ρ</w:t>
      </w:r>
      <w:r>
        <w:rPr>
          <w:b/>
          <w:lang w:val="el-GR"/>
        </w:rPr>
        <w:t>ίες</w:t>
      </w:r>
      <w:r>
        <w:rPr>
          <w:b/>
          <w:spacing w:val="1"/>
          <w:lang w:val="el-GR"/>
        </w:rPr>
        <w:t xml:space="preserve"> σ</w:t>
      </w:r>
      <w:r>
        <w:rPr>
          <w:b/>
          <w:lang w:val="el-GR"/>
        </w:rPr>
        <w:t>χε</w:t>
      </w:r>
      <w:r>
        <w:rPr>
          <w:b/>
          <w:spacing w:val="2"/>
          <w:lang w:val="el-GR"/>
        </w:rPr>
        <w:t>τ</w:t>
      </w:r>
      <w:r>
        <w:rPr>
          <w:b/>
          <w:lang w:val="el-GR"/>
        </w:rPr>
        <w:t>ικά</w:t>
      </w:r>
      <w:r>
        <w:rPr>
          <w:b/>
          <w:spacing w:val="2"/>
          <w:lang w:val="el-GR"/>
        </w:rPr>
        <w:t xml:space="preserve"> </w:t>
      </w:r>
      <w:r>
        <w:rPr>
          <w:b/>
          <w:lang w:val="el-GR"/>
        </w:rPr>
        <w:t xml:space="preserve">με </w:t>
      </w:r>
      <w:r>
        <w:rPr>
          <w:b/>
          <w:spacing w:val="2"/>
          <w:lang w:val="el-GR"/>
        </w:rPr>
        <w:t>τ</w:t>
      </w:r>
      <w:r>
        <w:rPr>
          <w:b/>
          <w:lang w:val="el-GR"/>
        </w:rPr>
        <w:t>ην</w:t>
      </w:r>
      <w:r>
        <w:rPr>
          <w:b/>
          <w:spacing w:val="-3"/>
          <w:lang w:val="el-GR"/>
        </w:rPr>
        <w:t xml:space="preserve"> </w:t>
      </w:r>
      <w:r>
        <w:rPr>
          <w:b/>
          <w:spacing w:val="1"/>
          <w:lang w:val="el-GR"/>
        </w:rPr>
        <w:t>α</w:t>
      </w:r>
      <w:r>
        <w:rPr>
          <w:b/>
          <w:spacing w:val="-4"/>
          <w:lang w:val="el-GR"/>
        </w:rPr>
        <w:t>ν</w:t>
      </w:r>
      <w:r>
        <w:rPr>
          <w:b/>
          <w:spacing w:val="-1"/>
          <w:lang w:val="el-GR"/>
        </w:rPr>
        <w:t>αθ</w:t>
      </w:r>
      <w:r>
        <w:rPr>
          <w:b/>
          <w:spacing w:val="5"/>
          <w:lang w:val="el-GR"/>
        </w:rPr>
        <w:t>έ</w:t>
      </w:r>
      <w:r>
        <w:rPr>
          <w:b/>
          <w:lang w:val="el-GR"/>
        </w:rPr>
        <w:t>τ</w:t>
      </w:r>
      <w:r>
        <w:rPr>
          <w:b/>
          <w:spacing w:val="2"/>
          <w:lang w:val="el-GR"/>
        </w:rPr>
        <w:t>ο</w:t>
      </w:r>
      <w:r>
        <w:rPr>
          <w:b/>
          <w:spacing w:val="-2"/>
          <w:lang w:val="el-GR"/>
        </w:rPr>
        <w:t>υ</w:t>
      </w:r>
      <w:r>
        <w:rPr>
          <w:b/>
          <w:spacing w:val="1"/>
          <w:lang w:val="el-GR"/>
        </w:rPr>
        <w:t>σ</w:t>
      </w:r>
      <w:r>
        <w:rPr>
          <w:b/>
          <w:lang w:val="el-GR"/>
        </w:rPr>
        <w:t>α</w:t>
      </w:r>
      <w:r>
        <w:rPr>
          <w:b/>
          <w:spacing w:val="2"/>
          <w:lang w:val="el-GR"/>
        </w:rPr>
        <w:t xml:space="preserve"> </w:t>
      </w:r>
      <w:r>
        <w:rPr>
          <w:b/>
          <w:spacing w:val="-1"/>
          <w:lang w:val="el-GR"/>
        </w:rPr>
        <w:t>α</w:t>
      </w:r>
      <w:r>
        <w:rPr>
          <w:b/>
          <w:spacing w:val="2"/>
          <w:lang w:val="el-GR"/>
        </w:rPr>
        <w:t>ρ</w:t>
      </w:r>
      <w:r>
        <w:rPr>
          <w:b/>
          <w:lang w:val="el-GR"/>
        </w:rPr>
        <w:t>χ</w:t>
      </w:r>
      <w:r>
        <w:rPr>
          <w:b/>
          <w:spacing w:val="2"/>
          <w:lang w:val="el-GR"/>
        </w:rPr>
        <w:t>ή</w:t>
      </w:r>
      <w:r>
        <w:rPr>
          <w:b/>
          <w:lang w:val="el-GR"/>
        </w:rPr>
        <w:t>/</w:t>
      </w:r>
      <w:r>
        <w:rPr>
          <w:b/>
          <w:spacing w:val="1"/>
          <w:lang w:val="el-GR"/>
        </w:rPr>
        <w:t>α</w:t>
      </w:r>
      <w:r>
        <w:rPr>
          <w:b/>
          <w:spacing w:val="-4"/>
          <w:lang w:val="el-GR"/>
        </w:rPr>
        <w:t>ν</w:t>
      </w:r>
      <w:r>
        <w:rPr>
          <w:b/>
          <w:spacing w:val="-1"/>
          <w:lang w:val="el-GR"/>
        </w:rPr>
        <w:t>αθ</w:t>
      </w:r>
      <w:r>
        <w:rPr>
          <w:b/>
          <w:spacing w:val="5"/>
          <w:lang w:val="el-GR"/>
        </w:rPr>
        <w:t>έ</w:t>
      </w:r>
      <w:r>
        <w:rPr>
          <w:b/>
          <w:lang w:val="el-GR"/>
        </w:rPr>
        <w:t>τ</w:t>
      </w:r>
      <w:r>
        <w:rPr>
          <w:b/>
          <w:spacing w:val="2"/>
          <w:lang w:val="el-GR"/>
        </w:rPr>
        <w:t>ο</w:t>
      </w:r>
      <w:r>
        <w:rPr>
          <w:b/>
          <w:spacing w:val="-4"/>
          <w:lang w:val="el-GR"/>
        </w:rPr>
        <w:t>ν</w:t>
      </w:r>
      <w:r>
        <w:rPr>
          <w:b/>
          <w:lang w:val="el-GR"/>
        </w:rPr>
        <w:t>τα</w:t>
      </w:r>
      <w:r>
        <w:rPr>
          <w:b/>
          <w:spacing w:val="2"/>
          <w:lang w:val="el-GR"/>
        </w:rPr>
        <w:t xml:space="preserve"> </w:t>
      </w:r>
      <w:r>
        <w:rPr>
          <w:b/>
          <w:spacing w:val="-1"/>
          <w:lang w:val="el-GR"/>
        </w:rPr>
        <w:t>φ</w:t>
      </w:r>
      <w:r>
        <w:rPr>
          <w:b/>
          <w:lang w:val="el-GR"/>
        </w:rPr>
        <w:t>ο</w:t>
      </w:r>
      <w:r>
        <w:rPr>
          <w:b/>
          <w:spacing w:val="2"/>
          <w:lang w:val="el-GR"/>
        </w:rPr>
        <w:t>ρ</w:t>
      </w:r>
      <w:r>
        <w:rPr>
          <w:b/>
          <w:spacing w:val="3"/>
          <w:lang w:val="el-GR"/>
        </w:rPr>
        <w:t>έ</w:t>
      </w:r>
      <w:r>
        <w:rPr>
          <w:b/>
          <w:spacing w:val="-127"/>
          <w:lang w:val="el-GR"/>
        </w:rPr>
        <w:t>α</w:t>
      </w:r>
      <w:r>
        <w:rPr>
          <w:b/>
          <w:position w:val="4"/>
          <w:sz w:val="14"/>
          <w:lang w:val="el-GR"/>
        </w:rPr>
        <w:t xml:space="preserve">1  </w:t>
      </w:r>
      <w:r>
        <w:rPr>
          <w:b/>
          <w:spacing w:val="7"/>
          <w:position w:val="4"/>
          <w:sz w:val="14"/>
          <w:lang w:val="el-GR"/>
        </w:rPr>
        <w:t xml:space="preserve"> </w:t>
      </w:r>
      <w:r>
        <w:rPr>
          <w:b/>
          <w:lang w:val="el-GR"/>
        </w:rPr>
        <w:t>κ</w:t>
      </w:r>
      <w:r>
        <w:rPr>
          <w:b/>
          <w:spacing w:val="-1"/>
          <w:lang w:val="el-GR"/>
        </w:rPr>
        <w:t>α</w:t>
      </w:r>
      <w:r>
        <w:rPr>
          <w:b/>
          <w:lang w:val="el-GR"/>
        </w:rPr>
        <w:t>ι</w:t>
      </w:r>
      <w:r>
        <w:rPr>
          <w:b/>
          <w:spacing w:val="2"/>
          <w:lang w:val="el-GR"/>
        </w:rPr>
        <w:t xml:space="preserve"> </w:t>
      </w:r>
      <w:r>
        <w:rPr>
          <w:b/>
          <w:lang w:val="el-GR"/>
        </w:rPr>
        <w:t>τη</w:t>
      </w:r>
      <w:r>
        <w:rPr>
          <w:b/>
          <w:spacing w:val="2"/>
          <w:lang w:val="el-GR"/>
        </w:rPr>
        <w:t xml:space="preserve"> </w:t>
      </w:r>
      <w:r>
        <w:rPr>
          <w:b/>
          <w:spacing w:val="-1"/>
          <w:lang w:val="el-GR"/>
        </w:rPr>
        <w:t>δ</w:t>
      </w:r>
      <w:r>
        <w:rPr>
          <w:b/>
          <w:lang w:val="el-GR"/>
        </w:rPr>
        <w:t>ι</w:t>
      </w:r>
      <w:r>
        <w:rPr>
          <w:b/>
          <w:spacing w:val="1"/>
          <w:lang w:val="el-GR"/>
        </w:rPr>
        <w:t>α</w:t>
      </w:r>
      <w:r>
        <w:rPr>
          <w:b/>
          <w:spacing w:val="-1"/>
          <w:lang w:val="el-GR"/>
        </w:rPr>
        <w:t>δ</w:t>
      </w:r>
      <w:r>
        <w:rPr>
          <w:b/>
          <w:lang w:val="el-GR"/>
        </w:rPr>
        <w:t>ικ</w:t>
      </w:r>
      <w:r>
        <w:rPr>
          <w:b/>
          <w:spacing w:val="1"/>
          <w:lang w:val="el-GR"/>
        </w:rPr>
        <w:t>ασ</w:t>
      </w:r>
      <w:r>
        <w:rPr>
          <w:b/>
          <w:lang w:val="el-GR"/>
        </w:rPr>
        <w:t>ία</w:t>
      </w:r>
    </w:p>
    <w:p w:rsidR="003C7F0C" w:rsidRDefault="003C7F0C" w:rsidP="00FC60C3">
      <w:pPr>
        <w:spacing w:before="3"/>
        <w:ind w:left="113" w:right="113"/>
        <w:jc w:val="center"/>
        <w:rPr>
          <w:b/>
          <w:lang w:val="el-GR"/>
        </w:rPr>
      </w:pPr>
      <w:r>
        <w:rPr>
          <w:noProof/>
          <w:lang w:val="el-GR" w:eastAsia="el-GR"/>
        </w:rPr>
        <w:pict>
          <v:group id="_x0000_s1029" style="position:absolute;left:0;text-align:left;margin-left:25.9pt;margin-top:9.1pt;width:522.3pt;height:3.55pt;flip:y;z-index:251657728;mso-wrap-distance-left:0;mso-wrap-distance-right:0;mso-position-horizontal-relative:page" coordorigin="518,253" coordsize="10446,5070">
            <o:lock v:ext="edit" text="t"/>
            <v:shape id="_x0000_s1030" style="position:absolute;left:518;top:253;width:10445;height:541;mso-wrap-style:none;v-text-anchor:middle" coordorigin="518,253" coordsize="10448,544" path="m10966,253l518,253r,272l518,527r,270l10966,797r,-270l10966,525r,-272e" fillcolor="#ccc" stroked="f" strokecolor="#3465a4">
              <v:fill color2="#333"/>
              <v:stroke color2="#cb9a5b"/>
            </v:shape>
            <v:rect id="_x0000_s1031" style="position:absolute;left:1262;top:801;width:8957;height:53;mso-wrap-style:none;v-text-anchor:middle" fillcolor="#b1b1b1" stroked="f" strokecolor="#3465a4">
              <v:fill color2="#4e4e4e"/>
              <v:stroke color2="#cb9a5b" joinstyle="round"/>
            </v:rect>
            <v:line id="_x0000_s1032" style="position:absolute" from="1289,857" to="1289,3132" strokecolor="#b1b1b1" strokeweight=".95mm">
              <v:stroke color2="#4e4e4e" joinstyle="miter" endcap="square"/>
            </v:line>
            <v:line id="_x0000_s1033" style="position:absolute" from="10194,857" to="10194,3132" strokecolor="#b1b1b1" strokeweight=".99mm">
              <v:stroke color2="#4e4e4e" joinstyle="miter" endcap="square"/>
            </v:line>
            <v:rect id="_x0000_s1034" style="position:absolute;left:1262;top:3135;width:8957;height:53;mso-wrap-style:none;v-text-anchor:middle" fillcolor="#b1b1b1" stroked="f" strokecolor="#3465a4">
              <v:fill color2="#4e4e4e"/>
              <v:stroke color2="#cb9a5b" joinstyle="round"/>
            </v:rect>
            <v:shape id="_x0000_s1035" style="position:absolute;left:1316;top:857;width:8847;height:2275;mso-wrap-style:none;v-text-anchor:middle" coordorigin="1316,857" coordsize="8850,2278" path="m10166,857r-8850,l1316,1111r,2l1316,3135r8850,l10166,1111r,-254e" fillcolor="#b1b1b1" stroked="f" strokecolor="#3465a4">
              <v:fill color2="#4e4e4e"/>
              <v:stroke color2="#cb9a5b"/>
            </v:shape>
            <v:shape id="_x0000_s1036" style="position:absolute;left:1260;top:801;width:8959;height:2441;mso-wrap-style:none;v-text-anchor:middle" coordorigin="1260,801" coordsize="8962,2444" o:spt="100" adj="0,,0" path="m10218,801r-8958,l1260,857r8958,l10218,801t4,2334l1260,3135r,56l1262,3191r,54l10222,3245r,-54l10222,3189r,-54e" fillcolor="#b1b1b1" stroked="f" strokecolor="#3465a4">
              <v:fill color2="#4e4e4e"/>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line id="_x0000_s1037" style="position:absolute" from="1289,3245" to="1289,5266" strokecolor="#b1b1b1" strokeweight=".95mm">
              <v:stroke color2="#4e4e4e" joinstyle="miter" endcap="square"/>
            </v:line>
            <v:line id="_x0000_s1038" style="position:absolute" from="10194,3245" to="10194,5266" strokecolor="#b1b1b1" strokeweight=".99mm">
              <v:stroke color2="#4e4e4e" joinstyle="miter" endcap="square"/>
            </v:line>
            <v:rect id="_x0000_s1039" style="position:absolute;left:1262;top:5269;width:8957;height:53;mso-wrap-style:none;v-text-anchor:middle" fillcolor="#b1b1b1" stroked="f" strokecolor="#3465a4">
              <v:fill color2="#4e4e4e"/>
              <v:stroke color2="#cb9a5b" joinstyle="round"/>
            </v:rect>
            <v:shape id="_x0000_s1040" style="position:absolute;left:1316;top:3245;width:8847;height:2021;mso-wrap-style:none;v-text-anchor:middle" coordorigin="1316,3245" coordsize="8850,2024" path="m10166,3245r-8850,l1316,3497r,252l1316,5269r8850,l10166,3497r,-252e" fillcolor="#b1b1b1" stroked="f" strokecolor="#3465a4">
              <v:fill color2="#4e4e4e"/>
              <v:stroke color2="#cb9a5b"/>
            </v:shape>
            <v:shape id="_x0000_s1041" style="position:absolute;left:1260;top:3193;width:8959;height:2129;mso-wrap-style:none;v-text-anchor:middle" coordorigin="1260,3193" coordsize="8962,2132" o:spt="100" adj="0,,0" path="m10218,3193r-8958,l1260,3245r8958,l10218,3193t4,2076l1260,5269r,56l10222,5325r,-56e" fillcolor="#b1b1b1" stroked="f" strokecolor="#3465a4">
              <v:fill color2="#4e4e4e"/>
              <v:stroke color2="#cb9a5b"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10:wrap anchorx="page"/>
          </v:group>
        </w:pict>
      </w:r>
      <w:r>
        <w:t>ανάθεσης</w:t>
      </w:r>
    </w:p>
    <w:tbl>
      <w:tblPr>
        <w:tblW w:w="0" w:type="auto"/>
        <w:tblInd w:w="109" w:type="dxa"/>
        <w:tblLayout w:type="fixed"/>
        <w:tblCellMar>
          <w:left w:w="0" w:type="dxa"/>
          <w:right w:w="0" w:type="dxa"/>
        </w:tblCellMar>
        <w:tblLook w:val="0000"/>
      </w:tblPr>
      <w:tblGrid>
        <w:gridCol w:w="742"/>
        <w:gridCol w:w="8961"/>
        <w:gridCol w:w="746"/>
        <w:gridCol w:w="15"/>
      </w:tblGrid>
      <w:tr w:rsidR="003C7F0C" w:rsidRPr="00A008AB" w:rsidTr="009E5321">
        <w:trPr>
          <w:trHeight w:hRule="exact" w:val="549"/>
        </w:trPr>
        <w:tc>
          <w:tcPr>
            <w:tcW w:w="10464" w:type="dxa"/>
            <w:gridSpan w:val="4"/>
            <w:tcBorders>
              <w:top w:val="single" w:sz="10" w:space="0" w:color="000000"/>
              <w:left w:val="single" w:sz="2" w:space="0" w:color="000000"/>
              <w:bottom w:val="single" w:sz="2" w:space="0" w:color="000000"/>
              <w:right w:val="single" w:sz="2" w:space="0" w:color="000000"/>
            </w:tcBorders>
            <w:shd w:val="clear" w:color="auto" w:fill="CCCCCC"/>
          </w:tcPr>
          <w:p w:rsidR="003C7F0C" w:rsidRPr="00953FBE" w:rsidRDefault="003C7F0C" w:rsidP="009E5321">
            <w:pPr>
              <w:pStyle w:val="TableParagraph"/>
              <w:ind w:left="113" w:right="113"/>
              <w:rPr>
                <w:lang w:val="el-GR"/>
              </w:rPr>
            </w:pPr>
            <w:r>
              <w:rPr>
                <w:b/>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3C7F0C" w:rsidRPr="00A008AB" w:rsidTr="009E5321">
        <w:trPr>
          <w:gridAfter w:val="1"/>
          <w:wAfter w:w="15" w:type="dxa"/>
          <w:cantSplit/>
          <w:trHeight w:hRule="exact" w:val="3004"/>
        </w:trPr>
        <w:tc>
          <w:tcPr>
            <w:tcW w:w="742" w:type="dxa"/>
            <w:vMerge w:val="restart"/>
            <w:tcBorders>
              <w:top w:val="single" w:sz="2" w:space="0" w:color="000000"/>
              <w:bottom w:val="single" w:sz="10" w:space="0" w:color="000000"/>
            </w:tcBorders>
          </w:tcPr>
          <w:p w:rsidR="003C7F0C" w:rsidRPr="00953FBE" w:rsidRDefault="003C7F0C" w:rsidP="009E5321">
            <w:pPr>
              <w:snapToGrid w:val="0"/>
              <w:ind w:left="113" w:right="113"/>
              <w:rPr>
                <w:lang w:val="el-GR"/>
              </w:rPr>
            </w:pPr>
          </w:p>
        </w:tc>
        <w:tc>
          <w:tcPr>
            <w:tcW w:w="8961" w:type="dxa"/>
            <w:tcBorders>
              <w:top w:val="single" w:sz="2" w:space="0" w:color="000000"/>
              <w:left w:val="single" w:sz="2" w:space="0" w:color="000000"/>
              <w:bottom w:val="single" w:sz="2" w:space="0" w:color="000000"/>
            </w:tcBorders>
            <w:shd w:val="clear" w:color="auto" w:fill="B1B1B1"/>
          </w:tcPr>
          <w:p w:rsidR="003C7F0C" w:rsidRPr="00953FBE" w:rsidRDefault="003C7F0C" w:rsidP="009E5321">
            <w:pPr>
              <w:pStyle w:val="TableParagraph"/>
              <w:spacing w:before="40"/>
              <w:ind w:left="113" w:right="113"/>
              <w:rPr>
                <w:lang w:val="el-GR"/>
              </w:rPr>
            </w:pPr>
            <w:r>
              <w:rPr>
                <w:b/>
                <w:lang w:val="el-GR"/>
              </w:rPr>
              <w:t>Α: Ονομασία, διεύθυνση και στοιχεία επικοινωνίας της αναθέτουσας αρχής (αα)/ αναθέτοντα φορέα (αφ)</w:t>
            </w:r>
          </w:p>
          <w:p w:rsidR="003C7F0C" w:rsidRDefault="003C7F0C" w:rsidP="009E5321">
            <w:pPr>
              <w:pStyle w:val="TableParagraph"/>
              <w:numPr>
                <w:ilvl w:val="0"/>
                <w:numId w:val="12"/>
              </w:numPr>
              <w:tabs>
                <w:tab w:val="left" w:pos="192"/>
              </w:tabs>
              <w:spacing w:line="248" w:lineRule="exact"/>
              <w:ind w:left="113" w:right="113" w:hanging="135"/>
              <w:rPr>
                <w:lang w:val="el-GR"/>
              </w:rPr>
            </w:pPr>
            <w:r>
              <w:t>Ονομασία: [ΔΗΜΟΣ</w:t>
            </w:r>
            <w:r>
              <w:rPr>
                <w:spacing w:val="22"/>
              </w:rPr>
              <w:t xml:space="preserve"> </w:t>
            </w:r>
            <w:r>
              <w:t>ΠΕΤΡΟΥΠΟΛΗΣ]</w:t>
            </w:r>
          </w:p>
          <w:p w:rsidR="003C7F0C" w:rsidRDefault="003C7F0C" w:rsidP="009E5321">
            <w:pPr>
              <w:pStyle w:val="TableParagraph"/>
              <w:numPr>
                <w:ilvl w:val="0"/>
                <w:numId w:val="12"/>
              </w:numPr>
              <w:tabs>
                <w:tab w:val="left" w:pos="192"/>
              </w:tabs>
              <w:spacing w:line="252" w:lineRule="exact"/>
              <w:ind w:left="113" w:right="113" w:hanging="135"/>
              <w:rPr>
                <w:lang w:val="el-GR"/>
              </w:rPr>
            </w:pPr>
            <w:r>
              <w:rPr>
                <w:lang w:val="el-GR"/>
              </w:rPr>
              <w:t xml:space="preserve">Κωδικός  Αναθέτουσας Αρχής / Αναθέτοντα Φορέα ΚΗΜΔΗΣ : </w:t>
            </w:r>
            <w:r>
              <w:rPr>
                <w:spacing w:val="17"/>
                <w:lang w:val="el-GR"/>
              </w:rPr>
              <w:t xml:space="preserve"> </w:t>
            </w:r>
            <w:r>
              <w:rPr>
                <w:lang w:val="el-GR"/>
              </w:rPr>
              <w:t>[</w:t>
            </w:r>
            <w:r w:rsidRPr="00953FBE">
              <w:rPr>
                <w:highlight w:val="yellow"/>
                <w:lang w:val="el-GR"/>
              </w:rPr>
              <w:t>6248</w:t>
            </w:r>
          </w:p>
          <w:p w:rsidR="003C7F0C" w:rsidRDefault="003C7F0C" w:rsidP="009E5321">
            <w:pPr>
              <w:pStyle w:val="TableParagraph"/>
              <w:numPr>
                <w:ilvl w:val="0"/>
                <w:numId w:val="12"/>
              </w:numPr>
              <w:tabs>
                <w:tab w:val="left" w:pos="192"/>
              </w:tabs>
              <w:spacing w:before="1"/>
              <w:ind w:left="113" w:right="113" w:hanging="135"/>
              <w:rPr>
                <w:lang w:val="el-GR"/>
              </w:rPr>
            </w:pPr>
            <w:r>
              <w:rPr>
                <w:lang w:val="el-GR"/>
              </w:rPr>
              <w:t xml:space="preserve">Ταχυδρομική διεύθυνση / Πόλη / Ταχ. Κωδικός: [Κ Βάρναλη 76-78, </w:t>
            </w:r>
            <w:r>
              <w:rPr>
                <w:spacing w:val="28"/>
                <w:lang w:val="el-GR"/>
              </w:rPr>
              <w:t xml:space="preserve"> </w:t>
            </w:r>
            <w:r>
              <w:rPr>
                <w:lang w:val="el-GR"/>
              </w:rPr>
              <w:t>13232,ΠΕΤΡΟΥΠΟΛΗ]</w:t>
            </w:r>
          </w:p>
          <w:p w:rsidR="003C7F0C" w:rsidRDefault="003C7F0C" w:rsidP="009E5321">
            <w:pPr>
              <w:pStyle w:val="TableParagraph"/>
              <w:numPr>
                <w:ilvl w:val="0"/>
                <w:numId w:val="12"/>
              </w:numPr>
              <w:tabs>
                <w:tab w:val="left" w:pos="192"/>
              </w:tabs>
              <w:spacing w:before="1"/>
              <w:ind w:left="113" w:right="113" w:hanging="135"/>
              <w:rPr>
                <w:lang w:val="el-GR"/>
              </w:rPr>
            </w:pPr>
            <w:r>
              <w:rPr>
                <w:lang w:val="el-GR"/>
              </w:rPr>
              <w:t>Αρμόδιος για πληροφορίες: [Κυρ. Φ. Παπαδοπούλου]</w:t>
            </w:r>
          </w:p>
          <w:p w:rsidR="003C7F0C" w:rsidRDefault="003C7F0C" w:rsidP="009E5321">
            <w:pPr>
              <w:pStyle w:val="TableParagraph"/>
              <w:spacing w:before="1" w:line="252" w:lineRule="exact"/>
              <w:ind w:left="113" w:right="113"/>
              <w:rPr>
                <w:lang w:val="el-GR"/>
              </w:rPr>
            </w:pPr>
            <w:r>
              <w:rPr>
                <w:lang w:val="el-GR"/>
              </w:rPr>
              <w:t>- Τηλέφωνο: [213 2024409/456]</w:t>
            </w:r>
          </w:p>
          <w:p w:rsidR="003C7F0C" w:rsidRDefault="003C7F0C" w:rsidP="009E5321">
            <w:pPr>
              <w:pStyle w:val="TableParagraph"/>
              <w:numPr>
                <w:ilvl w:val="0"/>
                <w:numId w:val="12"/>
              </w:numPr>
              <w:tabs>
                <w:tab w:val="left" w:pos="192"/>
              </w:tabs>
              <w:spacing w:line="252" w:lineRule="exact"/>
              <w:ind w:left="113" w:right="113" w:hanging="135"/>
              <w:rPr>
                <w:lang w:val="el-GR"/>
              </w:rPr>
            </w:pPr>
            <w:r>
              <w:rPr>
                <w:lang w:val="el-GR"/>
              </w:rPr>
              <w:t>Ηλ. ταχυδρομείο:</w:t>
            </w:r>
            <w:r>
              <w:rPr>
                <w:spacing w:val="45"/>
                <w:lang w:val="el-GR"/>
              </w:rPr>
              <w:t xml:space="preserve"> </w:t>
            </w:r>
            <w:hyperlink r:id="rId7" w:history="1">
              <w:r w:rsidRPr="00FC60C3">
                <w:rPr>
                  <w:rStyle w:val="Hyperlink"/>
                  <w:rFonts w:cs="Arial"/>
                  <w:lang w:val="el-GR"/>
                </w:rPr>
                <w:t>[</w:t>
              </w:r>
              <w:r>
                <w:rPr>
                  <w:rStyle w:val="Hyperlink"/>
                  <w:rFonts w:cs="Arial"/>
                </w:rPr>
                <w:t>supplies</w:t>
              </w:r>
              <w:r w:rsidRPr="00FC60C3">
                <w:rPr>
                  <w:rStyle w:val="Hyperlink"/>
                  <w:rFonts w:cs="Arial"/>
                  <w:lang w:val="el-GR"/>
                </w:rPr>
                <w:t>@</w:t>
              </w:r>
              <w:r>
                <w:rPr>
                  <w:rStyle w:val="Hyperlink"/>
                  <w:rFonts w:cs="Arial"/>
                </w:rPr>
                <w:t>petroupoli</w:t>
              </w:r>
              <w:r w:rsidRPr="00FC60C3">
                <w:rPr>
                  <w:rStyle w:val="Hyperlink"/>
                  <w:rFonts w:cs="Arial"/>
                  <w:lang w:val="el-GR"/>
                </w:rPr>
                <w:t>.</w:t>
              </w:r>
              <w:r>
                <w:rPr>
                  <w:rStyle w:val="Hyperlink"/>
                  <w:rFonts w:cs="Arial"/>
                </w:rPr>
                <w:t>gov</w:t>
              </w:r>
              <w:r w:rsidRPr="00FC60C3">
                <w:rPr>
                  <w:rStyle w:val="Hyperlink"/>
                  <w:rFonts w:cs="Arial"/>
                  <w:lang w:val="el-GR"/>
                </w:rPr>
                <w:t>.</w:t>
              </w:r>
              <w:r>
                <w:rPr>
                  <w:rStyle w:val="Hyperlink"/>
                  <w:rFonts w:cs="Arial"/>
                </w:rPr>
                <w:t>gr</w:t>
              </w:r>
              <w:r w:rsidRPr="00FC60C3">
                <w:rPr>
                  <w:rStyle w:val="Hyperlink"/>
                  <w:rFonts w:cs="Arial"/>
                  <w:lang w:val="el-GR"/>
                </w:rPr>
                <w:t>]</w:t>
              </w:r>
            </w:hyperlink>
          </w:p>
          <w:p w:rsidR="003C7F0C" w:rsidRPr="00953FBE" w:rsidRDefault="003C7F0C" w:rsidP="009E5321">
            <w:pPr>
              <w:pStyle w:val="TableParagraph"/>
              <w:numPr>
                <w:ilvl w:val="0"/>
                <w:numId w:val="12"/>
              </w:numPr>
              <w:tabs>
                <w:tab w:val="left" w:pos="192"/>
              </w:tabs>
              <w:spacing w:line="252" w:lineRule="exact"/>
              <w:ind w:left="113" w:right="113" w:hanging="135"/>
              <w:rPr>
                <w:lang w:val="el-GR"/>
              </w:rPr>
            </w:pPr>
            <w:r>
              <w:rPr>
                <w:lang w:val="el-GR"/>
              </w:rPr>
              <w:t>Διεύθυνση στο Διαδίκτυο (διεύθυνση δικτυακού τόπου) (</w:t>
            </w:r>
            <w:r>
              <w:rPr>
                <w:i/>
                <w:lang w:val="el-GR"/>
              </w:rPr>
              <w:t>εάν υπάρχει</w:t>
            </w:r>
            <w:r>
              <w:rPr>
                <w:lang w:val="el-GR"/>
              </w:rPr>
              <w:t xml:space="preserve">): </w:t>
            </w:r>
            <w:r>
              <w:rPr>
                <w:spacing w:val="40"/>
                <w:lang w:val="el-GR"/>
              </w:rPr>
              <w:t xml:space="preserve"> </w:t>
            </w:r>
            <w:r>
              <w:rPr>
                <w:lang w:val="el-GR"/>
              </w:rPr>
              <w:t>[</w:t>
            </w:r>
            <w:r>
              <w:rPr>
                <w:b/>
              </w:rPr>
              <w:t>www</w:t>
            </w:r>
            <w:r>
              <w:rPr>
                <w:b/>
                <w:lang w:val="el-GR"/>
              </w:rPr>
              <w:t>.</w:t>
            </w:r>
            <w:r>
              <w:rPr>
                <w:b/>
              </w:rPr>
              <w:t>petroupoli</w:t>
            </w:r>
            <w:r>
              <w:rPr>
                <w:b/>
                <w:lang w:val="el-GR"/>
              </w:rPr>
              <w:t>.</w:t>
            </w:r>
            <w:r>
              <w:rPr>
                <w:b/>
              </w:rPr>
              <w:t>gov</w:t>
            </w:r>
            <w:r>
              <w:rPr>
                <w:b/>
                <w:lang w:val="el-GR"/>
              </w:rPr>
              <w:t>.</w:t>
            </w:r>
            <w:r>
              <w:rPr>
                <w:b/>
              </w:rPr>
              <w:t>gr</w:t>
            </w:r>
            <w:r>
              <w:rPr>
                <w:lang w:val="el-GR"/>
              </w:rPr>
              <w:t>]</w:t>
            </w:r>
          </w:p>
        </w:tc>
        <w:tc>
          <w:tcPr>
            <w:tcW w:w="746" w:type="dxa"/>
            <w:vMerge w:val="restart"/>
            <w:tcBorders>
              <w:top w:val="single" w:sz="2" w:space="0" w:color="000000"/>
              <w:left w:val="single" w:sz="2" w:space="0" w:color="000000"/>
              <w:bottom w:val="single" w:sz="10" w:space="0" w:color="000000"/>
            </w:tcBorders>
          </w:tcPr>
          <w:p w:rsidR="003C7F0C" w:rsidRPr="00953FBE" w:rsidRDefault="003C7F0C" w:rsidP="009E5321">
            <w:pPr>
              <w:snapToGrid w:val="0"/>
              <w:ind w:left="113" w:right="113"/>
              <w:rPr>
                <w:lang w:val="el-GR"/>
              </w:rPr>
            </w:pPr>
          </w:p>
        </w:tc>
      </w:tr>
      <w:tr w:rsidR="003C7F0C" w:rsidRPr="00A008AB" w:rsidTr="00AB65CD">
        <w:trPr>
          <w:gridAfter w:val="1"/>
          <w:wAfter w:w="15" w:type="dxa"/>
          <w:cantSplit/>
          <w:trHeight w:hRule="exact" w:val="5776"/>
        </w:trPr>
        <w:tc>
          <w:tcPr>
            <w:tcW w:w="742" w:type="dxa"/>
            <w:vMerge/>
            <w:tcBorders>
              <w:top w:val="single" w:sz="10" w:space="0" w:color="000000"/>
            </w:tcBorders>
          </w:tcPr>
          <w:p w:rsidR="003C7F0C" w:rsidRPr="00953FBE" w:rsidRDefault="003C7F0C" w:rsidP="009E5321">
            <w:pPr>
              <w:snapToGrid w:val="0"/>
              <w:ind w:left="113" w:right="113"/>
              <w:rPr>
                <w:lang w:val="el-GR"/>
              </w:rPr>
            </w:pPr>
          </w:p>
        </w:tc>
        <w:tc>
          <w:tcPr>
            <w:tcW w:w="8961" w:type="dxa"/>
            <w:tcBorders>
              <w:top w:val="single" w:sz="2" w:space="0" w:color="000000"/>
              <w:left w:val="single" w:sz="2" w:space="0" w:color="000000"/>
              <w:bottom w:val="single" w:sz="2" w:space="0" w:color="000000"/>
            </w:tcBorders>
            <w:shd w:val="clear" w:color="auto" w:fill="B1B1B1"/>
          </w:tcPr>
          <w:p w:rsidR="003C7F0C" w:rsidRDefault="003C7F0C" w:rsidP="009E5321">
            <w:pPr>
              <w:pStyle w:val="TableParagraph"/>
              <w:spacing w:before="38" w:line="250" w:lineRule="exact"/>
              <w:ind w:left="113" w:right="113"/>
              <w:rPr>
                <w:lang w:val="el-GR"/>
              </w:rPr>
            </w:pPr>
            <w:r>
              <w:rPr>
                <w:b/>
                <w:lang w:val="el-GR"/>
              </w:rPr>
              <w:t>Β: Πληροφορίες σχετικά με τη διαδικασία σύναψης  σύμβασης</w:t>
            </w:r>
          </w:p>
          <w:p w:rsidR="003C7F0C" w:rsidRPr="00A008AB" w:rsidRDefault="003C7F0C" w:rsidP="009C6860">
            <w:pPr>
              <w:rPr>
                <w:lang w:val="el-GR"/>
              </w:rPr>
            </w:pPr>
            <w:r w:rsidRPr="00AB65CD">
              <w:rPr>
                <w:lang w:val="el-GR"/>
              </w:rPr>
              <w:t xml:space="preserve">Τίτλος ή σύντομη περιγραφή της δημόσιας σύμβασης (συμπεριλαμβανομένου του σχετικού </w:t>
            </w:r>
            <w:r>
              <w:t>CPV</w:t>
            </w:r>
            <w:r w:rsidRPr="00AB65CD">
              <w:rPr>
                <w:lang w:val="el-GR"/>
              </w:rPr>
              <w:t xml:space="preserve">): </w:t>
            </w:r>
            <w:r w:rsidRPr="00A008AB">
              <w:rPr>
                <w:b/>
                <w:lang w:val="el-GR"/>
              </w:rPr>
              <w:t>Προμήθεια μηχανήματος έργου, οχήματος  και συνοδευτικού εξοπλισμού του Δήμου Πετρούπολης</w:t>
            </w:r>
            <w:r w:rsidRPr="00A008AB">
              <w:rPr>
                <w:lang w:val="el-GR"/>
              </w:rPr>
              <w:t>.</w:t>
            </w:r>
          </w:p>
          <w:p w:rsidR="003C7F0C" w:rsidRPr="00A008AB" w:rsidRDefault="003C7F0C" w:rsidP="00AB65CD">
            <w:pPr>
              <w:rPr>
                <w:lang w:val="el-GR"/>
              </w:rPr>
            </w:pPr>
          </w:p>
          <w:tbl>
            <w:tblPr>
              <w:tblW w:w="8217" w:type="dxa"/>
              <w:jc w:val="center"/>
              <w:tblLayout w:type="fixed"/>
              <w:tblLook w:val="0000"/>
            </w:tblPr>
            <w:tblGrid>
              <w:gridCol w:w="2992"/>
              <w:gridCol w:w="5225"/>
            </w:tblGrid>
            <w:tr w:rsidR="003C7F0C" w:rsidRPr="00A76DC0" w:rsidTr="00FC38ED">
              <w:trPr>
                <w:jc w:val="center"/>
              </w:trPr>
              <w:tc>
                <w:tcPr>
                  <w:tcW w:w="2992" w:type="dxa"/>
                  <w:tcBorders>
                    <w:top w:val="single" w:sz="4" w:space="0" w:color="000000"/>
                    <w:left w:val="single" w:sz="4" w:space="0" w:color="000000"/>
                    <w:bottom w:val="single" w:sz="4" w:space="0" w:color="000000"/>
                  </w:tcBorders>
                </w:tcPr>
                <w:p w:rsidR="003C7F0C" w:rsidRPr="00F74C94" w:rsidRDefault="003C7F0C" w:rsidP="00FC38ED">
                  <w:pPr>
                    <w:spacing w:after="100" w:line="24" w:lineRule="atLeast"/>
                    <w:jc w:val="center"/>
                    <w:rPr>
                      <w:rFonts w:eastAsia="SimSun"/>
                      <w:kern w:val="1"/>
                      <w:sz w:val="20"/>
                      <w:szCs w:val="20"/>
                      <w:lang w:bidi="hi-IN"/>
                    </w:rPr>
                  </w:pPr>
                  <w:r w:rsidRPr="00F74C94">
                    <w:rPr>
                      <w:b/>
                      <w:bCs/>
                      <w:kern w:val="1"/>
                      <w:sz w:val="20"/>
                      <w:szCs w:val="20"/>
                      <w:lang w:bidi="hi-IN"/>
                    </w:rPr>
                    <w:t>CPV</w:t>
                  </w:r>
                </w:p>
              </w:tc>
              <w:tc>
                <w:tcPr>
                  <w:tcW w:w="5225" w:type="dxa"/>
                  <w:tcBorders>
                    <w:top w:val="single" w:sz="4" w:space="0" w:color="000000"/>
                    <w:left w:val="single" w:sz="4" w:space="0" w:color="000000"/>
                    <w:bottom w:val="single" w:sz="4" w:space="0" w:color="000000"/>
                    <w:right w:val="single" w:sz="4" w:space="0" w:color="000000"/>
                  </w:tcBorders>
                </w:tcPr>
                <w:p w:rsidR="003C7F0C" w:rsidRPr="00F74C94" w:rsidRDefault="003C7F0C" w:rsidP="00FC38ED">
                  <w:pPr>
                    <w:spacing w:after="100" w:line="24" w:lineRule="atLeast"/>
                    <w:jc w:val="center"/>
                    <w:rPr>
                      <w:rFonts w:eastAsia="SimSun"/>
                      <w:kern w:val="1"/>
                      <w:sz w:val="20"/>
                      <w:szCs w:val="20"/>
                      <w:lang w:bidi="hi-IN"/>
                    </w:rPr>
                  </w:pPr>
                  <w:r w:rsidRPr="00F74C94">
                    <w:rPr>
                      <w:b/>
                      <w:bCs/>
                      <w:kern w:val="1"/>
                      <w:sz w:val="20"/>
                      <w:szCs w:val="20"/>
                      <w:lang w:bidi="hi-IN"/>
                    </w:rPr>
                    <w:t>ΠΕΡΙΓΡΑΦΗ</w:t>
                  </w:r>
                </w:p>
              </w:tc>
            </w:tr>
            <w:tr w:rsidR="003C7F0C" w:rsidRPr="00A76DC0" w:rsidTr="00DC715D">
              <w:trPr>
                <w:jc w:val="center"/>
              </w:trPr>
              <w:tc>
                <w:tcPr>
                  <w:tcW w:w="2992" w:type="dxa"/>
                  <w:tcBorders>
                    <w:top w:val="single" w:sz="4" w:space="0" w:color="000000"/>
                    <w:left w:val="single" w:sz="4" w:space="0" w:color="000000"/>
                    <w:bottom w:val="single" w:sz="4" w:space="0" w:color="000000"/>
                  </w:tcBorders>
                  <w:vAlign w:val="center"/>
                </w:tcPr>
                <w:p w:rsidR="003C7F0C" w:rsidRPr="001554B6" w:rsidRDefault="003C7F0C" w:rsidP="00833022">
                  <w:pPr>
                    <w:jc w:val="center"/>
                  </w:pPr>
                  <w:r w:rsidRPr="001554B6">
                    <w:t>43210000-8</w:t>
                  </w:r>
                </w:p>
              </w:tc>
              <w:tc>
                <w:tcPr>
                  <w:tcW w:w="5225" w:type="dxa"/>
                  <w:tcBorders>
                    <w:top w:val="single" w:sz="4" w:space="0" w:color="000000"/>
                    <w:left w:val="single" w:sz="4" w:space="0" w:color="000000"/>
                    <w:bottom w:val="single" w:sz="4" w:space="0" w:color="000000"/>
                    <w:right w:val="single" w:sz="4" w:space="0" w:color="000000"/>
                  </w:tcBorders>
                </w:tcPr>
                <w:p w:rsidR="003C7F0C" w:rsidRPr="001554B6" w:rsidRDefault="003C7F0C" w:rsidP="00833022">
                  <w:r w:rsidRPr="001554B6">
                    <w:t xml:space="preserve">Καινούργιος μηχανικός φορτωτής – εκσκαφέας. </w:t>
                  </w:r>
                </w:p>
              </w:tc>
            </w:tr>
            <w:tr w:rsidR="003C7F0C" w:rsidRPr="00A008AB" w:rsidTr="00DC715D">
              <w:trPr>
                <w:jc w:val="center"/>
              </w:trPr>
              <w:tc>
                <w:tcPr>
                  <w:tcW w:w="2992" w:type="dxa"/>
                  <w:tcBorders>
                    <w:top w:val="single" w:sz="4" w:space="0" w:color="000000"/>
                    <w:left w:val="single" w:sz="4" w:space="0" w:color="000000"/>
                    <w:bottom w:val="single" w:sz="4" w:space="0" w:color="000000"/>
                  </w:tcBorders>
                  <w:vAlign w:val="center"/>
                </w:tcPr>
                <w:p w:rsidR="003C7F0C" w:rsidRPr="001554B6" w:rsidRDefault="003C7F0C" w:rsidP="00833022">
                  <w:pPr>
                    <w:jc w:val="center"/>
                  </w:pPr>
                  <w:r w:rsidRPr="001554B6">
                    <w:t>43200000-5</w:t>
                  </w:r>
                </w:p>
              </w:tc>
              <w:tc>
                <w:tcPr>
                  <w:tcW w:w="5225" w:type="dxa"/>
                  <w:tcBorders>
                    <w:top w:val="single" w:sz="4" w:space="0" w:color="000000"/>
                    <w:left w:val="single" w:sz="4" w:space="0" w:color="000000"/>
                    <w:bottom w:val="single" w:sz="4" w:space="0" w:color="000000"/>
                    <w:right w:val="single" w:sz="4" w:space="0" w:color="000000"/>
                  </w:tcBorders>
                </w:tcPr>
                <w:p w:rsidR="003C7F0C" w:rsidRPr="009C6860" w:rsidRDefault="003C7F0C" w:rsidP="00833022">
                  <w:pPr>
                    <w:rPr>
                      <w:lang w:val="el-GR"/>
                    </w:rPr>
                  </w:pPr>
                  <w:r w:rsidRPr="009C6860">
                    <w:rPr>
                      <w:lang w:val="el-GR"/>
                    </w:rPr>
                    <w:t>Υδραυλικό σφυρί (βελόνι). (συνοδευτικός εξοπλισμός)</w:t>
                  </w:r>
                </w:p>
              </w:tc>
            </w:tr>
            <w:tr w:rsidR="003C7F0C" w:rsidRPr="00A76DC0" w:rsidTr="00DC715D">
              <w:trPr>
                <w:jc w:val="center"/>
              </w:trPr>
              <w:tc>
                <w:tcPr>
                  <w:tcW w:w="2992" w:type="dxa"/>
                  <w:tcBorders>
                    <w:top w:val="single" w:sz="4" w:space="0" w:color="000000"/>
                    <w:left w:val="single" w:sz="4" w:space="0" w:color="000000"/>
                    <w:bottom w:val="single" w:sz="4" w:space="0" w:color="000000"/>
                  </w:tcBorders>
                  <w:vAlign w:val="center"/>
                </w:tcPr>
                <w:p w:rsidR="003C7F0C" w:rsidRPr="001554B6" w:rsidRDefault="003C7F0C" w:rsidP="00833022">
                  <w:pPr>
                    <w:jc w:val="center"/>
                  </w:pPr>
                  <w:r w:rsidRPr="001554B6">
                    <w:t>42420000-6</w:t>
                  </w:r>
                </w:p>
              </w:tc>
              <w:tc>
                <w:tcPr>
                  <w:tcW w:w="5225" w:type="dxa"/>
                  <w:tcBorders>
                    <w:top w:val="single" w:sz="4" w:space="0" w:color="000000"/>
                    <w:left w:val="single" w:sz="4" w:space="0" w:color="000000"/>
                    <w:bottom w:val="single" w:sz="4" w:space="0" w:color="000000"/>
                    <w:right w:val="single" w:sz="4" w:space="0" w:color="000000"/>
                  </w:tcBorders>
                </w:tcPr>
                <w:p w:rsidR="003C7F0C" w:rsidRPr="001554B6" w:rsidRDefault="003C7F0C" w:rsidP="00833022">
                  <w:r w:rsidRPr="009C6860">
                    <w:rPr>
                      <w:lang w:val="el-GR"/>
                    </w:rPr>
                    <w:t xml:space="preserve">Υδραυλική αχιβάδα (αρπάγη) για περισυλλογή ογκωδών. </w:t>
                  </w:r>
                  <w:r>
                    <w:t>(συνοδευτικός εξοπλισμός)</w:t>
                  </w:r>
                </w:p>
              </w:tc>
            </w:tr>
            <w:tr w:rsidR="003C7F0C" w:rsidRPr="00A008AB" w:rsidTr="00DC715D">
              <w:trPr>
                <w:jc w:val="center"/>
              </w:trPr>
              <w:tc>
                <w:tcPr>
                  <w:tcW w:w="2992" w:type="dxa"/>
                  <w:tcBorders>
                    <w:top w:val="single" w:sz="4" w:space="0" w:color="000000"/>
                    <w:left w:val="single" w:sz="4" w:space="0" w:color="000000"/>
                    <w:bottom w:val="single" w:sz="4" w:space="0" w:color="000000"/>
                  </w:tcBorders>
                  <w:vAlign w:val="center"/>
                </w:tcPr>
                <w:p w:rsidR="003C7F0C" w:rsidRDefault="003C7F0C" w:rsidP="00833022">
                  <w:pPr>
                    <w:jc w:val="center"/>
                  </w:pPr>
                  <w:r w:rsidRPr="001554B6">
                    <w:t>35111000-5</w:t>
                  </w:r>
                </w:p>
              </w:tc>
              <w:tc>
                <w:tcPr>
                  <w:tcW w:w="5225" w:type="dxa"/>
                  <w:tcBorders>
                    <w:top w:val="single" w:sz="4" w:space="0" w:color="000000"/>
                    <w:left w:val="single" w:sz="4" w:space="0" w:color="000000"/>
                    <w:bottom w:val="single" w:sz="4" w:space="0" w:color="000000"/>
                    <w:right w:val="single" w:sz="4" w:space="0" w:color="000000"/>
                  </w:tcBorders>
                </w:tcPr>
                <w:p w:rsidR="003C7F0C" w:rsidRPr="009C6860" w:rsidRDefault="003C7F0C" w:rsidP="00833022">
                  <w:pPr>
                    <w:rPr>
                      <w:lang w:val="el-GR"/>
                    </w:rPr>
                  </w:pPr>
                  <w:r w:rsidRPr="009C6860">
                    <w:rPr>
                      <w:lang w:val="el-GR"/>
                    </w:rPr>
                    <w:t>Πυροσβεστικό ημιφορτηγό όχημα 4</w:t>
                  </w:r>
                  <w:r w:rsidRPr="001554B6">
                    <w:t>X</w:t>
                  </w:r>
                  <w:r w:rsidRPr="009C6860">
                    <w:rPr>
                      <w:lang w:val="el-GR"/>
                    </w:rPr>
                    <w:t>4 πλήρες με αντλητικό συγκρότημα πυρόσβεσης</w:t>
                  </w:r>
                </w:p>
              </w:tc>
            </w:tr>
          </w:tbl>
          <w:p w:rsidR="003C7F0C" w:rsidRPr="009C6860" w:rsidRDefault="003C7F0C" w:rsidP="00AB65CD">
            <w:pPr>
              <w:rPr>
                <w:lang w:val="el-GR"/>
              </w:rPr>
            </w:pPr>
          </w:p>
          <w:p w:rsidR="003C7F0C" w:rsidRPr="00A55248" w:rsidRDefault="003C7F0C" w:rsidP="009E5321">
            <w:pPr>
              <w:pStyle w:val="TableParagraph"/>
              <w:numPr>
                <w:ilvl w:val="0"/>
                <w:numId w:val="15"/>
              </w:numPr>
              <w:tabs>
                <w:tab w:val="left" w:pos="192"/>
              </w:tabs>
              <w:spacing w:line="250" w:lineRule="exact"/>
              <w:ind w:left="113" w:right="113" w:hanging="135"/>
              <w:rPr>
                <w:lang w:val="el-GR"/>
              </w:rPr>
            </w:pPr>
            <w:r w:rsidRPr="00A55248">
              <w:t>Κωδικός στο ΚΗΜΔΗΣ</w:t>
            </w:r>
            <w:r w:rsidRPr="00A55248">
              <w:rPr>
                <w:spacing w:val="36"/>
              </w:rPr>
              <w:t>:</w:t>
            </w:r>
            <w:r w:rsidRPr="00A55248">
              <w:rPr>
                <w:spacing w:val="36"/>
                <w:lang w:val="el-GR"/>
              </w:rPr>
              <w:t xml:space="preserve"> </w:t>
            </w:r>
            <w:r w:rsidRPr="00A008AB">
              <w:rPr>
                <w:b/>
              </w:rPr>
              <w:t>18REQ004011135</w:t>
            </w:r>
          </w:p>
          <w:p w:rsidR="003C7F0C" w:rsidRDefault="003C7F0C" w:rsidP="009E5321">
            <w:pPr>
              <w:pStyle w:val="TableParagraph"/>
              <w:numPr>
                <w:ilvl w:val="0"/>
                <w:numId w:val="15"/>
              </w:numPr>
              <w:tabs>
                <w:tab w:val="left" w:pos="192"/>
              </w:tabs>
              <w:spacing w:before="1"/>
              <w:ind w:left="113" w:right="113" w:hanging="135"/>
              <w:rPr>
                <w:lang w:val="el-GR"/>
              </w:rPr>
            </w:pPr>
            <w:r>
              <w:rPr>
                <w:lang w:val="el-GR"/>
              </w:rPr>
              <w:t>Η σύμβαση αναφέρεται σε έργα, προμήθειες, ή υπηρεσίες :</w:t>
            </w:r>
            <w:r>
              <w:rPr>
                <w:spacing w:val="57"/>
                <w:lang w:val="el-GR"/>
              </w:rPr>
              <w:t xml:space="preserve"> </w:t>
            </w:r>
            <w:r>
              <w:rPr>
                <w:lang w:val="el-GR"/>
              </w:rPr>
              <w:t>[προμήθειες]</w:t>
            </w:r>
          </w:p>
          <w:p w:rsidR="003C7F0C" w:rsidRDefault="003C7F0C" w:rsidP="009E5321">
            <w:pPr>
              <w:pStyle w:val="TableParagraph"/>
              <w:numPr>
                <w:ilvl w:val="0"/>
                <w:numId w:val="15"/>
              </w:numPr>
              <w:tabs>
                <w:tab w:val="left" w:pos="192"/>
              </w:tabs>
              <w:spacing w:before="1" w:line="252" w:lineRule="exact"/>
              <w:ind w:left="113" w:right="113" w:hanging="135"/>
              <w:rPr>
                <w:lang w:val="el-GR"/>
              </w:rPr>
            </w:pPr>
            <w:r>
              <w:rPr>
                <w:lang w:val="el-GR"/>
              </w:rPr>
              <w:t xml:space="preserve">Εφόσον υφίστανται, ένδειξη ύπαρξης σχετικών τμημάτων : </w:t>
            </w:r>
            <w:r>
              <w:rPr>
                <w:spacing w:val="6"/>
                <w:lang w:val="el-GR"/>
              </w:rPr>
              <w:t xml:space="preserve"> </w:t>
            </w:r>
            <w:r>
              <w:rPr>
                <w:lang w:val="el-GR"/>
              </w:rPr>
              <w:t>[ ]</w:t>
            </w:r>
          </w:p>
          <w:p w:rsidR="003C7F0C" w:rsidRPr="00953FBE" w:rsidRDefault="003C7F0C" w:rsidP="00A55248">
            <w:pPr>
              <w:pStyle w:val="TableParagraph"/>
              <w:numPr>
                <w:ilvl w:val="0"/>
                <w:numId w:val="15"/>
              </w:numPr>
              <w:tabs>
                <w:tab w:val="left" w:pos="192"/>
              </w:tabs>
              <w:ind w:left="113" w:right="113" w:firstLine="0"/>
              <w:rPr>
                <w:lang w:val="el-GR"/>
              </w:rPr>
            </w:pPr>
            <w:r>
              <w:rPr>
                <w:lang w:val="el-GR"/>
              </w:rPr>
              <w:t xml:space="preserve">Αριθμός αναφοράς που αποδίδεται στον φάκελο από την αναθέτουσα αρχή </w:t>
            </w:r>
            <w:r>
              <w:rPr>
                <w:spacing w:val="2"/>
                <w:lang w:val="el-GR"/>
              </w:rPr>
              <w:t>(</w:t>
            </w:r>
            <w:r>
              <w:rPr>
                <w:i/>
                <w:spacing w:val="2"/>
                <w:lang w:val="el-GR"/>
              </w:rPr>
              <w:t xml:space="preserve">εάν </w:t>
            </w:r>
            <w:r>
              <w:rPr>
                <w:i/>
                <w:lang w:val="el-GR"/>
              </w:rPr>
              <w:t>υπάρχει</w:t>
            </w:r>
            <w:r>
              <w:rPr>
                <w:lang w:val="el-GR"/>
              </w:rPr>
              <w:t>):</w:t>
            </w:r>
            <w:r>
              <w:rPr>
                <w:spacing w:val="25"/>
                <w:lang w:val="el-GR"/>
              </w:rPr>
              <w:t xml:space="preserve"> </w:t>
            </w:r>
            <w:r>
              <w:rPr>
                <w:lang w:val="el-GR"/>
              </w:rPr>
              <w:t>[</w:t>
            </w:r>
            <w:r w:rsidRPr="00FC24AB">
              <w:rPr>
                <w:lang w:val="el-GR"/>
              </w:rPr>
              <w:t>52</w:t>
            </w:r>
            <w:r>
              <w:rPr>
                <w:lang w:val="el-GR"/>
              </w:rPr>
              <w:t>/2018]</w:t>
            </w:r>
          </w:p>
        </w:tc>
        <w:tc>
          <w:tcPr>
            <w:tcW w:w="746" w:type="dxa"/>
            <w:vMerge/>
            <w:tcBorders>
              <w:top w:val="single" w:sz="10" w:space="0" w:color="000000"/>
              <w:left w:val="single" w:sz="2" w:space="0" w:color="000000"/>
            </w:tcBorders>
          </w:tcPr>
          <w:p w:rsidR="003C7F0C" w:rsidRPr="00953FBE" w:rsidRDefault="003C7F0C" w:rsidP="009E5321">
            <w:pPr>
              <w:snapToGrid w:val="0"/>
              <w:ind w:left="113" w:right="113"/>
              <w:rPr>
                <w:lang w:val="el-GR"/>
              </w:rPr>
            </w:pPr>
          </w:p>
        </w:tc>
      </w:tr>
    </w:tbl>
    <w:p w:rsidR="003C7F0C" w:rsidRDefault="003C7F0C" w:rsidP="00FC60C3">
      <w:pPr>
        <w:pStyle w:val="BodyText"/>
        <w:ind w:left="0"/>
        <w:rPr>
          <w:b/>
          <w:sz w:val="18"/>
          <w:lang w:val="el-GR" w:eastAsia="el-GR"/>
        </w:rPr>
        <w:sectPr w:rsidR="003C7F0C">
          <w:footerReference w:type="even" r:id="rId8"/>
          <w:footerReference w:type="default" r:id="rId9"/>
          <w:footerReference w:type="first" r:id="rId10"/>
          <w:pgSz w:w="11906" w:h="16838"/>
          <w:pgMar w:top="1020" w:right="820" w:bottom="1860" w:left="400" w:header="720" w:footer="1617" w:gutter="0"/>
          <w:cols w:space="720"/>
          <w:docGrid w:linePitch="360"/>
        </w:sectPr>
      </w:pPr>
      <w:r>
        <w:rPr>
          <w:noProof/>
          <w:lang w:val="el-GR" w:eastAsia="el-GR"/>
        </w:rPr>
        <w:pict>
          <v:shapetype id="_x0000_t202" coordsize="21600,21600" o:spt="202" path="m,l,21600r21600,l21600,xe">
            <v:stroke joinstyle="miter"/>
            <v:path gradientshapeok="t" o:connecttype="rect"/>
          </v:shapetype>
          <v:shape id="_x0000_s1042" type="#_x0000_t202" style="position:absolute;margin-left:26.9pt;margin-top:11.65pt;width:520.25pt;height:25.15pt;z-index:251652608;mso-wrap-distance-left:0;mso-wrap-distance-right:0;mso-position-horizontal-relative:page;mso-position-vertical-relative:text" stroked="f">
            <v:fill color2="black"/>
            <v:textbox inset="0,0,0,0">
              <w:txbxContent>
                <w:p w:rsidR="003C7F0C" w:rsidRPr="00953FBE" w:rsidRDefault="003C7F0C" w:rsidP="00FC60C3">
                  <w:pPr>
                    <w:pStyle w:val="BodyText"/>
                    <w:ind w:left="28"/>
                    <w:rPr>
                      <w:lang w:val="el-GR"/>
                    </w:rPr>
                  </w:pPr>
                  <w:r>
                    <w:rPr>
                      <w:lang w:val="el-GR"/>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w:r>
    </w:p>
    <w:p w:rsidR="003C7F0C" w:rsidRPr="00953FBE" w:rsidRDefault="003C7F0C" w:rsidP="00FC60C3">
      <w:pPr>
        <w:pStyle w:val="Heading1"/>
        <w:spacing w:before="51"/>
        <w:ind w:left="113" w:right="113" w:hanging="344"/>
        <w:rPr>
          <w:i/>
          <w:lang w:val="el-GR"/>
        </w:rPr>
      </w:pPr>
      <w:r>
        <w:rPr>
          <w:u w:val="thick"/>
          <w:lang w:val="el-GR"/>
        </w:rPr>
        <w:t>Μέρος II</w:t>
      </w:r>
      <w:r w:rsidRPr="00953FBE">
        <w:rPr>
          <w:u w:val="thick"/>
          <w:lang w:val="el-GR"/>
        </w:rPr>
        <w:t>: Πληροφορίες σχετικά με τον οικονομικό φορέ</w:t>
      </w:r>
      <w:r w:rsidRPr="00953FBE">
        <w:rPr>
          <w:lang w:val="el-GR"/>
        </w:rPr>
        <w:t>α Α: Πληροφορίες σχετικά με τον οικονομικό  φορέα</w:t>
      </w: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38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17"/>
              <w:ind w:left="113" w:right="113"/>
            </w:pPr>
            <w:r>
              <w:rPr>
                <w:b/>
                <w:i/>
              </w:rPr>
              <w:t>Στοιχεία αναγνώρισης: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2" w:lineRule="exact"/>
              <w:ind w:left="113" w:right="113"/>
            </w:pPr>
            <w:r>
              <w:rPr>
                <w:b/>
                <w:i/>
              </w:rPr>
              <w:t>Απάντηση:</w:t>
            </w:r>
          </w:p>
        </w:tc>
      </w:tr>
      <w:tr w:rsidR="003C7F0C" w:rsidTr="009E5321">
        <w:trPr>
          <w:trHeight w:hRule="exact" w:val="265"/>
        </w:trPr>
        <w:tc>
          <w:tcPr>
            <w:tcW w:w="4479" w:type="dxa"/>
            <w:tcBorders>
              <w:top w:val="single" w:sz="4" w:space="0" w:color="000000"/>
              <w:left w:val="single" w:sz="2" w:space="0" w:color="000000"/>
              <w:bottom w:val="single" w:sz="2" w:space="0" w:color="000000"/>
            </w:tcBorders>
          </w:tcPr>
          <w:p w:rsidR="003C7F0C" w:rsidRDefault="003C7F0C" w:rsidP="009E5321">
            <w:pPr>
              <w:pStyle w:val="TableParagraph"/>
              <w:spacing w:line="248" w:lineRule="exact"/>
              <w:ind w:left="113" w:right="113"/>
            </w:pPr>
            <w:r>
              <w:t>Πλήρης Επωνυμία:</w:t>
            </w:r>
          </w:p>
        </w:tc>
        <w:tc>
          <w:tcPr>
            <w:tcW w:w="4512" w:type="dxa"/>
            <w:tcBorders>
              <w:top w:val="single" w:sz="4" w:space="0" w:color="000000"/>
              <w:left w:val="single" w:sz="4" w:space="0" w:color="000000"/>
              <w:bottom w:val="single" w:sz="2" w:space="0" w:color="000000"/>
              <w:right w:val="single" w:sz="4" w:space="0" w:color="000000"/>
            </w:tcBorders>
          </w:tcPr>
          <w:p w:rsidR="003C7F0C" w:rsidRDefault="003C7F0C" w:rsidP="009E5321">
            <w:pPr>
              <w:pStyle w:val="TableParagraph"/>
              <w:spacing w:line="248" w:lineRule="exact"/>
              <w:ind w:left="113" w:right="113"/>
            </w:pPr>
            <w:r>
              <w:t>[   ]</w:t>
            </w:r>
          </w:p>
        </w:tc>
      </w:tr>
      <w:tr w:rsidR="003C7F0C" w:rsidTr="009E5321">
        <w:trPr>
          <w:trHeight w:hRule="exact" w:val="1527"/>
        </w:trPr>
        <w:tc>
          <w:tcPr>
            <w:tcW w:w="4479" w:type="dxa"/>
            <w:tcBorders>
              <w:top w:val="single" w:sz="2"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Αριθμός φορολογικού μητρώου (ΑΦΜ): 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512" w:type="dxa"/>
            <w:tcBorders>
              <w:top w:val="single" w:sz="2"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pPr>
            <w:r>
              <w:t>[   ]</w:t>
            </w:r>
          </w:p>
        </w:tc>
      </w:tr>
      <w:tr w:rsidR="003C7F0C" w:rsidTr="009E5321">
        <w:trPr>
          <w:trHeight w:hRule="exact" w:val="26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6" w:lineRule="exact"/>
              <w:ind w:left="113" w:right="113"/>
            </w:pPr>
            <w:r>
              <w:t>Ταχυδρομική διεύθυνση:</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pPr>
            <w:r>
              <w:t>[……]</w:t>
            </w:r>
          </w:p>
        </w:tc>
      </w:tr>
      <w:tr w:rsidR="003C7F0C" w:rsidTr="009E5321">
        <w:trPr>
          <w:trHeight w:hRule="exact" w:val="271"/>
        </w:trPr>
        <w:tc>
          <w:tcPr>
            <w:tcW w:w="4479" w:type="dxa"/>
            <w:tcBorders>
              <w:top w:val="single" w:sz="4" w:space="0" w:color="000000"/>
              <w:left w:val="single" w:sz="2" w:space="0" w:color="000000"/>
            </w:tcBorders>
          </w:tcPr>
          <w:p w:rsidR="003C7F0C" w:rsidRDefault="003C7F0C" w:rsidP="009E5321">
            <w:pPr>
              <w:pStyle w:val="TableParagraph"/>
              <w:spacing w:line="252" w:lineRule="exact"/>
              <w:ind w:left="113" w:right="113"/>
            </w:pPr>
            <w:r>
              <w:t xml:space="preserve">Αρμόδιος ή </w:t>
            </w:r>
            <w:r>
              <w:rPr>
                <w:spacing w:val="-4"/>
              </w:rPr>
              <w:t>αρμόδιοι</w:t>
            </w:r>
            <w:r>
              <w:rPr>
                <w:rFonts w:ascii="Courier New" w:hAnsi="Courier New" w:cs="Courier New"/>
                <w:spacing w:val="-4"/>
                <w:position w:val="4"/>
                <w:sz w:val="14"/>
              </w:rPr>
              <w:t>2</w:t>
            </w:r>
            <w:r>
              <w:rPr>
                <w:rFonts w:ascii="Courier New" w:hAnsi="Courier New" w:cs="Courier New"/>
                <w:spacing w:val="74"/>
                <w:position w:val="4"/>
                <w:sz w:val="14"/>
              </w:rPr>
              <w:t xml:space="preserve"> </w:t>
            </w:r>
            <w:r>
              <w:t>:</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line="244" w:lineRule="exact"/>
              <w:ind w:left="113" w:right="113"/>
            </w:pPr>
            <w:r>
              <w:t>[……]</w:t>
            </w:r>
          </w:p>
        </w:tc>
      </w:tr>
      <w:tr w:rsidR="003C7F0C" w:rsidTr="009E5321">
        <w:trPr>
          <w:trHeight w:hRule="exact" w:val="259"/>
        </w:trPr>
        <w:tc>
          <w:tcPr>
            <w:tcW w:w="4479" w:type="dxa"/>
            <w:tcBorders>
              <w:left w:val="single" w:sz="2" w:space="0" w:color="000000"/>
            </w:tcBorders>
          </w:tcPr>
          <w:p w:rsidR="003C7F0C" w:rsidRDefault="003C7F0C" w:rsidP="009E5321">
            <w:pPr>
              <w:pStyle w:val="TableParagraph"/>
              <w:spacing w:line="250" w:lineRule="exact"/>
              <w:ind w:left="113" w:right="113"/>
            </w:pPr>
            <w:r>
              <w:t>Τηλέφωνο:</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w:t>
            </w: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5" w:lineRule="exact"/>
              <w:ind w:left="113" w:right="113"/>
            </w:pPr>
            <w:r>
              <w:t>Ηλ. ταχυδρομείο:</w:t>
            </w:r>
          </w:p>
        </w:tc>
        <w:tc>
          <w:tcPr>
            <w:tcW w:w="4512" w:type="dxa"/>
            <w:tcBorders>
              <w:left w:val="single" w:sz="4" w:space="0" w:color="000000"/>
              <w:right w:val="single" w:sz="4" w:space="0" w:color="000000"/>
            </w:tcBorders>
          </w:tcPr>
          <w:p w:rsidR="003C7F0C" w:rsidRDefault="003C7F0C" w:rsidP="009E5321">
            <w:pPr>
              <w:pStyle w:val="TableParagraph"/>
              <w:spacing w:line="227" w:lineRule="exact"/>
              <w:ind w:left="113" w:right="113"/>
            </w:pPr>
            <w:r>
              <w:t>[……]</w:t>
            </w:r>
          </w:p>
        </w:tc>
      </w:tr>
      <w:tr w:rsidR="003C7F0C" w:rsidTr="009E5321">
        <w:trPr>
          <w:trHeight w:hRule="exact" w:val="263"/>
        </w:trPr>
        <w:tc>
          <w:tcPr>
            <w:tcW w:w="4479" w:type="dxa"/>
            <w:tcBorders>
              <w:left w:val="single" w:sz="2" w:space="0" w:color="000000"/>
            </w:tcBorders>
          </w:tcPr>
          <w:p w:rsidR="003C7F0C" w:rsidRDefault="003C7F0C" w:rsidP="009E5321">
            <w:pPr>
              <w:pStyle w:val="TableParagraph"/>
              <w:spacing w:line="244" w:lineRule="exact"/>
              <w:ind w:left="113" w:right="113"/>
            </w:pPr>
            <w:r>
              <w:t>Διεύθυνση στο Διαδίκτυο (διεύθυνση</w:t>
            </w:r>
          </w:p>
        </w:tc>
        <w:tc>
          <w:tcPr>
            <w:tcW w:w="4512" w:type="dxa"/>
            <w:tcBorders>
              <w:left w:val="single" w:sz="4" w:space="0" w:color="000000"/>
              <w:right w:val="single" w:sz="4" w:space="0" w:color="000000"/>
            </w:tcBorders>
          </w:tcPr>
          <w:p w:rsidR="003C7F0C" w:rsidRDefault="003C7F0C" w:rsidP="009E5321">
            <w:pPr>
              <w:pStyle w:val="TableParagraph"/>
              <w:spacing w:line="226" w:lineRule="exact"/>
              <w:ind w:left="113" w:right="113"/>
            </w:pPr>
            <w:r>
              <w:t>[……]</w:t>
            </w:r>
          </w:p>
        </w:tc>
      </w:tr>
      <w:tr w:rsidR="003C7F0C" w:rsidTr="009E5321">
        <w:trPr>
          <w:trHeight w:hRule="exact" w:val="498"/>
        </w:trPr>
        <w:tc>
          <w:tcPr>
            <w:tcW w:w="4479" w:type="dxa"/>
            <w:tcBorders>
              <w:left w:val="single" w:sz="2" w:space="0" w:color="000000"/>
              <w:bottom w:val="single" w:sz="4" w:space="0" w:color="000000"/>
            </w:tcBorders>
          </w:tcPr>
          <w:p w:rsidR="003C7F0C" w:rsidRDefault="003C7F0C" w:rsidP="009E5321">
            <w:pPr>
              <w:pStyle w:val="TableParagraph"/>
              <w:spacing w:line="237" w:lineRule="exact"/>
              <w:ind w:left="113" w:right="113"/>
            </w:pPr>
            <w:r>
              <w:t>δικτυακού τόπου) (</w:t>
            </w:r>
            <w:r>
              <w:rPr>
                <w:i/>
              </w:rPr>
              <w:t>εάν υπάρχει</w:t>
            </w:r>
            <w:r>
              <w:t>):</w:t>
            </w:r>
          </w:p>
        </w:tc>
        <w:tc>
          <w:tcPr>
            <w:tcW w:w="4512" w:type="dxa"/>
            <w:tcBorders>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6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rPr>
                <w:b/>
                <w:i/>
              </w:rPr>
              <w:t>Γενικές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rPr>
                <w:b/>
                <w:i/>
              </w:rPr>
              <w:t>Απάντηση:</w:t>
            </w:r>
          </w:p>
        </w:tc>
      </w:tr>
      <w:tr w:rsidR="003C7F0C" w:rsidRPr="00A008AB" w:rsidTr="009E5321">
        <w:trPr>
          <w:trHeight w:hRule="exact" w:val="536"/>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Ο οικονομικός φορέας είναι πολύ μικρή, μικρή ή μεσαία επιχείρηση</w:t>
            </w:r>
            <w:r>
              <w:rPr>
                <w:rFonts w:ascii="Courier New" w:hAnsi="Courier New" w:cs="Courier New"/>
                <w:position w:val="4"/>
                <w:sz w:val="14"/>
                <w:lang w:val="el-GR"/>
              </w:rPr>
              <w:t>3</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74"/>
        </w:trPr>
        <w:tc>
          <w:tcPr>
            <w:tcW w:w="4479" w:type="dxa"/>
            <w:tcBorders>
              <w:top w:val="single" w:sz="4" w:space="0" w:color="000000"/>
              <w:left w:val="single" w:sz="2" w:space="0" w:color="000000"/>
            </w:tcBorders>
          </w:tcPr>
          <w:p w:rsidR="003C7F0C" w:rsidRPr="00953FBE" w:rsidRDefault="003C7F0C" w:rsidP="009E5321">
            <w:pPr>
              <w:pStyle w:val="TableParagraph"/>
              <w:spacing w:line="261" w:lineRule="exact"/>
              <w:ind w:left="113" w:right="113"/>
              <w:rPr>
                <w:lang w:val="el-GR"/>
              </w:rPr>
            </w:pPr>
            <w:r>
              <w:rPr>
                <w:b/>
                <w:u w:val="thick"/>
                <w:lang w:val="el-GR"/>
              </w:rPr>
              <w:t>Μόνο σε περίπτωση προμήθειας κατ</w:t>
            </w:r>
            <w:r>
              <w:rPr>
                <w:rFonts w:ascii="Segoe UI" w:hAnsi="Segoe UI" w:cs="Segoe UI"/>
                <w:b/>
                <w:lang w:val="el-GR"/>
              </w:rPr>
              <w:t>᾽</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line="248" w:lineRule="exact"/>
              <w:ind w:left="113" w:right="113"/>
            </w:pPr>
            <w:r>
              <w:t>[ ] Ναι [</w:t>
            </w:r>
            <w:r>
              <w:rPr>
                <w:lang w:val="el-GR"/>
              </w:rPr>
              <w:t xml:space="preserve"> </w:t>
            </w:r>
            <w:r>
              <w:t>] Όχι</w:t>
            </w:r>
          </w:p>
        </w:tc>
      </w:tr>
      <w:tr w:rsidR="003C7F0C" w:rsidTr="009E5321">
        <w:trPr>
          <w:trHeight w:hRule="exact" w:val="250"/>
        </w:trPr>
        <w:tc>
          <w:tcPr>
            <w:tcW w:w="4479" w:type="dxa"/>
            <w:tcBorders>
              <w:left w:val="single" w:sz="2" w:space="0" w:color="000000"/>
            </w:tcBorders>
          </w:tcPr>
          <w:p w:rsidR="003C7F0C" w:rsidRDefault="003C7F0C" w:rsidP="009E5321">
            <w:pPr>
              <w:pStyle w:val="TableParagraph"/>
              <w:spacing w:line="235" w:lineRule="exact"/>
              <w:ind w:left="113" w:right="113"/>
            </w:pPr>
            <w:r>
              <w:rPr>
                <w:b/>
                <w:u w:val="thick"/>
              </w:rPr>
              <w:t>αποκλειστικότητα, του άρθρου 20</w:t>
            </w:r>
            <w:r>
              <w:rPr>
                <w:b/>
              </w:rPr>
              <w:t>:</w:t>
            </w:r>
            <w:r>
              <w:rPr>
                <w:b/>
                <w:spacing w:val="58"/>
              </w:rPr>
              <w:t xml:space="preserve"> </w:t>
            </w:r>
            <w:r>
              <w:t>ο</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45"/>
        </w:trPr>
        <w:tc>
          <w:tcPr>
            <w:tcW w:w="4479" w:type="dxa"/>
            <w:tcBorders>
              <w:left w:val="single" w:sz="2" w:space="0" w:color="000000"/>
            </w:tcBorders>
          </w:tcPr>
          <w:p w:rsidR="003C7F0C" w:rsidRDefault="003C7F0C" w:rsidP="009E5321">
            <w:pPr>
              <w:pStyle w:val="TableParagraph"/>
              <w:spacing w:line="233" w:lineRule="exact"/>
              <w:ind w:left="113" w:right="113"/>
            </w:pPr>
            <w:r>
              <w:t>οικονομικός φορέας είναι προστατευόμενο</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73"/>
        </w:trPr>
        <w:tc>
          <w:tcPr>
            <w:tcW w:w="4479" w:type="dxa"/>
            <w:tcBorders>
              <w:left w:val="single" w:sz="2" w:space="0" w:color="000000"/>
            </w:tcBorders>
          </w:tcPr>
          <w:p w:rsidR="003C7F0C" w:rsidRDefault="003C7F0C" w:rsidP="009E5321">
            <w:pPr>
              <w:pStyle w:val="TableParagraph"/>
              <w:spacing w:line="250" w:lineRule="exact"/>
              <w:ind w:left="113" w:right="113"/>
            </w:pPr>
            <w:r>
              <w:t>εργαστήριο, «κοινωνική επιχείρηση»</w:t>
            </w:r>
            <w:r>
              <w:rPr>
                <w:rFonts w:ascii="Courier New" w:hAnsi="Courier New" w:cs="Courier New"/>
                <w:position w:val="4"/>
                <w:sz w:val="14"/>
              </w:rPr>
              <w:t xml:space="preserve">4 </w:t>
            </w:r>
            <w:r>
              <w:t>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9"/>
        </w:trPr>
        <w:tc>
          <w:tcPr>
            <w:tcW w:w="4479" w:type="dxa"/>
            <w:tcBorders>
              <w:left w:val="single" w:sz="2" w:space="0" w:color="000000"/>
            </w:tcBorders>
          </w:tcPr>
          <w:p w:rsidR="003C7F0C" w:rsidRPr="00953FBE" w:rsidRDefault="003C7F0C" w:rsidP="009E5321">
            <w:pPr>
              <w:pStyle w:val="TableParagraph"/>
              <w:spacing w:line="241" w:lineRule="exact"/>
              <w:ind w:left="113" w:right="113"/>
              <w:rPr>
                <w:lang w:val="el-GR"/>
              </w:rPr>
            </w:pPr>
            <w:r>
              <w:rPr>
                <w:lang w:val="el-GR"/>
              </w:rPr>
              <w:t>προβλέπει την εκτέλεση συμβάσεων στο</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6"/>
        </w:trPr>
        <w:tc>
          <w:tcPr>
            <w:tcW w:w="4479" w:type="dxa"/>
            <w:tcBorders>
              <w:left w:val="single" w:sz="2" w:space="0" w:color="000000"/>
            </w:tcBorders>
          </w:tcPr>
          <w:p w:rsidR="003C7F0C" w:rsidRDefault="003C7F0C" w:rsidP="009E5321">
            <w:pPr>
              <w:pStyle w:val="TableParagraph"/>
              <w:spacing w:line="236" w:lineRule="exact"/>
              <w:ind w:left="113" w:right="113"/>
            </w:pPr>
            <w:r>
              <w:t>πλαίσιο προγραμμάτων προστατευόμενης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43"/>
        </w:trPr>
        <w:tc>
          <w:tcPr>
            <w:tcW w:w="4479" w:type="dxa"/>
            <w:tcBorders>
              <w:left w:val="single" w:sz="2" w:space="0" w:color="000000"/>
            </w:tcBorders>
          </w:tcPr>
          <w:p w:rsidR="003C7F0C" w:rsidRDefault="003C7F0C" w:rsidP="009E5321">
            <w:pPr>
              <w:pStyle w:val="TableParagraph"/>
              <w:spacing w:line="238" w:lineRule="exact"/>
              <w:ind w:left="113" w:right="113"/>
            </w:pPr>
            <w:r>
              <w:t>απασχόλησης;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49" w:lineRule="exact"/>
              <w:ind w:left="113" w:right="113"/>
              <w:rPr>
                <w:lang w:val="el-GR"/>
              </w:rPr>
            </w:pPr>
            <w:r>
              <w:rPr>
                <w:b/>
                <w:lang w:val="el-GR"/>
              </w:rPr>
              <w:t xml:space="preserve">Εάν ναι, </w:t>
            </w:r>
            <w:r>
              <w:rPr>
                <w:lang w:val="el-GR"/>
              </w:rPr>
              <w:t>ποιο είναι το αντίστοιχο ποσοστό</w:t>
            </w:r>
          </w:p>
        </w:tc>
        <w:tc>
          <w:tcPr>
            <w:tcW w:w="4512" w:type="dxa"/>
            <w:tcBorders>
              <w:left w:val="single" w:sz="4" w:space="0" w:color="000000"/>
              <w:right w:val="single" w:sz="4" w:space="0" w:color="000000"/>
            </w:tcBorders>
          </w:tcPr>
          <w:p w:rsidR="003C7F0C" w:rsidRDefault="003C7F0C" w:rsidP="009E5321">
            <w:pPr>
              <w:pStyle w:val="TableParagraph"/>
              <w:spacing w:line="223" w:lineRule="exact"/>
              <w:ind w:left="113" w:right="113"/>
            </w:pPr>
            <w:r>
              <w:t>[...............]</w:t>
            </w:r>
          </w:p>
        </w:tc>
      </w:tr>
      <w:tr w:rsidR="003C7F0C" w:rsidRPr="00A008AB" w:rsidTr="009E5321">
        <w:trPr>
          <w:trHeight w:hRule="exact" w:val="250"/>
        </w:trPr>
        <w:tc>
          <w:tcPr>
            <w:tcW w:w="4479" w:type="dxa"/>
            <w:tcBorders>
              <w:left w:val="single" w:sz="2" w:space="0" w:color="000000"/>
            </w:tcBorders>
          </w:tcPr>
          <w:p w:rsidR="003C7F0C" w:rsidRPr="00953FBE" w:rsidRDefault="003C7F0C" w:rsidP="009E5321">
            <w:pPr>
              <w:pStyle w:val="TableParagraph"/>
              <w:spacing w:line="232" w:lineRule="exact"/>
              <w:ind w:left="113" w:right="113"/>
              <w:rPr>
                <w:lang w:val="el-GR"/>
              </w:rPr>
            </w:pPr>
            <w:r>
              <w:rPr>
                <w:lang w:val="el-GR"/>
              </w:rPr>
              <w:t>των εργαζομένων με αναπηρία 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44"/>
        </w:trPr>
        <w:tc>
          <w:tcPr>
            <w:tcW w:w="4479" w:type="dxa"/>
            <w:tcBorders>
              <w:left w:val="single" w:sz="2" w:space="0" w:color="000000"/>
            </w:tcBorders>
          </w:tcPr>
          <w:p w:rsidR="003C7F0C" w:rsidRDefault="003C7F0C" w:rsidP="009E5321">
            <w:pPr>
              <w:pStyle w:val="TableParagraph"/>
              <w:spacing w:line="236" w:lineRule="exact"/>
              <w:ind w:left="113" w:right="113"/>
            </w:pPr>
            <w:r>
              <w:t>μειονεκτούντων εργαζομένων;</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6" w:lineRule="exact"/>
              <w:ind w:left="113" w:right="113"/>
              <w:rPr>
                <w:lang w:val="el-GR"/>
              </w:rPr>
            </w:pPr>
            <w:r>
              <w:rPr>
                <w:lang w:val="el-GR"/>
              </w:rPr>
              <w:t>Εφόσον απαιτείται, προσδιορίστε σε ποια</w:t>
            </w:r>
          </w:p>
        </w:tc>
        <w:tc>
          <w:tcPr>
            <w:tcW w:w="4512" w:type="dxa"/>
            <w:tcBorders>
              <w:left w:val="single" w:sz="4" w:space="0" w:color="000000"/>
              <w:right w:val="single" w:sz="4" w:space="0" w:color="000000"/>
            </w:tcBorders>
          </w:tcPr>
          <w:p w:rsidR="003C7F0C" w:rsidRDefault="003C7F0C" w:rsidP="009E5321">
            <w:pPr>
              <w:pStyle w:val="TableParagraph"/>
              <w:spacing w:line="226" w:lineRule="exact"/>
              <w:ind w:left="113" w:right="113"/>
            </w:pPr>
            <w:r>
              <w:t>[…...............]</w:t>
            </w: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45" w:lineRule="exact"/>
              <w:ind w:left="113" w:right="113"/>
              <w:rPr>
                <w:lang w:val="el-GR"/>
              </w:rPr>
            </w:pPr>
            <w:r>
              <w:rPr>
                <w:lang w:val="el-GR"/>
              </w:rPr>
              <w:t>κατηγορία ή κατηγορίες εργαζομένων με</w:t>
            </w:r>
          </w:p>
        </w:tc>
        <w:tc>
          <w:tcPr>
            <w:tcW w:w="4512" w:type="dxa"/>
            <w:tcBorders>
              <w:left w:val="single" w:sz="4" w:space="0" w:color="000000"/>
              <w:right w:val="single" w:sz="4" w:space="0" w:color="000000"/>
            </w:tcBorders>
          </w:tcPr>
          <w:p w:rsidR="003C7F0C" w:rsidRDefault="003C7F0C" w:rsidP="009E5321">
            <w:pPr>
              <w:pStyle w:val="TableParagraph"/>
              <w:spacing w:line="225" w:lineRule="exact"/>
              <w:ind w:left="113" w:right="113"/>
            </w:pPr>
            <w:r>
              <w:t>[….]</w:t>
            </w: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6" w:lineRule="exact"/>
              <w:ind w:left="113" w:right="113"/>
            </w:pPr>
            <w:r>
              <w:t>αναπηρία ή μειονεκτούντων εργαζομένων</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46"/>
        </w:trPr>
        <w:tc>
          <w:tcPr>
            <w:tcW w:w="4479" w:type="dxa"/>
            <w:tcBorders>
              <w:left w:val="single" w:sz="2" w:space="0" w:color="000000"/>
              <w:bottom w:val="single" w:sz="4" w:space="0" w:color="000000"/>
            </w:tcBorders>
          </w:tcPr>
          <w:p w:rsidR="003C7F0C" w:rsidRDefault="003C7F0C" w:rsidP="009E5321">
            <w:pPr>
              <w:pStyle w:val="TableParagraph"/>
              <w:spacing w:line="235" w:lineRule="exact"/>
              <w:ind w:left="113" w:right="113"/>
            </w:pPr>
            <w:r>
              <w:t>ανήκουν οι απασχολούμενοι.</w:t>
            </w:r>
          </w:p>
        </w:tc>
        <w:tc>
          <w:tcPr>
            <w:tcW w:w="4512" w:type="dxa"/>
            <w:tcBorders>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1530"/>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t>[] Ναι [] Όχι [] Άνευ αντικειμένου</w:t>
            </w:r>
          </w:p>
        </w:tc>
      </w:tr>
      <w:tr w:rsidR="003C7F0C" w:rsidTr="009E5321">
        <w:trPr>
          <w:trHeight w:hRule="exact" w:val="271"/>
        </w:trPr>
        <w:tc>
          <w:tcPr>
            <w:tcW w:w="4479" w:type="dxa"/>
            <w:tcBorders>
              <w:top w:val="single" w:sz="4" w:space="0" w:color="000000"/>
              <w:left w:val="single" w:sz="2" w:space="0" w:color="000000"/>
            </w:tcBorders>
          </w:tcPr>
          <w:p w:rsidR="003C7F0C" w:rsidRDefault="003C7F0C" w:rsidP="009E5321">
            <w:pPr>
              <w:pStyle w:val="TableParagraph"/>
              <w:spacing w:line="250" w:lineRule="exact"/>
              <w:ind w:left="113" w:right="113"/>
            </w:pPr>
            <w:r>
              <w:rPr>
                <w:b/>
              </w:rPr>
              <w:t>Εάν ναι</w:t>
            </w:r>
            <w:r>
              <w:t>:</w:t>
            </w:r>
          </w:p>
        </w:tc>
        <w:tc>
          <w:tcPr>
            <w:tcW w:w="4512" w:type="dxa"/>
            <w:tcBorders>
              <w:top w:val="single" w:sz="4" w:space="0" w:color="000000"/>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1"/>
        </w:trPr>
        <w:tc>
          <w:tcPr>
            <w:tcW w:w="4479" w:type="dxa"/>
            <w:tcBorders>
              <w:left w:val="single" w:sz="2" w:space="0" w:color="000000"/>
            </w:tcBorders>
          </w:tcPr>
          <w:p w:rsidR="003C7F0C" w:rsidRPr="00953FBE" w:rsidRDefault="003C7F0C" w:rsidP="009E5321">
            <w:pPr>
              <w:pStyle w:val="TableParagraph"/>
              <w:spacing w:line="234" w:lineRule="exact"/>
              <w:ind w:left="113" w:right="113"/>
              <w:rPr>
                <w:lang w:val="el-GR"/>
              </w:rPr>
            </w:pPr>
            <w:r>
              <w:rPr>
                <w:lang w:val="el-GR"/>
              </w:rPr>
              <w:t>Απαντήστε στα υπόλοιπα τμήματα της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παρούσας ενότητας, στην ενότητα Β</w:t>
            </w:r>
            <w:r>
              <w:rPr>
                <w:spacing w:val="50"/>
                <w:lang w:val="el-GR"/>
              </w:rPr>
              <w:t xml:space="preserve"> </w:t>
            </w:r>
            <w:r>
              <w:rPr>
                <w:lang w:val="el-GR"/>
              </w:rPr>
              <w:t>και,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όπου απαιτείται, στην ενότητα Γ του</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παρόντος μέρους, συμπληρώστε το μέρος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t>V</w:t>
            </w:r>
            <w:r>
              <w:rPr>
                <w:lang w:val="el-GR"/>
              </w:rPr>
              <w:t xml:space="preserve"> κατά περίπτωση, και σε κάθε περίπτωση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 xml:space="preserve">συμπληρώστε και υπογράψτε το μέρος </w:t>
            </w:r>
            <w:r>
              <w:t>VI</w:t>
            </w:r>
            <w:r>
              <w:rPr>
                <w:lang w:val="el-GR"/>
              </w:rPr>
              <w:t>.</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α) Αναφέρετε την ονομασία του</w:t>
            </w:r>
            <w:r>
              <w:rPr>
                <w:spacing w:val="51"/>
                <w:lang w:val="el-GR"/>
              </w:rPr>
              <w:t xml:space="preserve"> </w:t>
            </w:r>
            <w:r>
              <w:rPr>
                <w:lang w:val="el-GR"/>
              </w:rPr>
              <w:t>καταλόγου</w:t>
            </w:r>
          </w:p>
        </w:tc>
        <w:tc>
          <w:tcPr>
            <w:tcW w:w="4512" w:type="dxa"/>
            <w:tcBorders>
              <w:left w:val="single" w:sz="4" w:space="0" w:color="000000"/>
              <w:right w:val="single" w:sz="4" w:space="0" w:color="000000"/>
            </w:tcBorders>
          </w:tcPr>
          <w:p w:rsidR="003C7F0C" w:rsidRDefault="003C7F0C" w:rsidP="009E5321">
            <w:pPr>
              <w:pStyle w:val="TableParagraph"/>
              <w:spacing w:line="235" w:lineRule="exact"/>
              <w:ind w:left="113" w:right="113"/>
            </w:pPr>
            <w:r>
              <w:t>α) [……]</w:t>
            </w: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ή του πιστοποιητικού και τον σχετικό</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αριθμό εγγραφής ή πιστοποίησης, κατά</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4"/>
        </w:trPr>
        <w:tc>
          <w:tcPr>
            <w:tcW w:w="4479" w:type="dxa"/>
            <w:tcBorders>
              <w:left w:val="single" w:sz="2" w:space="0" w:color="000000"/>
            </w:tcBorders>
          </w:tcPr>
          <w:p w:rsidR="003C7F0C" w:rsidRDefault="003C7F0C" w:rsidP="009E5321">
            <w:pPr>
              <w:pStyle w:val="TableParagraph"/>
              <w:spacing w:line="235" w:lineRule="exact"/>
              <w:ind w:left="113" w:right="113"/>
            </w:pPr>
            <w:r>
              <w:t>περίπτωση:</w:t>
            </w:r>
          </w:p>
        </w:tc>
        <w:tc>
          <w:tcPr>
            <w:tcW w:w="4512" w:type="dxa"/>
            <w:tcBorders>
              <w:left w:val="single" w:sz="4" w:space="0" w:color="000000"/>
              <w:right w:val="single" w:sz="4" w:space="0" w:color="000000"/>
            </w:tcBorders>
          </w:tcPr>
          <w:p w:rsidR="003C7F0C" w:rsidRPr="00953FBE" w:rsidRDefault="003C7F0C" w:rsidP="009E5321">
            <w:pPr>
              <w:pStyle w:val="TableParagraph"/>
              <w:spacing w:line="235" w:lineRule="exact"/>
              <w:ind w:left="113" w:right="113"/>
              <w:rPr>
                <w:lang w:val="el-GR"/>
              </w:rPr>
            </w:pPr>
            <w:r>
              <w:rPr>
                <w:i/>
                <w:lang w:val="el-GR"/>
              </w:rPr>
              <w:t>β) (διαδικτυακή διεύθυνση, αρχή ή φορέας</w:t>
            </w: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β) Εάν το πιστοποιητικό εγγραφής ή η</w:t>
            </w:r>
          </w:p>
        </w:tc>
        <w:tc>
          <w:tcPr>
            <w:tcW w:w="4512" w:type="dxa"/>
            <w:tcBorders>
              <w:left w:val="single" w:sz="4" w:space="0" w:color="000000"/>
              <w:right w:val="single" w:sz="4" w:space="0" w:color="000000"/>
            </w:tcBorders>
          </w:tcPr>
          <w:p w:rsidR="003C7F0C" w:rsidRPr="00953FBE" w:rsidRDefault="003C7F0C" w:rsidP="009E5321">
            <w:pPr>
              <w:pStyle w:val="TableParagraph"/>
              <w:spacing w:line="237" w:lineRule="exact"/>
              <w:ind w:left="113" w:right="113"/>
              <w:rPr>
                <w:lang w:val="el-GR"/>
              </w:rPr>
            </w:pPr>
            <w:r>
              <w:rPr>
                <w:i/>
                <w:lang w:val="el-GR"/>
              </w:rPr>
              <w:t>έκδοσης, επακριβή στοιχεία αναφοράς των</w:t>
            </w: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4" w:lineRule="exact"/>
              <w:ind w:left="113" w:right="113"/>
            </w:pPr>
            <w:r>
              <w:t>πιστοποίηση διατίθεται ηλεκτρονικά,</w:t>
            </w:r>
          </w:p>
        </w:tc>
        <w:tc>
          <w:tcPr>
            <w:tcW w:w="4512" w:type="dxa"/>
            <w:tcBorders>
              <w:left w:val="single" w:sz="4" w:space="0" w:color="000000"/>
              <w:right w:val="single" w:sz="4" w:space="0" w:color="000000"/>
            </w:tcBorders>
          </w:tcPr>
          <w:p w:rsidR="003C7F0C" w:rsidRDefault="003C7F0C" w:rsidP="009E5321">
            <w:pPr>
              <w:pStyle w:val="TableParagraph"/>
              <w:spacing w:line="234" w:lineRule="exact"/>
              <w:ind w:left="113" w:right="113"/>
            </w:pPr>
            <w:r>
              <w:rPr>
                <w:i/>
              </w:rPr>
              <w:t>εγγράφων):[……][……][……][……]</w:t>
            </w:r>
          </w:p>
        </w:tc>
      </w:tr>
      <w:tr w:rsidR="003C7F0C" w:rsidTr="009E5321">
        <w:trPr>
          <w:trHeight w:hRule="exact" w:val="254"/>
        </w:trPr>
        <w:tc>
          <w:tcPr>
            <w:tcW w:w="4479" w:type="dxa"/>
            <w:tcBorders>
              <w:left w:val="single" w:sz="2" w:space="0" w:color="000000"/>
            </w:tcBorders>
          </w:tcPr>
          <w:p w:rsidR="003C7F0C" w:rsidRDefault="003C7F0C" w:rsidP="009E5321">
            <w:pPr>
              <w:pStyle w:val="TableParagraph"/>
              <w:spacing w:line="236" w:lineRule="exact"/>
              <w:ind w:left="113" w:right="113"/>
            </w:pPr>
            <w:r>
              <w:t>αναφέρετε:</w:t>
            </w:r>
          </w:p>
        </w:tc>
        <w:tc>
          <w:tcPr>
            <w:tcW w:w="4512" w:type="dxa"/>
            <w:tcBorders>
              <w:left w:val="single" w:sz="4" w:space="0" w:color="000000"/>
              <w:right w:val="single" w:sz="4" w:space="0" w:color="000000"/>
            </w:tcBorders>
          </w:tcPr>
          <w:p w:rsidR="003C7F0C" w:rsidRDefault="003C7F0C" w:rsidP="009E5321">
            <w:pPr>
              <w:pStyle w:val="TableParagraph"/>
              <w:spacing w:line="236" w:lineRule="exact"/>
              <w:ind w:left="113" w:right="113"/>
            </w:pPr>
            <w:r>
              <w:t>γ) [……]</w:t>
            </w:r>
          </w:p>
        </w:tc>
      </w:tr>
      <w:tr w:rsidR="003C7F0C" w:rsidRPr="00A008AB" w:rsidTr="009E5321">
        <w:trPr>
          <w:trHeight w:hRule="exact" w:val="247"/>
        </w:trPr>
        <w:tc>
          <w:tcPr>
            <w:tcW w:w="4479" w:type="dxa"/>
            <w:tcBorders>
              <w:left w:val="single" w:sz="2" w:space="0" w:color="000000"/>
              <w:bottom w:val="single" w:sz="4" w:space="0" w:color="000000"/>
            </w:tcBorders>
          </w:tcPr>
          <w:p w:rsidR="003C7F0C" w:rsidRPr="00953FBE" w:rsidRDefault="003C7F0C" w:rsidP="009E5321">
            <w:pPr>
              <w:pStyle w:val="TableParagraph"/>
              <w:spacing w:line="236" w:lineRule="exact"/>
              <w:ind w:left="113" w:right="113"/>
              <w:rPr>
                <w:lang w:val="el-GR"/>
              </w:rPr>
            </w:pPr>
            <w:r>
              <w:rPr>
                <w:lang w:val="el-GR"/>
              </w:rPr>
              <w:t>γ) Αναφέρετε τα δικαιολογητικά στα οποία</w:t>
            </w:r>
          </w:p>
        </w:tc>
        <w:tc>
          <w:tcPr>
            <w:tcW w:w="4512" w:type="dxa"/>
            <w:tcBorders>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11"/>
          <w:footerReference w:type="default" r:id="rId12"/>
          <w:footerReference w:type="first" r:id="rId13"/>
          <w:pgSz w:w="11906" w:h="16838"/>
          <w:pgMar w:top="520" w:right="880" w:bottom="1860" w:left="11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RPr="00A008AB" w:rsidTr="009E5321">
        <w:trPr>
          <w:trHeight w:hRule="exact" w:val="268"/>
        </w:trPr>
        <w:tc>
          <w:tcPr>
            <w:tcW w:w="4479" w:type="dxa"/>
            <w:tcBorders>
              <w:top w:val="single" w:sz="4" w:space="0" w:color="000000"/>
              <w:left w:val="single" w:sz="2" w:space="0" w:color="000000"/>
            </w:tcBorders>
          </w:tcPr>
          <w:p w:rsidR="003C7F0C" w:rsidRPr="00953FBE" w:rsidRDefault="003C7F0C" w:rsidP="009E5321">
            <w:pPr>
              <w:pStyle w:val="TableParagraph"/>
              <w:spacing w:line="253" w:lineRule="exact"/>
              <w:ind w:left="113" w:right="113"/>
              <w:rPr>
                <w:lang w:val="el-GR"/>
              </w:rPr>
            </w:pPr>
            <w:r>
              <w:rPr>
                <w:lang w:val="el-GR"/>
              </w:rPr>
              <w:t>βασίζεται η εγγραφή ή η πιστοποίηση και,</w:t>
            </w:r>
          </w:p>
        </w:tc>
        <w:tc>
          <w:tcPr>
            <w:tcW w:w="4512" w:type="dxa"/>
            <w:tcBorders>
              <w:top w:val="single" w:sz="4" w:space="0" w:color="000000"/>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47"/>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κατά περίπτωση, την κατάταξη στον</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73"/>
        </w:trPr>
        <w:tc>
          <w:tcPr>
            <w:tcW w:w="4479" w:type="dxa"/>
            <w:tcBorders>
              <w:left w:val="single" w:sz="2" w:space="0" w:color="000000"/>
            </w:tcBorders>
          </w:tcPr>
          <w:p w:rsidR="003C7F0C" w:rsidRDefault="003C7F0C" w:rsidP="009E5321">
            <w:pPr>
              <w:pStyle w:val="TableParagraph"/>
              <w:spacing w:line="257" w:lineRule="exact"/>
              <w:ind w:left="113" w:right="113"/>
            </w:pPr>
            <w:r>
              <w:t>επίσημο κατάλογο</w:t>
            </w:r>
            <w:r>
              <w:rPr>
                <w:rFonts w:ascii="Courier New" w:hAnsi="Courier New" w:cs="Courier New"/>
                <w:position w:val="4"/>
                <w:sz w:val="14"/>
              </w:rPr>
              <w:t>5</w:t>
            </w:r>
            <w:r>
              <w:t>:</w:t>
            </w:r>
          </w:p>
        </w:tc>
        <w:tc>
          <w:tcPr>
            <w:tcW w:w="4512" w:type="dxa"/>
            <w:tcBorders>
              <w:left w:val="single" w:sz="4" w:space="0" w:color="000000"/>
              <w:right w:val="single" w:sz="4" w:space="0" w:color="000000"/>
            </w:tcBorders>
          </w:tcPr>
          <w:p w:rsidR="003C7F0C" w:rsidRDefault="003C7F0C" w:rsidP="009E5321">
            <w:pPr>
              <w:pStyle w:val="TableParagraph"/>
              <w:spacing w:line="249" w:lineRule="exact"/>
              <w:ind w:left="113" w:right="113"/>
            </w:pPr>
            <w:r>
              <w:t>δ) [] Ναι [] Όχι</w:t>
            </w:r>
          </w:p>
        </w:tc>
      </w:tr>
      <w:tr w:rsidR="003C7F0C" w:rsidRPr="00A008AB"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48" w:lineRule="exact"/>
              <w:ind w:left="113" w:right="113"/>
              <w:rPr>
                <w:lang w:val="el-GR"/>
              </w:rPr>
            </w:pPr>
            <w:r>
              <w:rPr>
                <w:lang w:val="el-GR"/>
              </w:rPr>
              <w:t>δ) Η εγγραφή ή η πιστοποίηση καλύπτει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6"/>
        </w:trPr>
        <w:tc>
          <w:tcPr>
            <w:tcW w:w="4479" w:type="dxa"/>
            <w:tcBorders>
              <w:left w:val="single" w:sz="2" w:space="0" w:color="000000"/>
            </w:tcBorders>
          </w:tcPr>
          <w:p w:rsidR="003C7F0C" w:rsidRPr="00953FBE" w:rsidRDefault="003C7F0C" w:rsidP="009E5321">
            <w:pPr>
              <w:pStyle w:val="TableParagraph"/>
              <w:spacing w:line="247" w:lineRule="exact"/>
              <w:ind w:left="113" w:right="113"/>
              <w:rPr>
                <w:lang w:val="el-GR"/>
              </w:rPr>
            </w:pPr>
            <w:r>
              <w:rPr>
                <w:lang w:val="el-GR"/>
              </w:rPr>
              <w:t>όλα τα απαιτούμενα κριτήρια επιλογής;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0"/>
        </w:trPr>
        <w:tc>
          <w:tcPr>
            <w:tcW w:w="4479" w:type="dxa"/>
            <w:tcBorders>
              <w:left w:val="single" w:sz="2" w:space="0" w:color="000000"/>
            </w:tcBorders>
          </w:tcPr>
          <w:p w:rsidR="003C7F0C" w:rsidRDefault="003C7F0C" w:rsidP="009E5321">
            <w:pPr>
              <w:pStyle w:val="TableParagraph"/>
              <w:spacing w:line="241" w:lineRule="exact"/>
              <w:ind w:left="113" w:right="113"/>
            </w:pPr>
            <w:r>
              <w:rPr>
                <w:b/>
              </w:rPr>
              <w:t>Εάν όχι: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1" w:lineRule="exact"/>
              <w:ind w:left="113" w:right="113"/>
            </w:pPr>
            <w:r>
              <w:rPr>
                <w:b/>
                <w:u w:val="thick"/>
              </w:rPr>
              <w:t>Επιπροσθέτως, συμπληρώστε τις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4" w:lineRule="exact"/>
              <w:ind w:left="113" w:right="113"/>
              <w:rPr>
                <w:lang w:val="el-GR"/>
              </w:rPr>
            </w:pPr>
            <w:r>
              <w:rPr>
                <w:b/>
                <w:u w:val="thick"/>
                <w:lang w:val="el-GR"/>
              </w:rPr>
              <w:t>πληροφορίες που λείπουν στο μέρος</w:t>
            </w:r>
            <w:r>
              <w:rPr>
                <w:b/>
                <w:spacing w:val="56"/>
                <w:u w:val="thick"/>
                <w:lang w:val="el-GR"/>
              </w:rPr>
              <w:t xml:space="preserve"> </w:t>
            </w:r>
            <w:r>
              <w:rPr>
                <w:b/>
                <w:u w:val="thick"/>
              </w:rPr>
              <w:t>IV</w:t>
            </w:r>
            <w:r>
              <w:rPr>
                <w:b/>
                <w:lang w:val="el-GR"/>
              </w:rPr>
              <w:t>,</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b/>
                <w:u w:val="thick"/>
                <w:lang w:val="el-GR"/>
              </w:rPr>
              <w:t>ενότητες Α, Β, Γ, ή Δ κατά περίπτωση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41"/>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b/>
                <w:i/>
                <w:lang w:val="el-GR"/>
              </w:rPr>
              <w:t>ΜΟΝΟ εφόσον αυτό απαιτείται στη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53" w:lineRule="exact"/>
              <w:ind w:left="113" w:right="113"/>
              <w:rPr>
                <w:lang w:val="el-GR"/>
              </w:rPr>
            </w:pPr>
            <w:r>
              <w:rPr>
                <w:b/>
                <w:i/>
                <w:lang w:val="el-GR"/>
              </w:rPr>
              <w:t>σχετική διακήρυξη ή στα έγγραφα</w:t>
            </w:r>
            <w:r>
              <w:rPr>
                <w:b/>
                <w:i/>
                <w:spacing w:val="51"/>
                <w:lang w:val="el-GR"/>
              </w:rPr>
              <w:t xml:space="preserve"> </w:t>
            </w:r>
            <w:r>
              <w:rPr>
                <w:b/>
                <w:i/>
                <w:lang w:val="el-GR"/>
              </w:rPr>
              <w:t>της</w:t>
            </w:r>
          </w:p>
        </w:tc>
        <w:tc>
          <w:tcPr>
            <w:tcW w:w="4512" w:type="dxa"/>
            <w:tcBorders>
              <w:left w:val="single" w:sz="4" w:space="0" w:color="000000"/>
              <w:right w:val="single" w:sz="4" w:space="0" w:color="000000"/>
            </w:tcBorders>
          </w:tcPr>
          <w:p w:rsidR="003C7F0C" w:rsidRDefault="003C7F0C" w:rsidP="009E5321">
            <w:pPr>
              <w:pStyle w:val="TableParagraph"/>
              <w:spacing w:line="231" w:lineRule="exact"/>
              <w:ind w:left="113" w:right="113"/>
            </w:pPr>
            <w:r>
              <w:t>ε) [] Ναι [] Όχι</w:t>
            </w: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42" w:lineRule="exact"/>
              <w:ind w:left="113" w:right="113"/>
            </w:pPr>
            <w:r>
              <w:rPr>
                <w:b/>
                <w:i/>
              </w:rPr>
              <w:t>σύμβασης: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ε) Ο οικονομικός φορέας θα είναι σε θέση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4" w:lineRule="exact"/>
              <w:ind w:left="113" w:right="113"/>
            </w:pPr>
            <w:r>
              <w:t xml:space="preserve">να προσκομίσει </w:t>
            </w:r>
            <w:r>
              <w:rPr>
                <w:b/>
              </w:rPr>
              <w:t xml:space="preserve">βεβαίωση </w:t>
            </w:r>
            <w:r>
              <w:t>πληρωμής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1"/>
        </w:trPr>
        <w:tc>
          <w:tcPr>
            <w:tcW w:w="4479" w:type="dxa"/>
            <w:tcBorders>
              <w:left w:val="single" w:sz="2" w:space="0" w:color="000000"/>
            </w:tcBorders>
          </w:tcPr>
          <w:p w:rsidR="003C7F0C" w:rsidRDefault="003C7F0C" w:rsidP="009E5321">
            <w:pPr>
              <w:pStyle w:val="TableParagraph"/>
              <w:spacing w:line="241" w:lineRule="exact"/>
              <w:ind w:left="113" w:right="113"/>
            </w:pPr>
            <w:r>
              <w:t>εισφορών κοινωνικής ασφάλισης και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φόρων ή να παράσχει πληροφορίες που θα</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δίνουν τη δυνατότητα στην</w:t>
            </w:r>
            <w:r>
              <w:rPr>
                <w:spacing w:val="54"/>
                <w:lang w:val="el-GR"/>
              </w:rPr>
              <w:t xml:space="preserve"> </w:t>
            </w:r>
            <w:r>
              <w:rPr>
                <w:lang w:val="el-GR"/>
              </w:rPr>
              <w:t>αναθέτουσα</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αρχή ή στον αναθέτοντα φορέα να τη</w:t>
            </w:r>
            <w:r>
              <w:rPr>
                <w:spacing w:val="55"/>
                <w:lang w:val="el-GR"/>
              </w:rPr>
              <w:t xml:space="preserve"> </w:t>
            </w:r>
            <w:r>
              <w:rPr>
                <w:lang w:val="el-GR"/>
              </w:rPr>
              <w:t>λάβει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43"/>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απευθείας μέσω πρόσβασης σε εθνική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53" w:lineRule="exact"/>
              <w:ind w:left="113" w:right="113"/>
              <w:rPr>
                <w:lang w:val="el-GR"/>
              </w:rPr>
            </w:pPr>
            <w:r>
              <w:rPr>
                <w:lang w:val="el-GR"/>
              </w:rPr>
              <w:t>βάση δεδομένων σε οποιοδήποτε κράτος</w:t>
            </w:r>
          </w:p>
        </w:tc>
        <w:tc>
          <w:tcPr>
            <w:tcW w:w="4512" w:type="dxa"/>
            <w:tcBorders>
              <w:left w:val="single" w:sz="4" w:space="0" w:color="000000"/>
              <w:right w:val="single" w:sz="4" w:space="0" w:color="000000"/>
            </w:tcBorders>
          </w:tcPr>
          <w:p w:rsidR="003C7F0C" w:rsidRPr="00953FBE" w:rsidRDefault="003C7F0C" w:rsidP="009E5321">
            <w:pPr>
              <w:pStyle w:val="TableParagraph"/>
              <w:spacing w:line="233" w:lineRule="exact"/>
              <w:ind w:left="113" w:right="113"/>
              <w:rPr>
                <w:lang w:val="el-GR"/>
              </w:rPr>
            </w:pPr>
            <w:r>
              <w:rPr>
                <w:i/>
                <w:lang w:val="el-GR"/>
              </w:rPr>
              <w:t>(διαδικτυακή διεύθυνση, αρχή ή φορέας</w:t>
            </w:r>
          </w:p>
        </w:tc>
      </w:tr>
      <w:tr w:rsidR="003C7F0C" w:rsidRPr="00A008AB" w:rsidTr="009E5321">
        <w:trPr>
          <w:trHeight w:hRule="exact" w:val="252"/>
        </w:trPr>
        <w:tc>
          <w:tcPr>
            <w:tcW w:w="4479" w:type="dxa"/>
            <w:tcBorders>
              <w:left w:val="single" w:sz="2" w:space="0" w:color="000000"/>
            </w:tcBorders>
          </w:tcPr>
          <w:p w:rsidR="003C7F0C" w:rsidRDefault="003C7F0C" w:rsidP="009E5321">
            <w:pPr>
              <w:pStyle w:val="TableParagraph"/>
              <w:spacing w:line="252" w:lineRule="exact"/>
              <w:ind w:left="113" w:right="113"/>
            </w:pPr>
            <w:r>
              <w:t>μέλος αυτή διατίθεται δωρεάν;</w:t>
            </w:r>
          </w:p>
        </w:tc>
        <w:tc>
          <w:tcPr>
            <w:tcW w:w="4512" w:type="dxa"/>
            <w:tcBorders>
              <w:left w:val="single" w:sz="4" w:space="0" w:color="000000"/>
              <w:right w:val="single" w:sz="4" w:space="0" w:color="000000"/>
            </w:tcBorders>
          </w:tcPr>
          <w:p w:rsidR="003C7F0C" w:rsidRPr="00953FBE" w:rsidRDefault="003C7F0C" w:rsidP="009E5321">
            <w:pPr>
              <w:pStyle w:val="TableParagraph"/>
              <w:spacing w:line="232" w:lineRule="exact"/>
              <w:ind w:left="113" w:right="113"/>
              <w:rPr>
                <w:lang w:val="el-GR"/>
              </w:rPr>
            </w:pPr>
            <w:r>
              <w:rPr>
                <w:i/>
                <w:lang w:val="el-GR"/>
              </w:rPr>
              <w:t>έκδοσης, επακριβή στοιχεία αναφοράς των</w:t>
            </w: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Εάν η σχετική τεκμηρίωση διατίθεται</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rPr>
                <w:i/>
              </w:rPr>
              <w:t>εγγράφων):</w:t>
            </w:r>
          </w:p>
        </w:tc>
      </w:tr>
      <w:tr w:rsidR="003C7F0C" w:rsidTr="009E5321">
        <w:trPr>
          <w:trHeight w:hRule="exact" w:val="257"/>
        </w:trPr>
        <w:tc>
          <w:tcPr>
            <w:tcW w:w="4479" w:type="dxa"/>
            <w:tcBorders>
              <w:left w:val="single" w:sz="2" w:space="0" w:color="000000"/>
              <w:bottom w:val="single" w:sz="4" w:space="0" w:color="000000"/>
            </w:tcBorders>
          </w:tcPr>
          <w:p w:rsidR="003C7F0C" w:rsidRDefault="003C7F0C" w:rsidP="009E5321">
            <w:pPr>
              <w:pStyle w:val="TableParagraph"/>
              <w:spacing w:line="253" w:lineRule="exact"/>
              <w:ind w:left="113" w:right="113"/>
            </w:pPr>
            <w:r>
              <w:t>ηλεκτρονικά, αναφέρετε:</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33" w:lineRule="exact"/>
              <w:ind w:left="113" w:right="113"/>
            </w:pPr>
            <w:r>
              <w:rPr>
                <w:i/>
              </w:rPr>
              <w:t>[……][……][……][……]</w:t>
            </w:r>
          </w:p>
        </w:tc>
      </w:tr>
      <w:tr w:rsidR="003C7F0C" w:rsidTr="009E5321">
        <w:trPr>
          <w:trHeight w:hRule="exact" w:val="38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21"/>
              <w:ind w:left="113" w:right="113"/>
            </w:pPr>
            <w:r>
              <w:rPr>
                <w:b/>
                <w:i/>
              </w:rPr>
              <w:t>Τρόπος συμμετοχής: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Tr="009E5321">
        <w:trPr>
          <w:trHeight w:hRule="exact" w:val="789"/>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Ο οικονομικός φορέας συμμετέχει στη διαδικασία σύναψης δημόσιας σύμβασης από κοινού με άλλους</w:t>
            </w:r>
            <w:r>
              <w:rPr>
                <w:rFonts w:ascii="Courier New" w:hAnsi="Courier New" w:cs="Courier New"/>
                <w:position w:val="4"/>
                <w:sz w:val="14"/>
                <w:lang w:val="el-GR"/>
              </w:rPr>
              <w:t>6</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Ναι [] Όχι</w:t>
            </w:r>
          </w:p>
        </w:tc>
      </w:tr>
      <w:tr w:rsidR="003C7F0C" w:rsidRPr="00A008AB" w:rsidTr="009E5321">
        <w:trPr>
          <w:trHeight w:hRule="exact" w:val="515"/>
        </w:trPr>
        <w:tc>
          <w:tcPr>
            <w:tcW w:w="8991" w:type="dxa"/>
            <w:gridSpan w:val="2"/>
            <w:tcBorders>
              <w:top w:val="single" w:sz="4" w:space="0" w:color="000000"/>
              <w:left w:val="single" w:sz="2"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9" w:line="250" w:lineRule="exact"/>
              <w:ind w:left="113" w:right="113"/>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3C7F0C" w:rsidTr="009E5321">
        <w:trPr>
          <w:trHeight w:hRule="exact" w:val="272"/>
        </w:trPr>
        <w:tc>
          <w:tcPr>
            <w:tcW w:w="4479" w:type="dxa"/>
            <w:tcBorders>
              <w:top w:val="single" w:sz="4" w:space="0" w:color="000000"/>
              <w:left w:val="single" w:sz="2" w:space="0" w:color="000000"/>
            </w:tcBorders>
          </w:tcPr>
          <w:p w:rsidR="003C7F0C" w:rsidRDefault="003C7F0C" w:rsidP="009E5321">
            <w:pPr>
              <w:pStyle w:val="TableParagraph"/>
              <w:spacing w:before="5"/>
              <w:ind w:left="113" w:right="113"/>
            </w:pPr>
            <w:r>
              <w:rPr>
                <w:b/>
              </w:rPr>
              <w:t>Εάν ναι</w:t>
            </w:r>
            <w:r>
              <w:t>:</w:t>
            </w:r>
          </w:p>
        </w:tc>
        <w:tc>
          <w:tcPr>
            <w:tcW w:w="4512" w:type="dxa"/>
            <w:tcBorders>
              <w:top w:val="single" w:sz="4" w:space="0" w:color="000000"/>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0"/>
        </w:trPr>
        <w:tc>
          <w:tcPr>
            <w:tcW w:w="4479" w:type="dxa"/>
            <w:tcBorders>
              <w:left w:val="single" w:sz="2" w:space="0" w:color="000000"/>
            </w:tcBorders>
          </w:tcPr>
          <w:p w:rsidR="003C7F0C" w:rsidRPr="00953FBE" w:rsidRDefault="003C7F0C" w:rsidP="009E5321">
            <w:pPr>
              <w:pStyle w:val="TableParagraph"/>
              <w:spacing w:line="240" w:lineRule="exact"/>
              <w:ind w:left="113" w:right="113"/>
              <w:rPr>
                <w:lang w:val="el-GR"/>
              </w:rPr>
            </w:pPr>
            <w:r>
              <w:rPr>
                <w:lang w:val="el-GR"/>
              </w:rPr>
              <w:t>α) Αναφέρετε τον ρόλο του οικονομικού</w:t>
            </w:r>
          </w:p>
        </w:tc>
        <w:tc>
          <w:tcPr>
            <w:tcW w:w="4512" w:type="dxa"/>
            <w:tcBorders>
              <w:left w:val="single" w:sz="4" w:space="0" w:color="000000"/>
              <w:right w:val="single" w:sz="4" w:space="0" w:color="000000"/>
            </w:tcBorders>
          </w:tcPr>
          <w:p w:rsidR="003C7F0C" w:rsidRDefault="003C7F0C" w:rsidP="009E5321">
            <w:pPr>
              <w:pStyle w:val="TableParagraph"/>
              <w:spacing w:line="240" w:lineRule="exact"/>
              <w:ind w:left="113" w:right="113"/>
            </w:pPr>
            <w:r>
              <w:t>α) [……]</w:t>
            </w: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φορέα στην ένωση ή κοινοπραξία</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3" w:lineRule="exact"/>
              <w:ind w:left="113" w:right="113"/>
            </w:pPr>
            <w:r>
              <w:t>(επικεφαλής, υπεύθυνος για συγκεκριμένα</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2" w:lineRule="exact"/>
              <w:ind w:left="113" w:right="113"/>
            </w:pPr>
            <w:r>
              <w:t>καθήκοντα …):</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β) Προσδιορίστε τους άλλους οικονομικούς</w:t>
            </w: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t>β) [……]</w:t>
            </w:r>
          </w:p>
        </w:tc>
      </w:tr>
      <w:tr w:rsidR="003C7F0C" w:rsidRPr="00A008AB"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φορείς που συμμετέχουν από κοινού στη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42" w:lineRule="exact"/>
              <w:ind w:left="113" w:right="113"/>
            </w:pPr>
            <w:r>
              <w:t>διαδικασία σύναψης δημόσιας σύμβασης: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γ) Κατά περίπτωση, επωνυμία της</w:t>
            </w: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t>γ) [……]</w:t>
            </w:r>
          </w:p>
        </w:tc>
      </w:tr>
      <w:tr w:rsidR="003C7F0C" w:rsidTr="009E5321">
        <w:trPr>
          <w:trHeight w:hRule="exact" w:val="249"/>
        </w:trPr>
        <w:tc>
          <w:tcPr>
            <w:tcW w:w="4479" w:type="dxa"/>
            <w:tcBorders>
              <w:left w:val="single" w:sz="2" w:space="0" w:color="000000"/>
              <w:bottom w:val="single" w:sz="4" w:space="0" w:color="000000"/>
            </w:tcBorders>
          </w:tcPr>
          <w:p w:rsidR="003C7F0C" w:rsidRDefault="003C7F0C" w:rsidP="009E5321">
            <w:pPr>
              <w:pStyle w:val="TableParagraph"/>
              <w:spacing w:line="243" w:lineRule="exact"/>
              <w:ind w:left="113" w:right="113"/>
            </w:pPr>
            <w:r>
              <w:t>συμμετέχουσας ένωσης ή κοινοπραξίας.</w:t>
            </w:r>
          </w:p>
        </w:tc>
        <w:tc>
          <w:tcPr>
            <w:tcW w:w="4512" w:type="dxa"/>
            <w:tcBorders>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6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pPr>
            <w:r>
              <w:rPr>
                <w:b/>
                <w:i/>
              </w:rPr>
              <w:t>Τμήματα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Tr="009E5321">
        <w:trPr>
          <w:trHeight w:hRule="exact" w:val="770"/>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w:t>
            </w:r>
          </w:p>
        </w:tc>
      </w:tr>
    </w:tbl>
    <w:p w:rsidR="003C7F0C" w:rsidRDefault="003C7F0C" w:rsidP="00FC60C3">
      <w:pPr>
        <w:sectPr w:rsidR="003C7F0C">
          <w:footerReference w:type="even" r:id="rId14"/>
          <w:footerReference w:type="default" r:id="rId15"/>
          <w:footerReference w:type="first" r:id="rId16"/>
          <w:pgSz w:w="11906" w:h="16838"/>
          <w:pgMar w:top="560" w:right="880" w:bottom="1800" w:left="1140" w:header="720" w:footer="1617" w:gutter="0"/>
          <w:cols w:space="720"/>
          <w:docGrid w:linePitch="360"/>
        </w:sectPr>
      </w:pPr>
    </w:p>
    <w:p w:rsidR="003C7F0C" w:rsidRDefault="003C7F0C" w:rsidP="00FC60C3">
      <w:pPr>
        <w:spacing w:before="51"/>
        <w:ind w:left="113" w:right="113"/>
        <w:rPr>
          <w:i/>
          <w:lang w:val="el-GR"/>
        </w:rPr>
      </w:pPr>
      <w:r w:rsidRPr="00953FBE">
        <w:rPr>
          <w:lang w:val="el-GR"/>
        </w:rPr>
        <w:t>Β: Πληροφορίες σχετικά με τους νόμιμους εκπροσώπους του οικονομικού  φορέα</w:t>
      </w:r>
    </w:p>
    <w:tbl>
      <w:tblPr>
        <w:tblW w:w="0" w:type="auto"/>
        <w:tblInd w:w="109" w:type="dxa"/>
        <w:tblLayout w:type="fixed"/>
        <w:tblCellMar>
          <w:left w:w="0" w:type="dxa"/>
          <w:right w:w="0" w:type="dxa"/>
        </w:tblCellMar>
        <w:tblLook w:val="0000"/>
      </w:tblPr>
      <w:tblGrid>
        <w:gridCol w:w="743"/>
        <w:gridCol w:w="4479"/>
        <w:gridCol w:w="4482"/>
        <w:gridCol w:w="745"/>
        <w:gridCol w:w="15"/>
      </w:tblGrid>
      <w:tr w:rsidR="003C7F0C" w:rsidRPr="00A008AB" w:rsidTr="009E5321">
        <w:trPr>
          <w:trHeight w:hRule="exact" w:val="802"/>
        </w:trPr>
        <w:tc>
          <w:tcPr>
            <w:tcW w:w="10464" w:type="dxa"/>
            <w:gridSpan w:val="5"/>
            <w:tcBorders>
              <w:top w:val="single" w:sz="2" w:space="0" w:color="000000"/>
              <w:left w:val="single" w:sz="2" w:space="0" w:color="000000"/>
              <w:bottom w:val="single" w:sz="4" w:space="0" w:color="000000"/>
              <w:right w:val="single" w:sz="2" w:space="0" w:color="000000"/>
            </w:tcBorders>
          </w:tcPr>
          <w:p w:rsidR="003C7F0C" w:rsidRPr="00953FBE" w:rsidRDefault="003C7F0C" w:rsidP="009E5321">
            <w:pPr>
              <w:pStyle w:val="TableParagraph"/>
              <w:spacing w:before="13"/>
              <w:ind w:left="113" w:right="113"/>
              <w:jc w:val="both"/>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3C7F0C" w:rsidTr="009E5321">
        <w:trPr>
          <w:gridAfter w:val="1"/>
          <w:wAfter w:w="15" w:type="dxa"/>
          <w:cantSplit/>
          <w:trHeight w:hRule="exact" w:val="267"/>
        </w:trPr>
        <w:tc>
          <w:tcPr>
            <w:tcW w:w="743" w:type="dxa"/>
            <w:vMerge w:val="restart"/>
            <w:tcBorders>
              <w:top w:val="single" w:sz="2" w:space="0" w:color="000000"/>
              <w:bottom w:val="single" w:sz="2"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3"/>
              <w:ind w:left="113" w:right="113"/>
            </w:pPr>
            <w:r>
              <w:rPr>
                <w:b/>
                <w:i/>
              </w:rPr>
              <w:t>Εκπροσώπηση, εάν υπάρχει:</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before="3"/>
              <w:ind w:left="113" w:right="113"/>
            </w:pPr>
            <w:r>
              <w:rPr>
                <w:b/>
                <w:i/>
              </w:rPr>
              <w:t>Απάντηση:</w:t>
            </w:r>
          </w:p>
        </w:tc>
        <w:tc>
          <w:tcPr>
            <w:tcW w:w="745" w:type="dxa"/>
            <w:vMerge w:val="restart"/>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771"/>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2" w:space="0" w:color="000000"/>
            </w:tcBorders>
          </w:tcPr>
          <w:p w:rsidR="003C7F0C" w:rsidRDefault="003C7F0C" w:rsidP="009E5321">
            <w:pPr>
              <w:pStyle w:val="TableParagraph"/>
              <w:spacing w:line="248" w:lineRule="exact"/>
              <w:ind w:left="113" w:right="113"/>
              <w:rPr>
                <w:lang w:val="el-GR"/>
              </w:rPr>
            </w:pPr>
            <w:r>
              <w:rPr>
                <w:lang w:val="el-GR"/>
              </w:rPr>
              <w:t>Ονοματεπώνυμο</w:t>
            </w:r>
          </w:p>
          <w:p w:rsidR="003C7F0C" w:rsidRPr="00953FBE" w:rsidRDefault="003C7F0C" w:rsidP="009E5321">
            <w:pPr>
              <w:pStyle w:val="TableParagraph"/>
              <w:spacing w:before="1"/>
              <w:ind w:left="113" w:right="113"/>
              <w:rPr>
                <w:lang w:val="el-GR"/>
              </w:rPr>
            </w:pPr>
            <w:r>
              <w:rPr>
                <w:lang w:val="el-GR"/>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2" w:space="0" w:color="000000"/>
            </w:tcBorders>
          </w:tcPr>
          <w:p w:rsidR="003C7F0C" w:rsidRDefault="003C7F0C" w:rsidP="009E5321">
            <w:pPr>
              <w:pStyle w:val="TableParagraph"/>
              <w:spacing w:line="248" w:lineRule="exact"/>
              <w:ind w:left="113" w:right="113"/>
            </w:pPr>
            <w:r>
              <w:t>[……]</w:t>
            </w:r>
          </w:p>
          <w:p w:rsidR="003C7F0C" w:rsidRDefault="003C7F0C" w:rsidP="009E5321">
            <w:pPr>
              <w:pStyle w:val="TableParagraph"/>
              <w:spacing w:before="1"/>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1"/>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2" w:space="0" w:color="000000"/>
              <w:left w:val="single" w:sz="2" w:space="0" w:color="000000"/>
              <w:bottom w:val="single" w:sz="4" w:space="0" w:color="000000"/>
            </w:tcBorders>
          </w:tcPr>
          <w:p w:rsidR="003C7F0C" w:rsidRPr="00953FBE" w:rsidRDefault="003C7F0C" w:rsidP="009E5321">
            <w:pPr>
              <w:pStyle w:val="TableParagraph"/>
              <w:spacing w:line="248" w:lineRule="exact"/>
              <w:ind w:left="113" w:right="113"/>
              <w:rPr>
                <w:lang w:val="el-GR"/>
              </w:rPr>
            </w:pPr>
            <w:r>
              <w:rPr>
                <w:lang w:val="el-GR"/>
              </w:rPr>
              <w:t>Θέση/Ενεργών υπό την ιδιότητα</w:t>
            </w:r>
          </w:p>
        </w:tc>
        <w:tc>
          <w:tcPr>
            <w:tcW w:w="4482" w:type="dxa"/>
            <w:tcBorders>
              <w:top w:val="single" w:sz="2"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4"/>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t>Ταχυδρομική διεύθυνση:</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2"/>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t>Τηλέφωνο:</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264"/>
        </w:trPr>
        <w:tc>
          <w:tcPr>
            <w:tcW w:w="743" w:type="dxa"/>
            <w:vMerge/>
            <w:tcBorders>
              <w:top w:val="single" w:sz="2" w:space="0" w:color="000000"/>
              <w:bottom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t>Ηλ. ταχυδρομείο:</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768"/>
        </w:trPr>
        <w:tc>
          <w:tcPr>
            <w:tcW w:w="743" w:type="dxa"/>
            <w:vMerge/>
            <w:tcBorders>
              <w:top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jc w:val="both"/>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745" w:type="dxa"/>
            <w:vMerge/>
            <w:tcBorders>
              <w:top w:val="single" w:sz="2" w:space="0" w:color="000000"/>
              <w:left w:val="single" w:sz="4" w:space="0" w:color="000000"/>
            </w:tcBorders>
          </w:tcPr>
          <w:p w:rsidR="003C7F0C" w:rsidRDefault="003C7F0C" w:rsidP="009E5321">
            <w:pPr>
              <w:snapToGrid w:val="0"/>
              <w:ind w:left="113" w:right="113"/>
            </w:pPr>
          </w:p>
        </w:tc>
      </w:tr>
    </w:tbl>
    <w:p w:rsidR="003C7F0C" w:rsidRDefault="003C7F0C" w:rsidP="00FC60C3">
      <w:pPr>
        <w:spacing w:before="56"/>
        <w:ind w:left="113" w:right="113"/>
        <w:rPr>
          <w:b/>
          <w:lang w:val="el-GR"/>
        </w:rPr>
      </w:pPr>
    </w:p>
    <w:p w:rsidR="003C7F0C" w:rsidRPr="00953FBE" w:rsidRDefault="003C7F0C" w:rsidP="00FC60C3">
      <w:pPr>
        <w:spacing w:before="56"/>
        <w:ind w:left="113" w:right="113"/>
        <w:rPr>
          <w:lang w:val="el-GR"/>
        </w:rPr>
      </w:pPr>
      <w:r>
        <w:rPr>
          <w:b/>
          <w:sz w:val="14"/>
          <w:lang w:val="el-GR"/>
        </w:rPr>
        <w:t>Γ:</w:t>
      </w:r>
      <w:r>
        <w:rPr>
          <w:b/>
          <w:spacing w:val="2"/>
          <w:sz w:val="14"/>
          <w:lang w:val="el-GR"/>
        </w:rPr>
        <w:t xml:space="preserve"> </w:t>
      </w:r>
      <w:r>
        <w:rPr>
          <w:b/>
          <w:spacing w:val="-1"/>
          <w:sz w:val="14"/>
          <w:lang w:val="el-GR"/>
        </w:rPr>
        <w:t>Π</w:t>
      </w:r>
      <w:r>
        <w:rPr>
          <w:b/>
          <w:spacing w:val="4"/>
          <w:sz w:val="14"/>
          <w:lang w:val="el-GR"/>
        </w:rPr>
        <w:t>λ</w:t>
      </w:r>
      <w:r>
        <w:rPr>
          <w:b/>
          <w:sz w:val="14"/>
          <w:lang w:val="el-GR"/>
        </w:rPr>
        <w:t>η</w:t>
      </w:r>
      <w:r>
        <w:rPr>
          <w:b/>
          <w:spacing w:val="2"/>
          <w:sz w:val="14"/>
          <w:lang w:val="el-GR"/>
        </w:rPr>
        <w:t>ρ</w:t>
      </w:r>
      <w:r>
        <w:rPr>
          <w:b/>
          <w:sz w:val="14"/>
          <w:lang w:val="el-GR"/>
        </w:rPr>
        <w:t>ο</w:t>
      </w:r>
      <w:r>
        <w:rPr>
          <w:b/>
          <w:spacing w:val="-1"/>
          <w:sz w:val="14"/>
          <w:lang w:val="el-GR"/>
        </w:rPr>
        <w:t>φ</w:t>
      </w:r>
      <w:r>
        <w:rPr>
          <w:b/>
          <w:spacing w:val="2"/>
          <w:sz w:val="14"/>
          <w:lang w:val="el-GR"/>
        </w:rPr>
        <w:t>ο</w:t>
      </w:r>
      <w:r>
        <w:rPr>
          <w:b/>
          <w:sz w:val="14"/>
          <w:lang w:val="el-GR"/>
        </w:rPr>
        <w:t>ρ</w:t>
      </w:r>
      <w:r>
        <w:rPr>
          <w:b/>
          <w:spacing w:val="2"/>
          <w:sz w:val="14"/>
          <w:lang w:val="el-GR"/>
        </w:rPr>
        <w:t>ί</w:t>
      </w:r>
      <w:r>
        <w:rPr>
          <w:b/>
          <w:spacing w:val="-2"/>
          <w:sz w:val="14"/>
          <w:lang w:val="el-GR"/>
        </w:rPr>
        <w:t>ε</w:t>
      </w:r>
      <w:r>
        <w:rPr>
          <w:b/>
          <w:sz w:val="14"/>
          <w:lang w:val="el-GR"/>
        </w:rPr>
        <w:t>ς</w:t>
      </w:r>
      <w:r>
        <w:rPr>
          <w:b/>
          <w:spacing w:val="1"/>
          <w:sz w:val="14"/>
          <w:lang w:val="el-GR"/>
        </w:rPr>
        <w:t xml:space="preserve"> σ</w:t>
      </w:r>
      <w:r>
        <w:rPr>
          <w:b/>
          <w:spacing w:val="2"/>
          <w:sz w:val="14"/>
          <w:lang w:val="el-GR"/>
        </w:rPr>
        <w:t>χ</w:t>
      </w:r>
      <w:r>
        <w:rPr>
          <w:b/>
          <w:sz w:val="14"/>
          <w:lang w:val="el-GR"/>
        </w:rPr>
        <w:t>ετι</w:t>
      </w:r>
      <w:r>
        <w:rPr>
          <w:b/>
          <w:spacing w:val="2"/>
          <w:sz w:val="14"/>
          <w:lang w:val="el-GR"/>
        </w:rPr>
        <w:t>κ</w:t>
      </w:r>
      <w:r>
        <w:rPr>
          <w:b/>
          <w:sz w:val="14"/>
          <w:lang w:val="el-GR"/>
        </w:rPr>
        <w:t xml:space="preserve">ά </w:t>
      </w:r>
      <w:r>
        <w:rPr>
          <w:b/>
          <w:spacing w:val="2"/>
          <w:sz w:val="14"/>
          <w:lang w:val="el-GR"/>
        </w:rPr>
        <w:t>μ</w:t>
      </w:r>
      <w:r>
        <w:rPr>
          <w:b/>
          <w:sz w:val="14"/>
          <w:lang w:val="el-GR"/>
        </w:rPr>
        <w:t>ε</w:t>
      </w:r>
      <w:r>
        <w:rPr>
          <w:b/>
          <w:spacing w:val="1"/>
          <w:sz w:val="14"/>
          <w:lang w:val="el-GR"/>
        </w:rPr>
        <w:t xml:space="preserve"> </w:t>
      </w:r>
      <w:r>
        <w:rPr>
          <w:b/>
          <w:sz w:val="14"/>
          <w:lang w:val="el-GR"/>
        </w:rPr>
        <w:t>τη</w:t>
      </w:r>
      <w:r>
        <w:rPr>
          <w:b/>
          <w:spacing w:val="2"/>
          <w:sz w:val="14"/>
          <w:lang w:val="el-GR"/>
        </w:rPr>
        <w:t xml:space="preserve"> </w:t>
      </w:r>
      <w:r>
        <w:rPr>
          <w:b/>
          <w:sz w:val="14"/>
          <w:lang w:val="el-GR"/>
        </w:rPr>
        <w:t>σ</w:t>
      </w:r>
      <w:r>
        <w:rPr>
          <w:b/>
          <w:spacing w:val="2"/>
          <w:sz w:val="14"/>
          <w:lang w:val="el-GR"/>
        </w:rPr>
        <w:t>τ</w:t>
      </w:r>
      <w:r>
        <w:rPr>
          <w:b/>
          <w:sz w:val="14"/>
          <w:lang w:val="el-GR"/>
        </w:rPr>
        <w:t>ή</w:t>
      </w:r>
      <w:r>
        <w:rPr>
          <w:b/>
          <w:spacing w:val="2"/>
          <w:sz w:val="14"/>
          <w:lang w:val="el-GR"/>
        </w:rPr>
        <w:t>ρ</w:t>
      </w:r>
      <w:r>
        <w:rPr>
          <w:b/>
          <w:sz w:val="14"/>
          <w:lang w:val="el-GR"/>
        </w:rPr>
        <w:t>ι</w:t>
      </w:r>
      <w:r>
        <w:rPr>
          <w:b/>
          <w:spacing w:val="-1"/>
          <w:sz w:val="14"/>
          <w:lang w:val="el-GR"/>
        </w:rPr>
        <w:t>ξ</w:t>
      </w:r>
      <w:r>
        <w:rPr>
          <w:b/>
          <w:sz w:val="14"/>
          <w:lang w:val="el-GR"/>
        </w:rPr>
        <w:t>η</w:t>
      </w:r>
      <w:r>
        <w:rPr>
          <w:b/>
          <w:spacing w:val="2"/>
          <w:sz w:val="14"/>
          <w:lang w:val="el-GR"/>
        </w:rPr>
        <w:t xml:space="preserve"> </w:t>
      </w:r>
      <w:r>
        <w:rPr>
          <w:b/>
          <w:spacing w:val="1"/>
          <w:sz w:val="14"/>
          <w:lang w:val="el-GR"/>
        </w:rPr>
        <w:t>σ</w:t>
      </w:r>
      <w:r>
        <w:rPr>
          <w:b/>
          <w:sz w:val="14"/>
          <w:lang w:val="el-GR"/>
        </w:rPr>
        <w:t>τις</w:t>
      </w:r>
      <w:r>
        <w:rPr>
          <w:b/>
          <w:spacing w:val="1"/>
          <w:sz w:val="14"/>
          <w:lang w:val="el-GR"/>
        </w:rPr>
        <w:t xml:space="preserve"> </w:t>
      </w:r>
      <w:r>
        <w:rPr>
          <w:b/>
          <w:sz w:val="14"/>
          <w:lang w:val="el-GR"/>
        </w:rPr>
        <w:t>ι</w:t>
      </w:r>
      <w:r>
        <w:rPr>
          <w:b/>
          <w:spacing w:val="2"/>
          <w:sz w:val="14"/>
          <w:lang w:val="el-GR"/>
        </w:rPr>
        <w:t>κ</w:t>
      </w:r>
      <w:r>
        <w:rPr>
          <w:b/>
          <w:spacing w:val="-1"/>
          <w:sz w:val="14"/>
          <w:lang w:val="el-GR"/>
        </w:rPr>
        <w:t>α</w:t>
      </w:r>
      <w:r>
        <w:rPr>
          <w:b/>
          <w:spacing w:val="-4"/>
          <w:sz w:val="14"/>
          <w:lang w:val="el-GR"/>
        </w:rPr>
        <w:t>ν</w:t>
      </w:r>
      <w:r>
        <w:rPr>
          <w:b/>
          <w:sz w:val="14"/>
          <w:lang w:val="el-GR"/>
        </w:rPr>
        <w:t>ό</w:t>
      </w:r>
      <w:r>
        <w:rPr>
          <w:b/>
          <w:spacing w:val="2"/>
          <w:sz w:val="14"/>
          <w:lang w:val="el-GR"/>
        </w:rPr>
        <w:t>τ</w:t>
      </w:r>
      <w:r>
        <w:rPr>
          <w:b/>
          <w:sz w:val="14"/>
          <w:lang w:val="el-GR"/>
        </w:rPr>
        <w:t>η</w:t>
      </w:r>
      <w:r>
        <w:rPr>
          <w:b/>
          <w:spacing w:val="2"/>
          <w:sz w:val="14"/>
          <w:lang w:val="el-GR"/>
        </w:rPr>
        <w:t>τ</w:t>
      </w:r>
      <w:r>
        <w:rPr>
          <w:b/>
          <w:sz w:val="14"/>
          <w:lang w:val="el-GR"/>
        </w:rPr>
        <w:t>ες</w:t>
      </w:r>
      <w:r>
        <w:rPr>
          <w:b/>
          <w:spacing w:val="-1"/>
          <w:sz w:val="14"/>
          <w:lang w:val="el-GR"/>
        </w:rPr>
        <w:t xml:space="preserve"> </w:t>
      </w:r>
      <w:r>
        <w:rPr>
          <w:b/>
          <w:spacing w:val="1"/>
          <w:sz w:val="14"/>
          <w:lang w:val="el-GR"/>
        </w:rPr>
        <w:t>ά</w:t>
      </w:r>
      <w:r>
        <w:rPr>
          <w:b/>
          <w:spacing w:val="2"/>
          <w:sz w:val="14"/>
          <w:lang w:val="el-GR"/>
        </w:rPr>
        <w:t>λ</w:t>
      </w:r>
      <w:r>
        <w:rPr>
          <w:b/>
          <w:spacing w:val="4"/>
          <w:sz w:val="14"/>
          <w:lang w:val="el-GR"/>
        </w:rPr>
        <w:t>λ</w:t>
      </w:r>
      <w:r>
        <w:rPr>
          <w:b/>
          <w:spacing w:val="-2"/>
          <w:sz w:val="14"/>
          <w:lang w:val="el-GR"/>
        </w:rPr>
        <w:t>ω</w:t>
      </w:r>
      <w:r>
        <w:rPr>
          <w:b/>
          <w:sz w:val="14"/>
          <w:lang w:val="el-GR"/>
        </w:rPr>
        <w:t>ν</w:t>
      </w:r>
      <w:r>
        <w:rPr>
          <w:b/>
          <w:spacing w:val="-1"/>
          <w:sz w:val="14"/>
          <w:lang w:val="el-GR"/>
        </w:rPr>
        <w:t xml:space="preserve"> </w:t>
      </w:r>
      <w:r>
        <w:rPr>
          <w:b/>
          <w:spacing w:val="-3"/>
          <w:sz w:val="14"/>
          <w:lang w:val="el-GR"/>
        </w:rPr>
        <w:t>Φ</w:t>
      </w:r>
      <w:r>
        <w:rPr>
          <w:b/>
          <w:spacing w:val="-1"/>
          <w:sz w:val="14"/>
          <w:lang w:val="el-GR"/>
        </w:rPr>
        <w:t>Ο</w:t>
      </w:r>
      <w:r>
        <w:rPr>
          <w:b/>
          <w:spacing w:val="1"/>
          <w:sz w:val="14"/>
          <w:lang w:val="el-GR"/>
        </w:rPr>
        <w:t>Ρ</w:t>
      </w:r>
      <w:r>
        <w:rPr>
          <w:b/>
          <w:spacing w:val="-1"/>
          <w:sz w:val="14"/>
          <w:lang w:val="el-GR"/>
        </w:rPr>
        <w:t>Ε</w:t>
      </w:r>
      <w:r>
        <w:rPr>
          <w:b/>
          <w:spacing w:val="1"/>
          <w:sz w:val="14"/>
          <w:lang w:val="el-GR"/>
        </w:rPr>
        <w:t>Ω</w:t>
      </w:r>
      <w:r>
        <w:rPr>
          <w:b/>
          <w:spacing w:val="-109"/>
          <w:sz w:val="14"/>
          <w:lang w:val="el-GR"/>
        </w:rPr>
        <w:t>Ν</w:t>
      </w:r>
      <w:r>
        <w:rPr>
          <w:b/>
          <w:position w:val="4"/>
          <w:sz w:val="14"/>
          <w:lang w:val="el-GR"/>
        </w:rPr>
        <w:t>7</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Tr="009E5321">
        <w:trPr>
          <w:gridAfter w:val="1"/>
          <w:wAfter w:w="30" w:type="dxa"/>
          <w:cantSplit/>
          <w:trHeight w:hRule="exact" w:val="353"/>
        </w:trPr>
        <w:tc>
          <w:tcPr>
            <w:tcW w:w="806" w:type="dxa"/>
            <w:vMerge w:val="restart"/>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48" w:lineRule="exact"/>
              <w:ind w:left="113" w:right="113"/>
            </w:pPr>
            <w:r>
              <w:rPr>
                <w:b/>
                <w:i/>
              </w:rPr>
              <w:t>Στήριξη:</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rPr>
                <w:b/>
                <w:i/>
              </w:rPr>
              <w:t>Απάντηση:</w:t>
            </w:r>
          </w:p>
        </w:tc>
        <w:tc>
          <w:tcPr>
            <w:tcW w:w="810" w:type="dxa"/>
            <w:vMerge w:val="restart"/>
            <w:tcBorders>
              <w:left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538"/>
        </w:trPr>
        <w:tc>
          <w:tcPr>
            <w:tcW w:w="806" w:type="dxa"/>
            <w:vMerge/>
            <w:tcBorders>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8" w:space="0" w:color="000000"/>
            </w:tcBorders>
          </w:tcPr>
          <w:p w:rsidR="003C7F0C" w:rsidRPr="00953FBE" w:rsidRDefault="003C7F0C" w:rsidP="009E5321">
            <w:pPr>
              <w:pStyle w:val="TableParagraph"/>
              <w:ind w:left="113" w:right="113"/>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w:t>
            </w:r>
          </w:p>
        </w:tc>
        <w:tc>
          <w:tcPr>
            <w:tcW w:w="4482" w:type="dxa"/>
            <w:tcBorders>
              <w:top w:val="single" w:sz="4" w:space="0" w:color="000000"/>
              <w:left w:val="single" w:sz="4" w:space="0" w:color="000000"/>
              <w:bottom w:val="single" w:sz="8" w:space="0" w:color="000000"/>
            </w:tcBorders>
          </w:tcPr>
          <w:p w:rsidR="003C7F0C" w:rsidRDefault="003C7F0C" w:rsidP="009E5321">
            <w:pPr>
              <w:pStyle w:val="TableParagraph"/>
              <w:spacing w:line="246" w:lineRule="exact"/>
              <w:ind w:left="113" w:right="113"/>
            </w:pPr>
            <w:r>
              <w:t>[]Ναι []Όχι</w:t>
            </w:r>
          </w:p>
        </w:tc>
        <w:tc>
          <w:tcPr>
            <w:tcW w:w="810" w:type="dxa"/>
            <w:vMerge/>
            <w:tcBorders>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trHeight w:hRule="exact" w:val="2581"/>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Default="003C7F0C" w:rsidP="009E5321">
            <w:pPr>
              <w:pStyle w:val="TableParagraph"/>
              <w:spacing w:before="17"/>
              <w:ind w:left="113" w:right="113"/>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w:t>
            </w:r>
            <w:r>
              <w:rPr>
                <w:i/>
                <w:spacing w:val="53"/>
                <w:lang w:val="el-GR"/>
              </w:rPr>
              <w:t xml:space="preserve"> </w:t>
            </w:r>
            <w:r>
              <w:rPr>
                <w:i/>
                <w:lang w:val="el-GR"/>
              </w:rPr>
              <w:t>σύμβασης.</w:t>
            </w:r>
          </w:p>
          <w:p w:rsidR="003C7F0C" w:rsidRPr="00953FBE" w:rsidRDefault="003C7F0C" w:rsidP="009E5321">
            <w:pPr>
              <w:pStyle w:val="TableParagraph"/>
              <w:spacing w:before="1"/>
              <w:ind w:left="113" w:right="113"/>
              <w:jc w:val="both"/>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tc>
      </w:tr>
    </w:tbl>
    <w:p w:rsidR="003C7F0C" w:rsidRDefault="003C7F0C" w:rsidP="00FC60C3">
      <w:pPr>
        <w:spacing w:before="51"/>
        <w:ind w:left="113" w:right="113" w:hanging="3560"/>
        <w:rPr>
          <w:b/>
          <w:lang w:val="el-GR"/>
        </w:rPr>
      </w:pPr>
    </w:p>
    <w:p w:rsidR="003C7F0C" w:rsidRDefault="003C7F0C" w:rsidP="00FC60C3">
      <w:pPr>
        <w:spacing w:before="51"/>
        <w:ind w:left="993" w:right="113" w:hanging="4440"/>
        <w:rPr>
          <w:b/>
          <w:lang w:val="el-GR"/>
        </w:rPr>
      </w:pPr>
      <w:r>
        <w:rPr>
          <w:b/>
          <w:lang w:val="el-GR"/>
        </w:rPr>
        <w:t xml:space="preserve">Δ: Πληροφορίες                            Δ. Πληροφορίες σχετικά με υπεργολάβους στην ικανότητα των οποίων </w:t>
      </w:r>
      <w:r>
        <w:rPr>
          <w:b/>
          <w:u w:val="thick"/>
          <w:lang w:val="el-GR"/>
        </w:rPr>
        <w:t>δεν στηρίζετα</w:t>
      </w:r>
      <w:r>
        <w:rPr>
          <w:b/>
          <w:lang w:val="el-GR"/>
        </w:rPr>
        <w:t>ι ο οικονομικός φορέας</w:t>
      </w:r>
    </w:p>
    <w:tbl>
      <w:tblPr>
        <w:tblW w:w="0" w:type="auto"/>
        <w:tblInd w:w="169" w:type="dxa"/>
        <w:tblLayout w:type="fixed"/>
        <w:tblCellMar>
          <w:left w:w="0" w:type="dxa"/>
          <w:right w:w="0" w:type="dxa"/>
        </w:tblCellMar>
        <w:tblLook w:val="0000"/>
      </w:tblPr>
      <w:tblGrid>
        <w:gridCol w:w="743"/>
        <w:gridCol w:w="4479"/>
        <w:gridCol w:w="4482"/>
        <w:gridCol w:w="745"/>
        <w:gridCol w:w="15"/>
      </w:tblGrid>
      <w:tr w:rsidR="003C7F0C" w:rsidRPr="00A008AB" w:rsidTr="009E5321">
        <w:trPr>
          <w:trHeight w:hRule="exact" w:val="550"/>
        </w:trPr>
        <w:tc>
          <w:tcPr>
            <w:tcW w:w="10464" w:type="dxa"/>
            <w:gridSpan w:val="5"/>
            <w:tcBorders>
              <w:top w:val="single" w:sz="2" w:space="0" w:color="000000"/>
              <w:left w:val="single" w:sz="2" w:space="0" w:color="000000"/>
              <w:bottom w:val="single" w:sz="4" w:space="0" w:color="000000"/>
              <w:right w:val="single" w:sz="2" w:space="0" w:color="000000"/>
            </w:tcBorders>
            <w:shd w:val="clear" w:color="auto" w:fill="CCCCCC"/>
          </w:tcPr>
          <w:p w:rsidR="003C7F0C" w:rsidRPr="00953FBE" w:rsidRDefault="003C7F0C" w:rsidP="009E5321">
            <w:pPr>
              <w:pStyle w:val="TableParagraph"/>
              <w:spacing w:before="17"/>
              <w:ind w:left="113" w:right="113"/>
              <w:rPr>
                <w:lang w:val="el-GR"/>
              </w:rPr>
            </w:pPr>
            <w:r>
              <w:rPr>
                <w:b/>
                <w:lang w:val="el-GR"/>
              </w:rPr>
              <w:t>(Η παρούσα ενότητα συμπληρώνεται μόνον εφόσον οι σχετικές πληροφορίες απαιτούνται ρητώς από την αναθέτουσα αρχή ή τον αναθέτοντα</w:t>
            </w:r>
            <w:r>
              <w:rPr>
                <w:b/>
                <w:spacing w:val="57"/>
                <w:lang w:val="el-GR"/>
              </w:rPr>
              <w:t xml:space="preserve"> </w:t>
            </w:r>
            <w:r>
              <w:rPr>
                <w:b/>
                <w:lang w:val="el-GR"/>
              </w:rPr>
              <w:t>φορέα)</w:t>
            </w:r>
          </w:p>
        </w:tc>
      </w:tr>
      <w:tr w:rsidR="003C7F0C" w:rsidTr="009E5321">
        <w:trPr>
          <w:gridAfter w:val="1"/>
          <w:wAfter w:w="15" w:type="dxa"/>
          <w:cantSplit/>
          <w:trHeight w:hRule="exact" w:val="267"/>
        </w:trPr>
        <w:tc>
          <w:tcPr>
            <w:tcW w:w="743" w:type="dxa"/>
            <w:vMerge w:val="restart"/>
            <w:tcBorders>
              <w:top w:val="single" w:sz="2" w:space="0" w:color="000000"/>
              <w:bottom w:val="single" w:sz="2"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pPr>
            <w:r>
              <w:rPr>
                <w:b/>
                <w:i/>
              </w:rPr>
              <w:t>Υπεργολαβική ανάθεση :</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before="1"/>
              <w:ind w:left="113" w:right="113"/>
            </w:pPr>
            <w:r>
              <w:rPr>
                <w:b/>
                <w:i/>
              </w:rPr>
              <w:t>Απάντηση:</w:t>
            </w:r>
          </w:p>
        </w:tc>
        <w:tc>
          <w:tcPr>
            <w:tcW w:w="745" w:type="dxa"/>
            <w:vMerge w:val="restart"/>
            <w:tcBorders>
              <w:top w:val="single" w:sz="2" w:space="0" w:color="000000"/>
              <w:left w:val="single" w:sz="4" w:space="0" w:color="000000"/>
              <w:bottom w:val="single" w:sz="2" w:space="0" w:color="000000"/>
            </w:tcBorders>
          </w:tcPr>
          <w:p w:rsidR="003C7F0C" w:rsidRDefault="003C7F0C" w:rsidP="009E5321">
            <w:pPr>
              <w:snapToGrid w:val="0"/>
              <w:ind w:left="113" w:right="113"/>
            </w:pPr>
          </w:p>
        </w:tc>
      </w:tr>
      <w:tr w:rsidR="003C7F0C" w:rsidTr="009E5321">
        <w:trPr>
          <w:gridAfter w:val="1"/>
          <w:wAfter w:w="15" w:type="dxa"/>
          <w:cantSplit/>
          <w:trHeight w:hRule="exact" w:val="1782"/>
        </w:trPr>
        <w:tc>
          <w:tcPr>
            <w:tcW w:w="743" w:type="dxa"/>
            <w:vMerge/>
            <w:tcBorders>
              <w:top w:val="single" w:sz="2"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6" w:lineRule="exact"/>
              <w:ind w:left="113" w:right="113"/>
              <w:rPr>
                <w:b/>
                <w:lang w:val="el-GR"/>
              </w:rPr>
            </w:pPr>
            <w:r>
              <w:rPr>
                <w:lang w:val="el-GR"/>
              </w:rPr>
              <w:t>[]Ναι []Όχι</w:t>
            </w:r>
          </w:p>
          <w:p w:rsidR="003C7F0C" w:rsidRDefault="003C7F0C" w:rsidP="009E5321">
            <w:pPr>
              <w:pStyle w:val="TableParagraph"/>
              <w:spacing w:before="6"/>
              <w:ind w:left="113" w:right="113"/>
              <w:rPr>
                <w:b/>
                <w:lang w:val="el-GR"/>
              </w:rPr>
            </w:pPr>
          </w:p>
          <w:p w:rsidR="003C7F0C" w:rsidRPr="00953FBE" w:rsidRDefault="003C7F0C" w:rsidP="009E5321">
            <w:pPr>
              <w:pStyle w:val="TableParagraph"/>
              <w:spacing w:line="230" w:lineRule="auto"/>
              <w:ind w:left="113" w:right="113"/>
              <w:rPr>
                <w:lang w:val="el-GR"/>
              </w:rPr>
            </w:pPr>
            <w:r>
              <w:rPr>
                <w:lang w:val="el-GR"/>
              </w:rPr>
              <w:t xml:space="preserve">Εάν </w:t>
            </w:r>
            <w:r>
              <w:rPr>
                <w:b/>
                <w:lang w:val="el-GR"/>
              </w:rPr>
              <w:t xml:space="preserve">ναι </w:t>
            </w:r>
            <w:r>
              <w:rPr>
                <w:lang w:val="el-GR"/>
              </w:rPr>
              <w:t>παραθέστε κατάλογο των προτεινόμενων υπεργολάβων και το ποσοστό της σύμβασης που θα αναλάβουν:</w:t>
            </w:r>
          </w:p>
          <w:p w:rsidR="003C7F0C" w:rsidRDefault="003C7F0C" w:rsidP="009E5321">
            <w:pPr>
              <w:pStyle w:val="TableParagraph"/>
              <w:spacing w:before="3"/>
              <w:ind w:left="113" w:right="113"/>
            </w:pPr>
            <w:r>
              <w:t>[…]</w:t>
            </w:r>
          </w:p>
        </w:tc>
        <w:tc>
          <w:tcPr>
            <w:tcW w:w="745" w:type="dxa"/>
            <w:vMerge/>
            <w:tcBorders>
              <w:top w:val="single" w:sz="2" w:space="0" w:color="000000"/>
              <w:left w:val="single" w:sz="4" w:space="0" w:color="000000"/>
            </w:tcBorders>
          </w:tcPr>
          <w:p w:rsidR="003C7F0C" w:rsidRDefault="003C7F0C" w:rsidP="009E5321">
            <w:pPr>
              <w:snapToGrid w:val="0"/>
              <w:ind w:left="113" w:right="113"/>
            </w:pPr>
          </w:p>
        </w:tc>
      </w:tr>
    </w:tbl>
    <w:p w:rsidR="003C7F0C" w:rsidRDefault="003C7F0C" w:rsidP="00FC60C3">
      <w:pPr>
        <w:pStyle w:val="BodyText"/>
        <w:ind w:left="0"/>
        <w:rPr>
          <w:b/>
          <w:sz w:val="5"/>
          <w:lang w:val="el-GR" w:eastAsia="el-GR"/>
        </w:rPr>
        <w:sectPr w:rsidR="003C7F0C">
          <w:footerReference w:type="even" r:id="rId17"/>
          <w:footerReference w:type="default" r:id="rId18"/>
          <w:footerReference w:type="first" r:id="rId19"/>
          <w:pgSz w:w="11906" w:h="16838"/>
          <w:pgMar w:top="520" w:right="520" w:bottom="1860" w:left="340" w:header="720" w:footer="1617" w:gutter="0"/>
          <w:cols w:space="720"/>
          <w:docGrid w:linePitch="360"/>
        </w:sectPr>
      </w:pPr>
      <w:r>
        <w:rPr>
          <w:noProof/>
          <w:lang w:val="el-GR" w:eastAsia="el-GR"/>
        </w:rPr>
        <w:pict>
          <v:group id="_x0000_s1046" style="position:absolute;margin-left:22.4pt;margin-top:5.25pt;width:540.95pt;height:105.5pt;z-index:251654656;mso-wrap-distance-left:0;mso-wrap-distance-right:0;mso-position-horizontal-relative:page;mso-position-vertical-relative:text" coordorigin="448,105" coordsize="10819,2110">
            <o:lock v:ext="edit" text="t"/>
            <v:rect id="_x0000_s1047" style="position:absolute;left:460;top:122;width:10565;height:311;mso-wrap-style:none;v-text-anchor:middle" fillcolor="#bebebe" stroked="f" strokecolor="#3465a4">
              <v:fill color2="#414141"/>
              <v:stroke color2="#cb9a5b" joinstyle="round"/>
            </v:rect>
            <v:line id="_x0000_s1048" style="position:absolute" from="460,117" to="11025,117" strokeweight=".18mm">
              <v:stroke joinstyle="miter" endcap="square"/>
            </v:line>
            <v:rect id="_x0000_s1049" style="position:absolute;left:460;top:434;width:10565;height:289;mso-wrap-style:none;v-text-anchor:middle" fillcolor="#bebebe" stroked="f" strokecolor="#3465a4">
              <v:fill color2="#414141"/>
              <v:stroke color2="#cb9a5b" joinstyle="round"/>
            </v:rect>
            <v:rect id="_x0000_s1050" style="position:absolute;left:460;top:726;width:10565;height:289;mso-wrap-style:none;v-text-anchor:middle" fillcolor="#bebebe" stroked="f" strokecolor="#3465a4">
              <v:fill color2="#414141"/>
              <v:stroke color2="#cb9a5b" joinstyle="round"/>
            </v:rect>
            <v:rect id="_x0000_s1051" style="position:absolute;left:460;top:1018;width:10565;height:289;mso-wrap-style:none;v-text-anchor:middle" fillcolor="#bebebe" stroked="f" strokecolor="#3465a4">
              <v:fill color2="#414141"/>
              <v:stroke color2="#cb9a5b" joinstyle="round"/>
            </v:rect>
            <v:rect id="_x0000_s1052" style="position:absolute;left:460;top:1308;width:10565;height:289;mso-wrap-style:none;v-text-anchor:middle" fillcolor="#bebebe" stroked="f" strokecolor="#3465a4">
              <v:fill color2="#414141"/>
              <v:stroke color2="#cb9a5b" joinstyle="round"/>
            </v:rect>
            <v:rect id="_x0000_s1053" style="position:absolute;left:460;top:1600;width:10565;height:287;mso-wrap-style:none;v-text-anchor:middle" fillcolor="#bebebe" stroked="f" strokecolor="#3465a4">
              <v:fill color2="#414141"/>
              <v:stroke color2="#cb9a5b" joinstyle="round"/>
            </v:rect>
            <v:rect id="_x0000_s1054" style="position:absolute;left:460;top:1890;width:10565;height:309;mso-wrap-style:none;v-text-anchor:middle" fillcolor="#bebebe" stroked="f" strokecolor="#3465a4">
              <v:fill color2="#414141"/>
              <v:stroke color2="#cb9a5b" joinstyle="round"/>
            </v:rect>
            <v:line id="_x0000_s1055" style="position:absolute" from="460,2207" to="11025,2207" strokeweight=".18mm">
              <v:stroke joinstyle="miter" endcap="square"/>
            </v:line>
            <v:line id="_x0000_s1056" style="position:absolute" from="456,112" to="456,2209" strokeweight=".21mm">
              <v:stroke joinstyle="miter" endcap="square"/>
            </v:line>
            <v:line id="_x0000_s1057" style="position:absolute" from="11033,112" to="11033,2209" strokeweight=".18mm">
              <v:stroke joinstyle="miter" endcap="square"/>
            </v:line>
            <v:shape id="_x0000_s1058" type="#_x0000_t202" style="position:absolute;left:448;top:105;width:10818;height:2109" filled="f" stroked="f" strokecolor="#3465a4">
              <v:stroke color2="#cb9a5b" joinstyle="round"/>
              <v:textbox style="mso-rotate-with-shape:t" inset="0,0,0,0">
                <w:txbxContent>
                  <w:p w:rsidR="003C7F0C" w:rsidRDefault="003C7F0C" w:rsidP="00FC60C3">
                    <w:pPr>
                      <w:spacing w:before="37" w:line="276" w:lineRule="auto"/>
                      <w:ind w:left="118" w:right="235"/>
                      <w:rPr>
                        <w:b/>
                        <w:i/>
                        <w:lang w:val="el-GR"/>
                      </w:rPr>
                    </w:pPr>
                    <w:r>
                      <w:rPr>
                        <w:b/>
                        <w:i/>
                        <w:lang w:val="el-GR"/>
                      </w:rPr>
                      <w:t xml:space="preserve">Εάν </w:t>
                    </w:r>
                    <w:r>
                      <w:rPr>
                        <w:b/>
                        <w:i/>
                        <w:u w:val="thick"/>
                        <w:lang w:val="el-GR"/>
                      </w:rPr>
                      <w:t>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w:t>
                    </w:r>
                    <w:r>
                      <w:rPr>
                        <w:b/>
                        <w:i/>
                        <w:lang w:val="el-GR"/>
                      </w:rPr>
                      <w:t xml:space="preserve">ας </w:t>
                    </w:r>
                    <w:r>
                      <w:rPr>
                        <w:b/>
                        <w:i/>
                        <w:u w:val="thick"/>
                        <w:lang w:val="el-GR"/>
                      </w:rPr>
                      <w:t>προτίθεται να αναθέσει σε τρίτους υπό μορφή υπεργολαβίας τμήμα της σύμβασης που υπερβαίνε</w:t>
                    </w:r>
                    <w:r>
                      <w:rPr>
                        <w:b/>
                        <w:i/>
                        <w:lang w:val="el-GR"/>
                      </w:rPr>
                      <w:t xml:space="preserve">ι    </w:t>
                    </w:r>
                    <w:r>
                      <w:rPr>
                        <w:b/>
                        <w:i/>
                        <w:u w:val="thick"/>
                        <w:lang w:val="el-GR"/>
                      </w:rPr>
                      <w:t xml:space="preserve">το ποσοστό του 30% της συνολικής αξίας της σύμβασης σύμφωνα με το άρθρο 131 παρ. 6 και 7, </w:t>
                    </w:r>
                    <w:r>
                      <w:rPr>
                        <w:i/>
                        <w:lang w:val="el-GR"/>
                      </w:rPr>
                      <w:t xml:space="preserve">επιπλέον των πληροφοριών </w:t>
                    </w:r>
                    <w:r>
                      <w:rPr>
                        <w:b/>
                        <w:i/>
                        <w:lang w:val="el-GR"/>
                      </w:rPr>
                      <w:t xml:space="preserve">που προβλέπονται στην παρούσα </w:t>
                    </w:r>
                    <w:r>
                      <w:rPr>
                        <w:b/>
                        <w:i/>
                        <w:spacing w:val="-4"/>
                        <w:lang w:val="el-GR"/>
                      </w:rPr>
                      <w:t xml:space="preserve">ενότητα,  </w:t>
                    </w:r>
                    <w:r>
                      <w:rPr>
                        <w:b/>
                        <w:i/>
                        <w:u w:val="thick"/>
                        <w:lang w:val="el-GR"/>
                      </w:rPr>
                      <w:t>παρακαλείσθε να παράσχετ</w:t>
                    </w:r>
                    <w:r>
                      <w:rPr>
                        <w:b/>
                        <w:i/>
                        <w:lang w:val="el-GR"/>
                      </w:rPr>
                      <w:t xml:space="preserve">ε  </w:t>
                    </w:r>
                    <w:r>
                      <w:rPr>
                        <w:b/>
                        <w:i/>
                        <w:u w:val="thick"/>
                        <w:lang w:val="el-GR"/>
                      </w:rPr>
                      <w:t xml:space="preserve">τις πληροφορίες που απαιτούνται σύμφωνα με τις ενότητες Α και Β του παρόντος μέρους </w:t>
                    </w:r>
                    <w:r>
                      <w:rPr>
                        <w:b/>
                        <w:i/>
                        <w:lang w:val="el-GR"/>
                      </w:rPr>
                      <w:t xml:space="preserve">και  </w:t>
                    </w:r>
                    <w:r>
                      <w:rPr>
                        <w:b/>
                        <w:i/>
                        <w:u w:val="thick"/>
                        <w:lang w:val="el-GR"/>
                      </w:rPr>
                      <w:t xml:space="preserve">σύμφωνα με το μέρος ΙΙΙ για κάθε υπεργολάβο (ή κατηγορία </w:t>
                    </w:r>
                    <w:r>
                      <w:rPr>
                        <w:b/>
                        <w:i/>
                        <w:spacing w:val="40"/>
                        <w:u w:val="thick"/>
                        <w:lang w:val="el-GR"/>
                      </w:rPr>
                      <w:t xml:space="preserve"> </w:t>
                    </w:r>
                    <w:r>
                      <w:rPr>
                        <w:b/>
                        <w:i/>
                        <w:u w:val="thick"/>
                        <w:lang w:val="el-GR"/>
                      </w:rPr>
                      <w:t>υπεργολάβων</w:t>
                    </w:r>
                    <w:r>
                      <w:rPr>
                        <w:b/>
                        <w:i/>
                        <w:lang w:val="el-GR"/>
                      </w:rPr>
                      <w:t>).</w:t>
                    </w:r>
                  </w:p>
                </w:txbxContent>
              </v:textbox>
            </v:shape>
            <w10:wrap type="topAndBottom" anchorx="page"/>
          </v:group>
        </w:pict>
      </w:r>
    </w:p>
    <w:p w:rsidR="003C7F0C" w:rsidRDefault="003C7F0C" w:rsidP="00FC60C3">
      <w:pPr>
        <w:spacing w:before="51" w:line="236" w:lineRule="exact"/>
        <w:ind w:left="113" w:right="113"/>
        <w:jc w:val="center"/>
        <w:rPr>
          <w:b/>
          <w:spacing w:val="-9"/>
          <w:lang w:val="el-GR"/>
        </w:rPr>
      </w:pPr>
      <w:r>
        <w:rPr>
          <w:b/>
          <w:u w:val="thick"/>
        </w:rPr>
        <w:t>Μέρος III: Λόγοι</w:t>
      </w:r>
      <w:r>
        <w:rPr>
          <w:b/>
          <w:spacing w:val="50"/>
          <w:u w:val="thick"/>
        </w:rPr>
        <w:t xml:space="preserve"> </w:t>
      </w:r>
      <w:r>
        <w:rPr>
          <w:b/>
          <w:u w:val="thick"/>
        </w:rPr>
        <w:t>αποκλεισμού</w:t>
      </w:r>
    </w:p>
    <w:p w:rsidR="003C7F0C" w:rsidRPr="00953FBE" w:rsidRDefault="003C7F0C" w:rsidP="00FC60C3">
      <w:pPr>
        <w:spacing w:line="271" w:lineRule="exact"/>
        <w:ind w:left="113" w:right="113"/>
        <w:jc w:val="center"/>
        <w:rPr>
          <w:lang w:val="el-GR"/>
        </w:rPr>
      </w:pPr>
      <w:r>
        <w:rPr>
          <w:b/>
          <w:spacing w:val="-9"/>
          <w:lang w:val="el-GR"/>
        </w:rPr>
        <w:t>Α</w:t>
      </w:r>
      <w:r>
        <w:rPr>
          <w:b/>
          <w:lang w:val="el-GR"/>
        </w:rPr>
        <w:t xml:space="preserve">: </w:t>
      </w:r>
      <w:r>
        <w:rPr>
          <w:b/>
          <w:spacing w:val="1"/>
          <w:lang w:val="el-GR"/>
        </w:rPr>
        <w:t>Λ</w:t>
      </w:r>
      <w:r>
        <w:rPr>
          <w:b/>
          <w:lang w:val="el-GR"/>
        </w:rPr>
        <w:t>ό</w:t>
      </w:r>
      <w:r>
        <w:rPr>
          <w:b/>
          <w:spacing w:val="4"/>
          <w:lang w:val="el-GR"/>
        </w:rPr>
        <w:t>γ</w:t>
      </w:r>
      <w:r>
        <w:rPr>
          <w:b/>
          <w:lang w:val="el-GR"/>
        </w:rPr>
        <w:t>οι</w:t>
      </w:r>
      <w:r>
        <w:rPr>
          <w:b/>
          <w:spacing w:val="2"/>
          <w:lang w:val="el-GR"/>
        </w:rPr>
        <w:t xml:space="preserve"> </w:t>
      </w:r>
      <w:r>
        <w:rPr>
          <w:b/>
          <w:spacing w:val="-1"/>
          <w:lang w:val="el-GR"/>
        </w:rPr>
        <w:t>απ</w:t>
      </w:r>
      <w:r>
        <w:rPr>
          <w:b/>
          <w:spacing w:val="2"/>
          <w:lang w:val="el-GR"/>
        </w:rPr>
        <w:t>ο</w:t>
      </w:r>
      <w:r>
        <w:rPr>
          <w:b/>
          <w:lang w:val="el-GR"/>
        </w:rPr>
        <w:t>κ</w:t>
      </w:r>
      <w:r>
        <w:rPr>
          <w:b/>
          <w:spacing w:val="2"/>
          <w:lang w:val="el-GR"/>
        </w:rPr>
        <w:t>λ</w:t>
      </w:r>
      <w:r>
        <w:rPr>
          <w:b/>
          <w:lang w:val="el-GR"/>
        </w:rPr>
        <w:t>ε</w:t>
      </w:r>
      <w:r>
        <w:rPr>
          <w:b/>
          <w:spacing w:val="2"/>
          <w:lang w:val="el-GR"/>
        </w:rPr>
        <w:t>ι</w:t>
      </w:r>
      <w:r>
        <w:rPr>
          <w:b/>
          <w:lang w:val="el-GR"/>
        </w:rPr>
        <w:t>σ</w:t>
      </w:r>
      <w:r>
        <w:rPr>
          <w:b/>
          <w:spacing w:val="2"/>
          <w:lang w:val="el-GR"/>
        </w:rPr>
        <w:t>μ</w:t>
      </w:r>
      <w:r>
        <w:rPr>
          <w:b/>
          <w:lang w:val="el-GR"/>
        </w:rPr>
        <w:t>ού</w:t>
      </w:r>
      <w:r>
        <w:rPr>
          <w:b/>
          <w:spacing w:val="1"/>
          <w:lang w:val="el-GR"/>
        </w:rPr>
        <w:t xml:space="preserve"> </w:t>
      </w:r>
      <w:r>
        <w:rPr>
          <w:b/>
          <w:spacing w:val="-1"/>
          <w:lang w:val="el-GR"/>
        </w:rPr>
        <w:t>π</w:t>
      </w:r>
      <w:r>
        <w:rPr>
          <w:b/>
          <w:spacing w:val="2"/>
          <w:lang w:val="el-GR"/>
        </w:rPr>
        <w:t>ο</w:t>
      </w:r>
      <w:r>
        <w:rPr>
          <w:b/>
          <w:lang w:val="el-GR"/>
        </w:rPr>
        <w:t>υ</w:t>
      </w:r>
      <w:r>
        <w:rPr>
          <w:b/>
          <w:spacing w:val="1"/>
          <w:lang w:val="el-GR"/>
        </w:rPr>
        <w:t xml:space="preserve"> </w:t>
      </w:r>
      <w:r>
        <w:rPr>
          <w:b/>
          <w:lang w:val="el-GR"/>
        </w:rPr>
        <w:t>σ</w:t>
      </w:r>
      <w:r>
        <w:rPr>
          <w:b/>
          <w:spacing w:val="2"/>
          <w:lang w:val="el-GR"/>
        </w:rPr>
        <w:t>χ</w:t>
      </w:r>
      <w:r>
        <w:rPr>
          <w:b/>
          <w:lang w:val="el-GR"/>
        </w:rPr>
        <w:t>ε</w:t>
      </w:r>
      <w:r>
        <w:rPr>
          <w:b/>
          <w:spacing w:val="2"/>
          <w:lang w:val="el-GR"/>
        </w:rPr>
        <w:t>τ</w:t>
      </w:r>
      <w:r>
        <w:rPr>
          <w:b/>
          <w:lang w:val="el-GR"/>
        </w:rPr>
        <w:t>ί</w:t>
      </w:r>
      <w:r>
        <w:rPr>
          <w:b/>
          <w:spacing w:val="-1"/>
          <w:lang w:val="el-GR"/>
        </w:rPr>
        <w:t>ζ</w:t>
      </w:r>
      <w:r>
        <w:rPr>
          <w:b/>
          <w:spacing w:val="2"/>
          <w:lang w:val="el-GR"/>
        </w:rPr>
        <w:t>ο</w:t>
      </w:r>
      <w:r>
        <w:rPr>
          <w:b/>
          <w:spacing w:val="-4"/>
          <w:lang w:val="el-GR"/>
        </w:rPr>
        <w:t>ν</w:t>
      </w:r>
      <w:r>
        <w:rPr>
          <w:b/>
          <w:lang w:val="el-GR"/>
        </w:rPr>
        <w:t>τ</w:t>
      </w:r>
      <w:r>
        <w:rPr>
          <w:b/>
          <w:spacing w:val="-1"/>
          <w:lang w:val="el-GR"/>
        </w:rPr>
        <w:t>α</w:t>
      </w:r>
      <w:r>
        <w:rPr>
          <w:b/>
          <w:lang w:val="el-GR"/>
        </w:rPr>
        <w:t>ι</w:t>
      </w:r>
      <w:r>
        <w:rPr>
          <w:b/>
          <w:spacing w:val="2"/>
          <w:lang w:val="el-GR"/>
        </w:rPr>
        <w:t xml:space="preserve"> </w:t>
      </w:r>
      <w:r>
        <w:rPr>
          <w:b/>
          <w:lang w:val="el-GR"/>
        </w:rPr>
        <w:t xml:space="preserve">με </w:t>
      </w:r>
      <w:r>
        <w:rPr>
          <w:b/>
          <w:spacing w:val="-1"/>
          <w:lang w:val="el-GR"/>
        </w:rPr>
        <w:t>π</w:t>
      </w:r>
      <w:r>
        <w:rPr>
          <w:b/>
          <w:spacing w:val="2"/>
          <w:lang w:val="el-GR"/>
        </w:rPr>
        <w:t>ο</w:t>
      </w:r>
      <w:r>
        <w:rPr>
          <w:b/>
          <w:lang w:val="el-GR"/>
        </w:rPr>
        <w:t>ι</w:t>
      </w:r>
      <w:r>
        <w:rPr>
          <w:b/>
          <w:spacing w:val="-4"/>
          <w:lang w:val="el-GR"/>
        </w:rPr>
        <w:t>ν</w:t>
      </w:r>
      <w:r>
        <w:rPr>
          <w:b/>
          <w:lang w:val="el-GR"/>
        </w:rPr>
        <w:t>ι</w:t>
      </w:r>
      <w:r>
        <w:rPr>
          <w:b/>
          <w:spacing w:val="2"/>
          <w:lang w:val="el-GR"/>
        </w:rPr>
        <w:t>κ</w:t>
      </w:r>
      <w:r>
        <w:rPr>
          <w:b/>
          <w:spacing w:val="5"/>
          <w:lang w:val="el-GR"/>
        </w:rPr>
        <w:t>έ</w:t>
      </w:r>
      <w:r>
        <w:rPr>
          <w:b/>
          <w:lang w:val="el-GR"/>
        </w:rPr>
        <w:t>ς</w:t>
      </w:r>
      <w:r>
        <w:rPr>
          <w:b/>
          <w:spacing w:val="-1"/>
          <w:lang w:val="el-GR"/>
        </w:rPr>
        <w:t xml:space="preserve"> </w:t>
      </w:r>
      <w:r>
        <w:rPr>
          <w:b/>
          <w:spacing w:val="2"/>
          <w:lang w:val="el-GR"/>
        </w:rPr>
        <w:t>κ</w:t>
      </w:r>
      <w:r>
        <w:rPr>
          <w:b/>
          <w:spacing w:val="-1"/>
          <w:lang w:val="el-GR"/>
        </w:rPr>
        <w:t>α</w:t>
      </w:r>
      <w:r>
        <w:rPr>
          <w:b/>
          <w:lang w:val="el-GR"/>
        </w:rPr>
        <w:t>τ</w:t>
      </w:r>
      <w:r>
        <w:rPr>
          <w:b/>
          <w:spacing w:val="1"/>
          <w:lang w:val="el-GR"/>
        </w:rPr>
        <w:t>α</w:t>
      </w:r>
      <w:r>
        <w:rPr>
          <w:b/>
          <w:spacing w:val="-1"/>
          <w:lang w:val="el-GR"/>
        </w:rPr>
        <w:t>δ</w:t>
      </w:r>
      <w:r>
        <w:rPr>
          <w:b/>
          <w:lang w:val="el-GR"/>
        </w:rPr>
        <w:t>ί</w:t>
      </w:r>
      <w:r>
        <w:rPr>
          <w:b/>
          <w:spacing w:val="2"/>
          <w:lang w:val="el-GR"/>
        </w:rPr>
        <w:t>κ</w:t>
      </w:r>
      <w:r>
        <w:rPr>
          <w:b/>
          <w:spacing w:val="-2"/>
          <w:lang w:val="el-GR"/>
        </w:rPr>
        <w:t>ε</w:t>
      </w:r>
      <w:r>
        <w:rPr>
          <w:b/>
          <w:spacing w:val="-83"/>
          <w:lang w:val="el-GR"/>
        </w:rPr>
        <w:t>ς</w:t>
      </w:r>
      <w:r>
        <w:rPr>
          <w:position w:val="4"/>
          <w:sz w:val="14"/>
          <w:lang w:val="el-GR"/>
        </w:rPr>
        <w:t>8</w:t>
      </w:r>
    </w:p>
    <w:p w:rsidR="003C7F0C" w:rsidRDefault="003C7F0C" w:rsidP="00FC60C3">
      <w:pPr>
        <w:pStyle w:val="BodyText"/>
        <w:ind w:left="113" w:right="113"/>
        <w:rPr>
          <w:sz w:val="13"/>
        </w:rPr>
      </w:pPr>
      <w:r>
        <w:rPr>
          <w:noProof/>
          <w:lang w:val="el-GR" w:eastAsia="el-GR"/>
        </w:rPr>
      </w:r>
      <w:r w:rsidRPr="00552E79">
        <w:pict>
          <v:shape id="_x0000_s1060" type="#_x0000_t202" style="width:522.9pt;height:158.4pt;mso-wrap-distance-left:0;mso-wrap-distance-right:0;mso-position-horizontal-relative:char;mso-position-vertical-relative:line" strokeweight=".2pt">
            <v:fill color2="black"/>
            <v:textbox inset="0,0,0,0">
              <w:txbxContent>
                <w:p w:rsidR="003C7F0C" w:rsidRPr="00953FBE" w:rsidRDefault="003C7F0C" w:rsidP="00FC60C3">
                  <w:pPr>
                    <w:pStyle w:val="BodyText"/>
                    <w:spacing w:before="17" w:line="251" w:lineRule="exact"/>
                    <w:ind w:left="47"/>
                    <w:rPr>
                      <w:lang w:val="el-GR"/>
                    </w:rPr>
                  </w:pPr>
                  <w:r>
                    <w:rPr>
                      <w:lang w:val="el-GR"/>
                    </w:rPr>
                    <w:t>Στο άρθρο 73 παρ. 1 ορίζονται οι ακόλουθοι λόγοι  αποκλεισμού:</w:t>
                  </w:r>
                </w:p>
                <w:p w:rsidR="003C7F0C" w:rsidRDefault="003C7F0C" w:rsidP="00FC60C3">
                  <w:pPr>
                    <w:pStyle w:val="10"/>
                    <w:numPr>
                      <w:ilvl w:val="0"/>
                      <w:numId w:val="13"/>
                    </w:numPr>
                    <w:tabs>
                      <w:tab w:val="left" w:pos="359"/>
                    </w:tabs>
                    <w:spacing w:line="272" w:lineRule="exact"/>
                    <w:ind w:hanging="311"/>
                    <w:rPr>
                      <w:sz w:val="19"/>
                    </w:rPr>
                  </w:pPr>
                  <w:r>
                    <w:t>συ</w:t>
                  </w:r>
                  <w:r>
                    <w:rPr>
                      <w:spacing w:val="1"/>
                    </w:rPr>
                    <w:t>μ</w:t>
                  </w:r>
                  <w:r>
                    <w:rPr>
                      <w:spacing w:val="-1"/>
                    </w:rPr>
                    <w:t>μ</w:t>
                  </w:r>
                  <w:r>
                    <w:rPr>
                      <w:spacing w:val="-2"/>
                    </w:rPr>
                    <w:t>ε</w:t>
                  </w:r>
                  <w:r>
                    <w:rPr>
                      <w:spacing w:val="2"/>
                    </w:rPr>
                    <w:t>τ</w:t>
                  </w:r>
                  <w:r>
                    <w:t>ο</w:t>
                  </w:r>
                  <w:r>
                    <w:rPr>
                      <w:spacing w:val="1"/>
                    </w:rPr>
                    <w:t>χ</w:t>
                  </w:r>
                  <w:r>
                    <w:t>ή</w:t>
                  </w:r>
                  <w:r>
                    <w:rPr>
                      <w:spacing w:val="3"/>
                    </w:rPr>
                    <w:t xml:space="preserve"> </w:t>
                  </w:r>
                  <w:r>
                    <w:rPr>
                      <w:spacing w:val="-1"/>
                    </w:rPr>
                    <w:t>σ</w:t>
                  </w:r>
                  <w:r>
                    <w:t>ε</w:t>
                  </w:r>
                  <w:r>
                    <w:rPr>
                      <w:spacing w:val="4"/>
                    </w:rPr>
                    <w:t xml:space="preserve"> </w:t>
                  </w:r>
                  <w:r>
                    <w:rPr>
                      <w:b/>
                      <w:spacing w:val="-2"/>
                    </w:rPr>
                    <w:t>ε</w:t>
                  </w:r>
                  <w:r>
                    <w:rPr>
                      <w:b/>
                      <w:spacing w:val="4"/>
                    </w:rPr>
                    <w:t>γ</w:t>
                  </w:r>
                  <w:r>
                    <w:rPr>
                      <w:b/>
                      <w:spacing w:val="2"/>
                    </w:rPr>
                    <w:t>κλ</w:t>
                  </w:r>
                  <w:r>
                    <w:rPr>
                      <w:b/>
                    </w:rPr>
                    <w:t>η</w:t>
                  </w:r>
                  <w:r>
                    <w:rPr>
                      <w:b/>
                      <w:spacing w:val="2"/>
                    </w:rPr>
                    <w:t>μ</w:t>
                  </w:r>
                  <w:r>
                    <w:rPr>
                      <w:b/>
                      <w:spacing w:val="-1"/>
                    </w:rPr>
                    <w:t>α</w:t>
                  </w:r>
                  <w:r>
                    <w:rPr>
                      <w:b/>
                      <w:spacing w:val="2"/>
                    </w:rPr>
                    <w:t>τ</w:t>
                  </w:r>
                  <w:r>
                    <w:rPr>
                      <w:b/>
                    </w:rPr>
                    <w:t>ική</w:t>
                  </w:r>
                  <w:r>
                    <w:rPr>
                      <w:b/>
                      <w:spacing w:val="2"/>
                    </w:rPr>
                    <w:t xml:space="preserve"> </w:t>
                  </w:r>
                  <w:r>
                    <w:rPr>
                      <w:b/>
                    </w:rPr>
                    <w:t>ο</w:t>
                  </w:r>
                  <w:r>
                    <w:rPr>
                      <w:b/>
                      <w:spacing w:val="2"/>
                    </w:rPr>
                    <w:t>ρ</w:t>
                  </w:r>
                  <w:r>
                    <w:rPr>
                      <w:b/>
                      <w:spacing w:val="4"/>
                    </w:rPr>
                    <w:t>γ</w:t>
                  </w:r>
                  <w:r>
                    <w:rPr>
                      <w:b/>
                      <w:spacing w:val="-1"/>
                    </w:rPr>
                    <w:t>ά</w:t>
                  </w:r>
                  <w:r>
                    <w:rPr>
                      <w:b/>
                      <w:spacing w:val="-4"/>
                    </w:rPr>
                    <w:t>ν</w:t>
                  </w:r>
                  <w:r>
                    <w:rPr>
                      <w:b/>
                    </w:rPr>
                    <w:t>ω</w:t>
                  </w:r>
                  <w:r>
                    <w:rPr>
                      <w:b/>
                      <w:spacing w:val="-1"/>
                    </w:rPr>
                    <w:t>σ</w:t>
                  </w:r>
                  <w:r>
                    <w:rPr>
                      <w:b/>
                      <w:spacing w:val="-92"/>
                    </w:rPr>
                    <w:t>η</w:t>
                  </w:r>
                  <w:r>
                    <w:rPr>
                      <w:rFonts w:ascii="Courier New" w:hAnsi="Courier New" w:cs="Courier New"/>
                      <w:position w:val="4"/>
                      <w:sz w:val="14"/>
                    </w:rPr>
                    <w:t>9</w:t>
                  </w:r>
                  <w:r>
                    <w:rPr>
                      <w:w w:val="84"/>
                    </w:rPr>
                    <w:t>·</w:t>
                  </w:r>
                </w:p>
                <w:p w:rsidR="003C7F0C" w:rsidRDefault="003C7F0C" w:rsidP="00FC60C3">
                  <w:pPr>
                    <w:pStyle w:val="BodyText"/>
                    <w:spacing w:before="3"/>
                    <w:ind w:left="0"/>
                    <w:rPr>
                      <w:sz w:val="19"/>
                    </w:rPr>
                  </w:pPr>
                </w:p>
                <w:p w:rsidR="003C7F0C" w:rsidRDefault="003C7F0C" w:rsidP="00FC60C3">
                  <w:pPr>
                    <w:pStyle w:val="10"/>
                    <w:numPr>
                      <w:ilvl w:val="0"/>
                      <w:numId w:val="13"/>
                    </w:numPr>
                    <w:tabs>
                      <w:tab w:val="left" w:pos="359"/>
                    </w:tabs>
                    <w:ind w:hanging="311"/>
                    <w:rPr>
                      <w:sz w:val="20"/>
                    </w:rPr>
                  </w:pPr>
                  <w:r>
                    <w:rPr>
                      <w:b/>
                      <w:spacing w:val="-4"/>
                    </w:rPr>
                    <w:t>δωροδοκία</w:t>
                  </w:r>
                  <w:r>
                    <w:rPr>
                      <w:spacing w:val="-4"/>
                      <w:position w:val="4"/>
                      <w:sz w:val="14"/>
                    </w:rPr>
                    <w:t>10,</w:t>
                  </w:r>
                  <w:r>
                    <w:rPr>
                      <w:rFonts w:ascii="Courier New" w:hAnsi="Courier New" w:cs="Courier New"/>
                      <w:spacing w:val="-4"/>
                      <w:position w:val="4"/>
                      <w:sz w:val="14"/>
                    </w:rPr>
                    <w:t>11</w:t>
                  </w:r>
                  <w:r>
                    <w:rPr>
                      <w:spacing w:val="-4"/>
                    </w:rPr>
                    <w:t>·</w:t>
                  </w:r>
                </w:p>
                <w:p w:rsidR="003C7F0C" w:rsidRDefault="003C7F0C" w:rsidP="00FC60C3">
                  <w:pPr>
                    <w:pStyle w:val="BodyText"/>
                    <w:spacing w:before="6"/>
                    <w:ind w:left="0"/>
                    <w:rPr>
                      <w:sz w:val="20"/>
                    </w:rPr>
                  </w:pPr>
                </w:p>
                <w:p w:rsidR="003C7F0C" w:rsidRDefault="003C7F0C" w:rsidP="00FC60C3">
                  <w:pPr>
                    <w:pStyle w:val="10"/>
                    <w:numPr>
                      <w:ilvl w:val="0"/>
                      <w:numId w:val="13"/>
                    </w:numPr>
                    <w:tabs>
                      <w:tab w:val="left" w:pos="359"/>
                    </w:tabs>
                    <w:spacing w:before="1"/>
                    <w:ind w:hanging="311"/>
                    <w:rPr>
                      <w:sz w:val="21"/>
                    </w:rPr>
                  </w:pPr>
                  <w:r>
                    <w:rPr>
                      <w:b/>
                      <w:spacing w:val="-5"/>
                    </w:rPr>
                    <w:t>απάτη</w:t>
                  </w:r>
                  <w:r>
                    <w:rPr>
                      <w:rFonts w:ascii="Courier New" w:hAnsi="Courier New" w:cs="Courier New"/>
                      <w:spacing w:val="-5"/>
                      <w:position w:val="4"/>
                      <w:sz w:val="14"/>
                    </w:rPr>
                    <w:t>12</w:t>
                  </w:r>
                  <w:r>
                    <w:rPr>
                      <w:spacing w:val="-5"/>
                    </w:rPr>
                    <w:t>·</w:t>
                  </w:r>
                </w:p>
                <w:p w:rsidR="003C7F0C" w:rsidRDefault="003C7F0C" w:rsidP="00FC60C3">
                  <w:pPr>
                    <w:pStyle w:val="BodyText"/>
                    <w:spacing w:before="5"/>
                    <w:ind w:left="0"/>
                    <w:rPr>
                      <w:sz w:val="21"/>
                    </w:rPr>
                  </w:pPr>
                </w:p>
                <w:p w:rsidR="003C7F0C" w:rsidRDefault="003C7F0C" w:rsidP="00FC60C3">
                  <w:pPr>
                    <w:pStyle w:val="Heading1"/>
                    <w:tabs>
                      <w:tab w:val="left" w:pos="359"/>
                    </w:tabs>
                    <w:ind w:left="358" w:right="0" w:hanging="311"/>
                    <w:rPr>
                      <w:sz w:val="19"/>
                      <w:lang w:val="el-GR"/>
                    </w:rPr>
                  </w:pPr>
                  <w:r>
                    <w:rPr>
                      <w:spacing w:val="2"/>
                      <w:lang w:val="el-GR"/>
                    </w:rPr>
                    <w:t>τ</w:t>
                  </w:r>
                  <w:r>
                    <w:rPr>
                      <w:lang w:val="el-GR"/>
                    </w:rPr>
                    <w:t>ρ</w:t>
                  </w:r>
                  <w:r>
                    <w:rPr>
                      <w:spacing w:val="2"/>
                      <w:lang w:val="el-GR"/>
                    </w:rPr>
                    <w:t>ο</w:t>
                  </w:r>
                  <w:r>
                    <w:rPr>
                      <w:lang w:val="el-GR"/>
                    </w:rPr>
                    <w:t>μο</w:t>
                  </w:r>
                  <w:r>
                    <w:rPr>
                      <w:spacing w:val="2"/>
                      <w:lang w:val="el-GR"/>
                    </w:rPr>
                    <w:t>κ</w:t>
                  </w:r>
                  <w:r>
                    <w:rPr>
                      <w:lang w:val="el-GR"/>
                    </w:rPr>
                    <w:t>ρ</w:t>
                  </w:r>
                  <w:r>
                    <w:rPr>
                      <w:spacing w:val="1"/>
                      <w:lang w:val="el-GR"/>
                    </w:rPr>
                    <w:t>α</w:t>
                  </w:r>
                  <w:r>
                    <w:rPr>
                      <w:lang w:val="el-GR"/>
                    </w:rPr>
                    <w:t>τι</w:t>
                  </w:r>
                  <w:r>
                    <w:rPr>
                      <w:spacing w:val="2"/>
                      <w:lang w:val="el-GR"/>
                    </w:rPr>
                    <w:t>κ</w:t>
                  </w:r>
                  <w:r>
                    <w:rPr>
                      <w:lang w:val="el-GR"/>
                    </w:rPr>
                    <w:t>ά ε</w:t>
                  </w:r>
                  <w:r>
                    <w:rPr>
                      <w:spacing w:val="4"/>
                      <w:lang w:val="el-GR"/>
                    </w:rPr>
                    <w:t>γ</w:t>
                  </w:r>
                  <w:r>
                    <w:rPr>
                      <w:lang w:val="el-GR"/>
                    </w:rPr>
                    <w:t>κ</w:t>
                  </w:r>
                  <w:r>
                    <w:rPr>
                      <w:spacing w:val="4"/>
                      <w:lang w:val="el-GR"/>
                    </w:rPr>
                    <w:t>λ</w:t>
                  </w:r>
                  <w:r>
                    <w:rPr>
                      <w:lang w:val="el-GR"/>
                    </w:rPr>
                    <w:t>ήμ</w:t>
                  </w:r>
                  <w:r>
                    <w:rPr>
                      <w:spacing w:val="1"/>
                      <w:lang w:val="el-GR"/>
                    </w:rPr>
                    <w:t>α</w:t>
                  </w:r>
                  <w:r>
                    <w:rPr>
                      <w:lang w:val="el-GR"/>
                    </w:rPr>
                    <w:t>τα</w:t>
                  </w:r>
                  <w:r>
                    <w:rPr>
                      <w:spacing w:val="2"/>
                      <w:lang w:val="el-GR"/>
                    </w:rPr>
                    <w:t xml:space="preserve"> </w:t>
                  </w:r>
                  <w:r>
                    <w:rPr>
                      <w:lang w:val="el-GR"/>
                    </w:rPr>
                    <w:t>ή ε</w:t>
                  </w:r>
                  <w:r>
                    <w:rPr>
                      <w:spacing w:val="4"/>
                      <w:lang w:val="el-GR"/>
                    </w:rPr>
                    <w:t>γ</w:t>
                  </w:r>
                  <w:r>
                    <w:rPr>
                      <w:lang w:val="el-GR"/>
                    </w:rPr>
                    <w:t>κ</w:t>
                  </w:r>
                  <w:r>
                    <w:rPr>
                      <w:spacing w:val="4"/>
                      <w:lang w:val="el-GR"/>
                    </w:rPr>
                    <w:t>λ</w:t>
                  </w:r>
                  <w:r>
                    <w:rPr>
                      <w:lang w:val="el-GR"/>
                    </w:rPr>
                    <w:t>ή</w:t>
                  </w:r>
                  <w:r>
                    <w:rPr>
                      <w:spacing w:val="2"/>
                      <w:lang w:val="el-GR"/>
                    </w:rPr>
                    <w:t>μ</w:t>
                  </w:r>
                  <w:r>
                    <w:rPr>
                      <w:spacing w:val="-1"/>
                      <w:lang w:val="el-GR"/>
                    </w:rPr>
                    <w:t>α</w:t>
                  </w:r>
                  <w:r>
                    <w:rPr>
                      <w:lang w:val="el-GR"/>
                    </w:rPr>
                    <w:t>τα</w:t>
                  </w:r>
                  <w:r>
                    <w:rPr>
                      <w:spacing w:val="2"/>
                      <w:lang w:val="el-GR"/>
                    </w:rPr>
                    <w:t xml:space="preserve"> </w:t>
                  </w:r>
                  <w:r>
                    <w:rPr>
                      <w:spacing w:val="1"/>
                      <w:lang w:val="el-GR"/>
                    </w:rPr>
                    <w:t>σ</w:t>
                  </w:r>
                  <w:r>
                    <w:rPr>
                      <w:lang w:val="el-GR"/>
                    </w:rPr>
                    <w:t>υ</w:t>
                  </w:r>
                  <w:r>
                    <w:rPr>
                      <w:spacing w:val="-4"/>
                      <w:lang w:val="el-GR"/>
                    </w:rPr>
                    <w:t>ν</w:t>
                  </w:r>
                  <w:r>
                    <w:rPr>
                      <w:spacing w:val="-1"/>
                      <w:lang w:val="el-GR"/>
                    </w:rPr>
                    <w:t>δ</w:t>
                  </w:r>
                  <w:r>
                    <w:rPr>
                      <w:lang w:val="el-GR"/>
                    </w:rPr>
                    <w:t>εό</w:t>
                  </w:r>
                  <w:r>
                    <w:rPr>
                      <w:spacing w:val="2"/>
                      <w:lang w:val="el-GR"/>
                    </w:rPr>
                    <w:t>μ</w:t>
                  </w:r>
                  <w:r>
                    <w:rPr>
                      <w:spacing w:val="-2"/>
                      <w:lang w:val="el-GR"/>
                    </w:rPr>
                    <w:t>ε</w:t>
                  </w:r>
                  <w:r>
                    <w:rPr>
                      <w:spacing w:val="-4"/>
                      <w:lang w:val="el-GR"/>
                    </w:rPr>
                    <w:t>ν</w:t>
                  </w:r>
                  <w:r>
                    <w:rPr>
                      <w:lang w:val="el-GR"/>
                    </w:rPr>
                    <w:t>α</w:t>
                  </w:r>
                  <w:r>
                    <w:rPr>
                      <w:spacing w:val="2"/>
                      <w:lang w:val="el-GR"/>
                    </w:rPr>
                    <w:t xml:space="preserve"> </w:t>
                  </w:r>
                  <w:r>
                    <w:rPr>
                      <w:lang w:val="el-GR"/>
                    </w:rPr>
                    <w:t xml:space="preserve">με </w:t>
                  </w:r>
                  <w:r>
                    <w:rPr>
                      <w:spacing w:val="2"/>
                      <w:lang w:val="el-GR"/>
                    </w:rPr>
                    <w:t>τ</w:t>
                  </w:r>
                  <w:r>
                    <w:rPr>
                      <w:lang w:val="el-GR"/>
                    </w:rPr>
                    <w:t>ρ</w:t>
                  </w:r>
                  <w:r>
                    <w:rPr>
                      <w:spacing w:val="2"/>
                      <w:lang w:val="el-GR"/>
                    </w:rPr>
                    <w:t>ο</w:t>
                  </w:r>
                  <w:r>
                    <w:rPr>
                      <w:lang w:val="el-GR"/>
                    </w:rPr>
                    <w:t>μ</w:t>
                  </w:r>
                  <w:r>
                    <w:rPr>
                      <w:spacing w:val="2"/>
                      <w:lang w:val="el-GR"/>
                    </w:rPr>
                    <w:t>ο</w:t>
                  </w:r>
                  <w:r>
                    <w:rPr>
                      <w:lang w:val="el-GR"/>
                    </w:rPr>
                    <w:t>κρ</w:t>
                  </w:r>
                  <w:r>
                    <w:rPr>
                      <w:spacing w:val="1"/>
                      <w:lang w:val="el-GR"/>
                    </w:rPr>
                    <w:t>α</w:t>
                  </w:r>
                  <w:r>
                    <w:rPr>
                      <w:lang w:val="el-GR"/>
                    </w:rPr>
                    <w:t>τ</w:t>
                  </w:r>
                  <w:r>
                    <w:rPr>
                      <w:spacing w:val="2"/>
                      <w:lang w:val="el-GR"/>
                    </w:rPr>
                    <w:t>ι</w:t>
                  </w:r>
                  <w:r>
                    <w:rPr>
                      <w:lang w:val="el-GR"/>
                    </w:rPr>
                    <w:t>κ</w:t>
                  </w:r>
                  <w:r>
                    <w:rPr>
                      <w:spacing w:val="5"/>
                      <w:lang w:val="el-GR"/>
                    </w:rPr>
                    <w:t>έ</w:t>
                  </w:r>
                  <w:r>
                    <w:rPr>
                      <w:lang w:val="el-GR"/>
                    </w:rPr>
                    <w:t>ς</w:t>
                  </w:r>
                  <w:r>
                    <w:rPr>
                      <w:spacing w:val="-1"/>
                      <w:lang w:val="el-GR"/>
                    </w:rPr>
                    <w:t xml:space="preserve"> </w:t>
                  </w:r>
                  <w:r>
                    <w:rPr>
                      <w:spacing w:val="1"/>
                      <w:lang w:val="el-GR"/>
                    </w:rPr>
                    <w:t>δ</w:t>
                  </w:r>
                  <w:r>
                    <w:rPr>
                      <w:lang w:val="el-GR"/>
                    </w:rPr>
                    <w:t>ρ</w:t>
                  </w:r>
                  <w:r>
                    <w:rPr>
                      <w:spacing w:val="1"/>
                      <w:lang w:val="el-GR"/>
                    </w:rPr>
                    <w:t>α</w:t>
                  </w:r>
                  <w:r>
                    <w:rPr>
                      <w:lang w:val="el-GR"/>
                    </w:rPr>
                    <w:t>σ</w:t>
                  </w:r>
                  <w:r>
                    <w:rPr>
                      <w:spacing w:val="2"/>
                      <w:lang w:val="el-GR"/>
                    </w:rPr>
                    <w:t>τ</w:t>
                  </w:r>
                  <w:r>
                    <w:rPr>
                      <w:lang w:val="el-GR"/>
                    </w:rPr>
                    <w:t>η</w:t>
                  </w:r>
                  <w:r>
                    <w:rPr>
                      <w:spacing w:val="2"/>
                      <w:lang w:val="el-GR"/>
                    </w:rPr>
                    <w:t>ρ</w:t>
                  </w:r>
                  <w:r>
                    <w:rPr>
                      <w:lang w:val="el-GR"/>
                    </w:rPr>
                    <w:t>ιό</w:t>
                  </w:r>
                  <w:r>
                    <w:rPr>
                      <w:spacing w:val="2"/>
                      <w:lang w:val="el-GR"/>
                    </w:rPr>
                    <w:t>τ</w:t>
                  </w:r>
                  <w:r>
                    <w:rPr>
                      <w:lang w:val="el-GR"/>
                    </w:rPr>
                    <w:t>η</w:t>
                  </w:r>
                  <w:r>
                    <w:rPr>
                      <w:spacing w:val="2"/>
                      <w:lang w:val="el-GR"/>
                    </w:rPr>
                    <w:t>τ</w:t>
                  </w:r>
                  <w:r>
                    <w:rPr>
                      <w:spacing w:val="-63"/>
                      <w:lang w:val="el-GR"/>
                    </w:rPr>
                    <w:t>ε</w:t>
                  </w:r>
                  <w:r>
                    <w:rPr>
                      <w:rFonts w:ascii="Courier New" w:hAnsi="Courier New" w:cs="Courier New"/>
                      <w:b w:val="0"/>
                      <w:spacing w:val="-24"/>
                      <w:position w:val="4"/>
                      <w:sz w:val="14"/>
                      <w:lang w:val="el-GR"/>
                    </w:rPr>
                    <w:t>1</w:t>
                  </w:r>
                  <w:r>
                    <w:rPr>
                      <w:spacing w:val="-93"/>
                      <w:lang w:val="el-GR"/>
                    </w:rPr>
                    <w:t>ς</w:t>
                  </w:r>
                  <w:r>
                    <w:rPr>
                      <w:rFonts w:ascii="Courier New" w:hAnsi="Courier New" w:cs="Courier New"/>
                      <w:b w:val="0"/>
                      <w:position w:val="4"/>
                      <w:sz w:val="14"/>
                      <w:lang w:val="el-GR"/>
                    </w:rPr>
                    <w:t>3</w:t>
                  </w:r>
                  <w:r>
                    <w:rPr>
                      <w:rFonts w:ascii="Courier New" w:hAnsi="Courier New" w:cs="Courier New"/>
                      <w:b w:val="0"/>
                      <w:position w:val="1"/>
                      <w:lang w:val="el-GR"/>
                    </w:rPr>
                    <w:t>·</w:t>
                  </w:r>
                </w:p>
                <w:p w:rsidR="003C7F0C" w:rsidRDefault="003C7F0C" w:rsidP="00FC60C3">
                  <w:pPr>
                    <w:pStyle w:val="BodyText"/>
                    <w:spacing w:before="10"/>
                    <w:ind w:left="0"/>
                    <w:rPr>
                      <w:b/>
                      <w:sz w:val="19"/>
                      <w:lang w:val="el-GR"/>
                    </w:rPr>
                  </w:pPr>
                </w:p>
                <w:p w:rsidR="003C7F0C" w:rsidRDefault="003C7F0C" w:rsidP="00FC60C3">
                  <w:pPr>
                    <w:pStyle w:val="10"/>
                    <w:numPr>
                      <w:ilvl w:val="0"/>
                      <w:numId w:val="13"/>
                    </w:numPr>
                    <w:tabs>
                      <w:tab w:val="left" w:pos="373"/>
                    </w:tabs>
                    <w:spacing w:before="1"/>
                    <w:ind w:left="373" w:hanging="326"/>
                    <w:rPr>
                      <w:rFonts w:ascii="Courier New" w:hAnsi="Courier New" w:cs="Courier New"/>
                      <w:sz w:val="20"/>
                      <w:lang w:val="el-GR"/>
                    </w:rPr>
                  </w:pPr>
                  <w:r>
                    <w:rPr>
                      <w:b/>
                      <w:spacing w:val="-2"/>
                      <w:lang w:val="el-GR"/>
                    </w:rPr>
                    <w:t>ν</w:t>
                  </w:r>
                  <w:r>
                    <w:rPr>
                      <w:b/>
                      <w:lang w:val="el-GR"/>
                    </w:rPr>
                    <w:t>ομι</w:t>
                  </w:r>
                  <w:r>
                    <w:rPr>
                      <w:b/>
                      <w:spacing w:val="2"/>
                      <w:lang w:val="el-GR"/>
                    </w:rPr>
                    <w:t>μ</w:t>
                  </w:r>
                  <w:r>
                    <w:rPr>
                      <w:b/>
                      <w:lang w:val="el-GR"/>
                    </w:rPr>
                    <w:t>ο</w:t>
                  </w:r>
                  <w:r>
                    <w:rPr>
                      <w:b/>
                      <w:spacing w:val="1"/>
                      <w:lang w:val="el-GR"/>
                    </w:rPr>
                    <w:t>π</w:t>
                  </w:r>
                  <w:r>
                    <w:rPr>
                      <w:b/>
                      <w:lang w:val="el-GR"/>
                    </w:rPr>
                    <w:t>οίη</w:t>
                  </w:r>
                  <w:r>
                    <w:rPr>
                      <w:b/>
                      <w:spacing w:val="1"/>
                      <w:lang w:val="el-GR"/>
                    </w:rPr>
                    <w:t>σ</w:t>
                  </w:r>
                  <w:r>
                    <w:rPr>
                      <w:b/>
                      <w:lang w:val="el-GR"/>
                    </w:rPr>
                    <w:t>η</w:t>
                  </w:r>
                  <w:r>
                    <w:rPr>
                      <w:b/>
                      <w:spacing w:val="2"/>
                      <w:lang w:val="el-GR"/>
                    </w:rPr>
                    <w:t xml:space="preserve"> </w:t>
                  </w:r>
                  <w:r>
                    <w:rPr>
                      <w:b/>
                      <w:lang w:val="el-GR"/>
                    </w:rPr>
                    <w:t>ε</w:t>
                  </w:r>
                  <w:r>
                    <w:rPr>
                      <w:b/>
                      <w:spacing w:val="1"/>
                      <w:lang w:val="el-GR"/>
                    </w:rPr>
                    <w:t>σ</w:t>
                  </w:r>
                  <w:r>
                    <w:rPr>
                      <w:b/>
                      <w:lang w:val="el-GR"/>
                    </w:rPr>
                    <w:t>ό</w:t>
                  </w:r>
                  <w:r>
                    <w:rPr>
                      <w:b/>
                      <w:spacing w:val="-1"/>
                      <w:lang w:val="el-GR"/>
                    </w:rPr>
                    <w:t>δ</w:t>
                  </w:r>
                  <w:r>
                    <w:rPr>
                      <w:b/>
                      <w:lang w:val="el-GR"/>
                    </w:rPr>
                    <w:t>ων</w:t>
                  </w:r>
                  <w:r>
                    <w:rPr>
                      <w:b/>
                      <w:spacing w:val="-3"/>
                      <w:lang w:val="el-GR"/>
                    </w:rPr>
                    <w:t xml:space="preserve"> </w:t>
                  </w:r>
                  <w:r>
                    <w:rPr>
                      <w:b/>
                      <w:spacing w:val="-1"/>
                      <w:lang w:val="el-GR"/>
                    </w:rPr>
                    <w:t>α</w:t>
                  </w:r>
                  <w:r>
                    <w:rPr>
                      <w:b/>
                      <w:spacing w:val="1"/>
                      <w:lang w:val="el-GR"/>
                    </w:rPr>
                    <w:t>π</w:t>
                  </w:r>
                  <w:r>
                    <w:rPr>
                      <w:b/>
                      <w:lang w:val="el-GR"/>
                    </w:rPr>
                    <w:t xml:space="preserve">ό </w:t>
                  </w:r>
                  <w:r>
                    <w:rPr>
                      <w:b/>
                      <w:spacing w:val="-1"/>
                      <w:lang w:val="el-GR"/>
                    </w:rPr>
                    <w:t>π</w:t>
                  </w:r>
                  <w:r>
                    <w:rPr>
                      <w:b/>
                      <w:spacing w:val="1"/>
                      <w:lang w:val="el-GR"/>
                    </w:rPr>
                    <w:t>α</w:t>
                  </w:r>
                  <w:r>
                    <w:rPr>
                      <w:b/>
                      <w:lang w:val="el-GR"/>
                    </w:rPr>
                    <w:t>ρ</w:t>
                  </w:r>
                  <w:r>
                    <w:rPr>
                      <w:b/>
                      <w:spacing w:val="1"/>
                      <w:lang w:val="el-GR"/>
                    </w:rPr>
                    <w:t>ά</w:t>
                  </w:r>
                  <w:r>
                    <w:rPr>
                      <w:b/>
                      <w:spacing w:val="-4"/>
                      <w:lang w:val="el-GR"/>
                    </w:rPr>
                    <w:t>ν</w:t>
                  </w:r>
                  <w:r>
                    <w:rPr>
                      <w:b/>
                      <w:lang w:val="el-GR"/>
                    </w:rPr>
                    <w:t>ομες</w:t>
                  </w:r>
                  <w:r>
                    <w:rPr>
                      <w:b/>
                      <w:spacing w:val="1"/>
                      <w:lang w:val="el-GR"/>
                    </w:rPr>
                    <w:t xml:space="preserve"> </w:t>
                  </w:r>
                  <w:r>
                    <w:rPr>
                      <w:b/>
                      <w:spacing w:val="-1"/>
                      <w:lang w:val="el-GR"/>
                    </w:rPr>
                    <w:t>δ</w:t>
                  </w:r>
                  <w:r>
                    <w:rPr>
                      <w:b/>
                      <w:spacing w:val="2"/>
                      <w:lang w:val="el-GR"/>
                    </w:rPr>
                    <w:t>ρ</w:t>
                  </w:r>
                  <w:r>
                    <w:rPr>
                      <w:b/>
                      <w:spacing w:val="-1"/>
                      <w:lang w:val="el-GR"/>
                    </w:rPr>
                    <w:t>α</w:t>
                  </w:r>
                  <w:r>
                    <w:rPr>
                      <w:b/>
                      <w:spacing w:val="1"/>
                      <w:lang w:val="el-GR"/>
                    </w:rPr>
                    <w:t>σ</w:t>
                  </w:r>
                  <w:r>
                    <w:rPr>
                      <w:b/>
                      <w:lang w:val="el-GR"/>
                    </w:rPr>
                    <w:t>τ</w:t>
                  </w:r>
                  <w:r>
                    <w:rPr>
                      <w:b/>
                      <w:spacing w:val="2"/>
                      <w:lang w:val="el-GR"/>
                    </w:rPr>
                    <w:t>η</w:t>
                  </w:r>
                  <w:r>
                    <w:rPr>
                      <w:b/>
                      <w:lang w:val="el-GR"/>
                    </w:rPr>
                    <w:t>ρ</w:t>
                  </w:r>
                  <w:r>
                    <w:rPr>
                      <w:b/>
                      <w:spacing w:val="2"/>
                      <w:lang w:val="el-GR"/>
                    </w:rPr>
                    <w:t>ι</w:t>
                  </w:r>
                  <w:r>
                    <w:rPr>
                      <w:b/>
                      <w:lang w:val="el-GR"/>
                    </w:rPr>
                    <w:t>ότ</w:t>
                  </w:r>
                  <w:r>
                    <w:rPr>
                      <w:b/>
                      <w:spacing w:val="2"/>
                      <w:lang w:val="el-GR"/>
                    </w:rPr>
                    <w:t>η</w:t>
                  </w:r>
                  <w:r>
                    <w:rPr>
                      <w:b/>
                      <w:lang w:val="el-GR"/>
                    </w:rPr>
                    <w:t>τες</w:t>
                  </w:r>
                  <w:r>
                    <w:rPr>
                      <w:b/>
                      <w:spacing w:val="1"/>
                      <w:lang w:val="el-GR"/>
                    </w:rPr>
                    <w:t xml:space="preserve"> </w:t>
                  </w:r>
                  <w:r>
                    <w:rPr>
                      <w:b/>
                      <w:lang w:val="el-GR"/>
                    </w:rPr>
                    <w:t xml:space="preserve">ή </w:t>
                  </w:r>
                  <w:r>
                    <w:rPr>
                      <w:b/>
                      <w:spacing w:val="2"/>
                      <w:lang w:val="el-GR"/>
                    </w:rPr>
                    <w:t>χρ</w:t>
                  </w:r>
                  <w:r>
                    <w:rPr>
                      <w:b/>
                      <w:lang w:val="el-GR"/>
                    </w:rPr>
                    <w:t>η</w:t>
                  </w:r>
                  <w:r>
                    <w:rPr>
                      <w:b/>
                      <w:spacing w:val="2"/>
                      <w:lang w:val="el-GR"/>
                    </w:rPr>
                    <w:t>μ</w:t>
                  </w:r>
                  <w:r>
                    <w:rPr>
                      <w:b/>
                      <w:spacing w:val="-1"/>
                      <w:lang w:val="el-GR"/>
                    </w:rPr>
                    <w:t>α</w:t>
                  </w:r>
                  <w:r>
                    <w:rPr>
                      <w:b/>
                      <w:lang w:val="el-GR"/>
                    </w:rPr>
                    <w:t>τ</w:t>
                  </w:r>
                  <w:r>
                    <w:rPr>
                      <w:b/>
                      <w:spacing w:val="2"/>
                      <w:lang w:val="el-GR"/>
                    </w:rPr>
                    <w:t>ο</w:t>
                  </w:r>
                  <w:r>
                    <w:rPr>
                      <w:b/>
                      <w:spacing w:val="-1"/>
                      <w:lang w:val="el-GR"/>
                    </w:rPr>
                    <w:t>δ</w:t>
                  </w:r>
                  <w:r>
                    <w:rPr>
                      <w:b/>
                      <w:spacing w:val="2"/>
                      <w:lang w:val="el-GR"/>
                    </w:rPr>
                    <w:t>ό</w:t>
                  </w:r>
                  <w:r>
                    <w:rPr>
                      <w:b/>
                      <w:lang w:val="el-GR"/>
                    </w:rPr>
                    <w:t>τη</w:t>
                  </w:r>
                  <w:r>
                    <w:rPr>
                      <w:b/>
                      <w:spacing w:val="1"/>
                      <w:lang w:val="el-GR"/>
                    </w:rPr>
                    <w:t>σ</w:t>
                  </w:r>
                  <w:r>
                    <w:rPr>
                      <w:b/>
                      <w:lang w:val="el-GR"/>
                    </w:rPr>
                    <w:t>η</w:t>
                  </w:r>
                  <w:r>
                    <w:rPr>
                      <w:b/>
                      <w:spacing w:val="2"/>
                      <w:lang w:val="el-GR"/>
                    </w:rPr>
                    <w:t xml:space="preserve"> </w:t>
                  </w:r>
                  <w:r>
                    <w:rPr>
                      <w:b/>
                      <w:lang w:val="el-GR"/>
                    </w:rPr>
                    <w:t>της</w:t>
                  </w:r>
                  <w:r>
                    <w:rPr>
                      <w:b/>
                      <w:spacing w:val="1"/>
                      <w:lang w:val="el-GR"/>
                    </w:rPr>
                    <w:t xml:space="preserve"> </w:t>
                  </w:r>
                  <w:r>
                    <w:rPr>
                      <w:b/>
                      <w:spacing w:val="2"/>
                      <w:lang w:val="el-GR"/>
                    </w:rPr>
                    <w:t>τ</w:t>
                  </w:r>
                  <w:r>
                    <w:rPr>
                      <w:b/>
                      <w:lang w:val="el-GR"/>
                    </w:rPr>
                    <w:t>ρ</w:t>
                  </w:r>
                  <w:r>
                    <w:rPr>
                      <w:b/>
                      <w:spacing w:val="2"/>
                      <w:lang w:val="el-GR"/>
                    </w:rPr>
                    <w:t>ο</w:t>
                  </w:r>
                  <w:r>
                    <w:rPr>
                      <w:b/>
                      <w:lang w:val="el-GR"/>
                    </w:rPr>
                    <w:t>μ</w:t>
                  </w:r>
                  <w:r>
                    <w:rPr>
                      <w:b/>
                      <w:spacing w:val="2"/>
                      <w:lang w:val="el-GR"/>
                    </w:rPr>
                    <w:t>ο</w:t>
                  </w:r>
                  <w:r>
                    <w:rPr>
                      <w:b/>
                      <w:lang w:val="el-GR"/>
                    </w:rPr>
                    <w:t>κ</w:t>
                  </w:r>
                  <w:r>
                    <w:rPr>
                      <w:b/>
                      <w:spacing w:val="2"/>
                      <w:lang w:val="el-GR"/>
                    </w:rPr>
                    <w:t>ρ</w:t>
                  </w:r>
                  <w:r>
                    <w:rPr>
                      <w:b/>
                      <w:spacing w:val="-1"/>
                      <w:lang w:val="el-GR"/>
                    </w:rPr>
                    <w:t>α</w:t>
                  </w:r>
                  <w:r>
                    <w:rPr>
                      <w:b/>
                      <w:lang w:val="el-GR"/>
                    </w:rPr>
                    <w:t>τ</w:t>
                  </w:r>
                  <w:r>
                    <w:rPr>
                      <w:b/>
                      <w:spacing w:val="2"/>
                      <w:lang w:val="el-GR"/>
                    </w:rPr>
                    <w:t>ί</w:t>
                  </w:r>
                  <w:r>
                    <w:rPr>
                      <w:b/>
                      <w:spacing w:val="-66"/>
                      <w:lang w:val="el-GR"/>
                    </w:rPr>
                    <w:t>α</w:t>
                  </w:r>
                  <w:r>
                    <w:rPr>
                      <w:rFonts w:ascii="Courier New" w:hAnsi="Courier New" w:cs="Courier New"/>
                      <w:spacing w:val="-19"/>
                      <w:position w:val="4"/>
                      <w:sz w:val="14"/>
                      <w:lang w:val="el-GR"/>
                    </w:rPr>
                    <w:t>1</w:t>
                  </w:r>
                  <w:r>
                    <w:rPr>
                      <w:b/>
                      <w:spacing w:val="-98"/>
                      <w:lang w:val="el-GR"/>
                    </w:rPr>
                    <w:t>ς</w:t>
                  </w:r>
                  <w:r>
                    <w:rPr>
                      <w:rFonts w:ascii="Courier New" w:hAnsi="Courier New" w:cs="Courier New"/>
                      <w:position w:val="4"/>
                      <w:sz w:val="14"/>
                      <w:lang w:val="el-GR"/>
                    </w:rPr>
                    <w:t>4</w:t>
                  </w:r>
                  <w:r>
                    <w:rPr>
                      <w:w w:val="84"/>
                      <w:position w:val="1"/>
                      <w:lang w:val="el-GR"/>
                    </w:rPr>
                    <w:t>·</w:t>
                  </w:r>
                </w:p>
                <w:p w:rsidR="003C7F0C" w:rsidRDefault="003C7F0C" w:rsidP="00FC60C3">
                  <w:pPr>
                    <w:pStyle w:val="BodyText"/>
                    <w:spacing w:before="2"/>
                    <w:ind w:left="0"/>
                    <w:rPr>
                      <w:rFonts w:ascii="Courier New" w:hAnsi="Courier New" w:cs="Courier New"/>
                      <w:sz w:val="20"/>
                      <w:lang w:val="el-GR"/>
                    </w:rPr>
                  </w:pPr>
                </w:p>
                <w:p w:rsidR="003C7F0C" w:rsidRPr="00953FBE" w:rsidRDefault="003C7F0C" w:rsidP="00FC60C3">
                  <w:pPr>
                    <w:pStyle w:val="10"/>
                    <w:numPr>
                      <w:ilvl w:val="0"/>
                      <w:numId w:val="13"/>
                    </w:numPr>
                    <w:tabs>
                      <w:tab w:val="left" w:pos="331"/>
                    </w:tabs>
                    <w:spacing w:before="1"/>
                    <w:ind w:left="331" w:hanging="284"/>
                    <w:rPr>
                      <w:lang w:val="el-GR"/>
                    </w:rPr>
                  </w:pPr>
                  <w:r w:rsidRPr="00021D20">
                    <w:rPr>
                      <w:b/>
                      <w:lang w:val="el-GR"/>
                    </w:rPr>
                    <w:t>παι</w:t>
                  </w:r>
                  <w:r w:rsidRPr="00021D20">
                    <w:rPr>
                      <w:b/>
                      <w:spacing w:val="2"/>
                      <w:lang w:val="el-GR"/>
                    </w:rPr>
                    <w:t>δ</w:t>
                  </w:r>
                  <w:r w:rsidRPr="00021D20">
                    <w:rPr>
                      <w:b/>
                      <w:lang w:val="el-GR"/>
                    </w:rPr>
                    <w:t>ική</w:t>
                  </w:r>
                  <w:r w:rsidRPr="00021D20">
                    <w:rPr>
                      <w:b/>
                      <w:spacing w:val="4"/>
                      <w:lang w:val="el-GR"/>
                    </w:rPr>
                    <w:t xml:space="preserve"> </w:t>
                  </w:r>
                  <w:r w:rsidRPr="00021D20">
                    <w:rPr>
                      <w:b/>
                      <w:lang w:val="el-GR"/>
                    </w:rPr>
                    <w:t>εργα</w:t>
                  </w:r>
                  <w:r w:rsidRPr="00021D20">
                    <w:rPr>
                      <w:b/>
                      <w:spacing w:val="2"/>
                      <w:lang w:val="el-GR"/>
                    </w:rPr>
                    <w:t>σ</w:t>
                  </w:r>
                  <w:r w:rsidRPr="00021D20">
                    <w:rPr>
                      <w:b/>
                      <w:lang w:val="el-GR"/>
                    </w:rPr>
                    <w:t>ία</w:t>
                  </w:r>
                  <w:r w:rsidRPr="00021D20">
                    <w:rPr>
                      <w:b/>
                      <w:spacing w:val="2"/>
                      <w:lang w:val="el-GR"/>
                    </w:rPr>
                    <w:t xml:space="preserve"> </w:t>
                  </w:r>
                  <w:r w:rsidRPr="00021D20">
                    <w:rPr>
                      <w:b/>
                      <w:lang w:val="el-GR"/>
                    </w:rPr>
                    <w:t>και</w:t>
                  </w:r>
                  <w:r w:rsidRPr="00021D20">
                    <w:rPr>
                      <w:b/>
                      <w:spacing w:val="4"/>
                      <w:lang w:val="el-GR"/>
                    </w:rPr>
                    <w:t xml:space="preserve"> </w:t>
                  </w:r>
                  <w:r w:rsidRPr="00021D20">
                    <w:rPr>
                      <w:b/>
                      <w:lang w:val="el-GR"/>
                    </w:rPr>
                    <w:t>άλ</w:t>
                  </w:r>
                  <w:r w:rsidRPr="00021D20">
                    <w:rPr>
                      <w:b/>
                      <w:spacing w:val="2"/>
                      <w:lang w:val="el-GR"/>
                    </w:rPr>
                    <w:t>λ</w:t>
                  </w:r>
                  <w:r w:rsidRPr="00021D20">
                    <w:rPr>
                      <w:b/>
                      <w:lang w:val="el-GR"/>
                    </w:rPr>
                    <w:t>ες</w:t>
                  </w:r>
                  <w:r w:rsidRPr="00021D20">
                    <w:rPr>
                      <w:b/>
                      <w:spacing w:val="2"/>
                      <w:lang w:val="el-GR"/>
                    </w:rPr>
                    <w:t xml:space="preserve"> </w:t>
                  </w:r>
                  <w:r w:rsidRPr="00021D20">
                    <w:rPr>
                      <w:b/>
                      <w:lang w:val="el-GR"/>
                    </w:rPr>
                    <w:t>μ</w:t>
                  </w:r>
                  <w:r w:rsidRPr="00021D20">
                    <w:rPr>
                      <w:b/>
                      <w:spacing w:val="2"/>
                      <w:lang w:val="el-GR"/>
                    </w:rPr>
                    <w:t>ο</w:t>
                  </w:r>
                  <w:r w:rsidRPr="00021D20">
                    <w:rPr>
                      <w:b/>
                      <w:lang w:val="el-GR"/>
                    </w:rPr>
                    <w:t>ρφές</w:t>
                  </w:r>
                  <w:r w:rsidRPr="00021D20">
                    <w:rPr>
                      <w:b/>
                      <w:spacing w:val="2"/>
                      <w:lang w:val="el-GR"/>
                    </w:rPr>
                    <w:t xml:space="preserve"> ε</w:t>
                  </w:r>
                  <w:r w:rsidRPr="00021D20">
                    <w:rPr>
                      <w:b/>
                      <w:lang w:val="el-GR"/>
                    </w:rPr>
                    <w:t>μπο</w:t>
                  </w:r>
                  <w:r w:rsidRPr="00021D20">
                    <w:rPr>
                      <w:b/>
                      <w:spacing w:val="2"/>
                      <w:lang w:val="el-GR"/>
                    </w:rPr>
                    <w:t>ρ</w:t>
                  </w:r>
                  <w:r w:rsidRPr="00021D20">
                    <w:rPr>
                      <w:b/>
                      <w:lang w:val="el-GR"/>
                    </w:rPr>
                    <w:t>ίας</w:t>
                  </w:r>
                  <w:r w:rsidRPr="00021D20">
                    <w:rPr>
                      <w:b/>
                      <w:spacing w:val="2"/>
                      <w:lang w:val="el-GR"/>
                    </w:rPr>
                    <w:t xml:space="preserve"> α</w:t>
                  </w:r>
                  <w:r w:rsidRPr="00021D20">
                    <w:rPr>
                      <w:b/>
                      <w:lang w:val="el-GR"/>
                    </w:rPr>
                    <w:t>νθρώπ</w:t>
                  </w:r>
                  <w:r w:rsidRPr="00021D20">
                    <w:rPr>
                      <w:b/>
                      <w:spacing w:val="2"/>
                      <w:lang w:val="el-GR"/>
                    </w:rPr>
                    <w:t>ω</w:t>
                  </w:r>
                  <w:r w:rsidRPr="00021D20">
                    <w:rPr>
                      <w:b/>
                      <w:spacing w:val="-111"/>
                      <w:lang w:val="el-GR"/>
                    </w:rPr>
                    <w:t>ν</w:t>
                  </w:r>
                  <w:r w:rsidRPr="00021D20">
                    <w:rPr>
                      <w:position w:val="4"/>
                      <w:sz w:val="14"/>
                      <w:lang w:val="el-GR"/>
                    </w:rPr>
                    <w:t>1</w:t>
                  </w:r>
                  <w:r>
                    <w:rPr>
                      <w:rFonts w:ascii="Courier New" w:hAnsi="Courier New" w:cs="Courier New"/>
                      <w:spacing w:val="-2"/>
                      <w:position w:val="4"/>
                      <w:sz w:val="14"/>
                      <w:lang w:val="el-GR"/>
                    </w:rPr>
                    <w:t>5</w:t>
                  </w:r>
                  <w:r>
                    <w:rPr>
                      <w:rFonts w:ascii="Courier New" w:hAnsi="Courier New" w:cs="Courier New"/>
                      <w:position w:val="1"/>
                      <w:lang w:val="el-GR"/>
                    </w:rPr>
                    <w:t>.</w:t>
                  </w:r>
                </w:p>
              </w:txbxContent>
            </v:textbox>
            <w10:anchorlock/>
          </v:shape>
        </w:pict>
      </w:r>
    </w:p>
    <w:p w:rsidR="003C7F0C" w:rsidRDefault="003C7F0C" w:rsidP="00FC60C3">
      <w:pPr>
        <w:pStyle w:val="BodyText"/>
        <w:spacing w:before="7" w:after="1"/>
        <w:ind w:left="113" w:right="113"/>
        <w:rPr>
          <w:sz w:val="13"/>
        </w:rPr>
      </w:pPr>
    </w:p>
    <w:tbl>
      <w:tblPr>
        <w:tblW w:w="0" w:type="auto"/>
        <w:tblInd w:w="849" w:type="dxa"/>
        <w:tblLayout w:type="fixed"/>
        <w:tblCellMar>
          <w:left w:w="0" w:type="dxa"/>
          <w:right w:w="0" w:type="dxa"/>
        </w:tblCellMar>
        <w:tblLook w:val="0000"/>
      </w:tblPr>
      <w:tblGrid>
        <w:gridCol w:w="4479"/>
        <w:gridCol w:w="4512"/>
      </w:tblGrid>
      <w:tr w:rsidR="003C7F0C" w:rsidTr="009E5321">
        <w:trPr>
          <w:trHeight w:hRule="exact" w:val="865"/>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1"/>
              <w:ind w:left="113" w:right="113"/>
              <w:rPr>
                <w:lang w:val="el-GR"/>
              </w:rPr>
            </w:pPr>
            <w:r>
              <w:rPr>
                <w:b/>
                <w:i/>
                <w:lang w:val="el-GR"/>
              </w:rPr>
              <w:t>Λόγοι που σχετίζονται με ποινικές καταδίκες: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Tr="009E5321">
        <w:trPr>
          <w:trHeight w:hRule="exact" w:val="4584"/>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2" w:line="218" w:lineRule="auto"/>
              <w:ind w:left="113" w:right="113"/>
              <w:rPr>
                <w:lang w:val="el-GR"/>
              </w:rPr>
            </w:pPr>
            <w:r>
              <w:rPr>
                <w:lang w:val="el-GR"/>
              </w:rPr>
              <w:t xml:space="preserve">Υπάρχει τελεσίδικη καταδικαστική </w:t>
            </w:r>
            <w:r>
              <w:rPr>
                <w:b/>
                <w:lang w:val="el-GR"/>
              </w:rPr>
              <w:t xml:space="preserve">απόφαση εις βάρος του οικονομικού </w:t>
            </w:r>
            <w:r>
              <w:rPr>
                <w:b/>
                <w:spacing w:val="-1"/>
                <w:lang w:val="el-GR"/>
              </w:rPr>
              <w:t>φ</w:t>
            </w:r>
            <w:r>
              <w:rPr>
                <w:b/>
                <w:spacing w:val="2"/>
                <w:lang w:val="el-GR"/>
              </w:rPr>
              <w:t>ο</w:t>
            </w:r>
            <w:r>
              <w:rPr>
                <w:b/>
                <w:lang w:val="el-GR"/>
              </w:rPr>
              <w:t>ρ</w:t>
            </w:r>
            <w:r>
              <w:rPr>
                <w:b/>
                <w:spacing w:val="5"/>
                <w:lang w:val="el-GR"/>
              </w:rPr>
              <w:t>έ</w:t>
            </w:r>
            <w:r>
              <w:rPr>
                <w:b/>
                <w:lang w:val="el-GR"/>
              </w:rPr>
              <w:t xml:space="preserve">α </w:t>
            </w:r>
            <w:r>
              <w:rPr>
                <w:lang w:val="el-GR"/>
              </w:rPr>
              <w:t xml:space="preserve">ή </w:t>
            </w:r>
            <w:r>
              <w:rPr>
                <w:b/>
                <w:spacing w:val="2"/>
                <w:lang w:val="el-GR"/>
              </w:rPr>
              <w:t>ο</w:t>
            </w:r>
            <w:r>
              <w:rPr>
                <w:b/>
                <w:spacing w:val="-1"/>
                <w:lang w:val="el-GR"/>
              </w:rPr>
              <w:t>π</w:t>
            </w:r>
            <w:r>
              <w:rPr>
                <w:b/>
                <w:lang w:val="el-GR"/>
              </w:rPr>
              <w:t>ο</w:t>
            </w:r>
            <w:r>
              <w:rPr>
                <w:b/>
                <w:spacing w:val="2"/>
                <w:lang w:val="el-GR"/>
              </w:rPr>
              <w:t>ι</w:t>
            </w:r>
            <w:r>
              <w:rPr>
                <w:b/>
                <w:lang w:val="el-GR"/>
              </w:rPr>
              <w:t>ου</w:t>
            </w:r>
            <w:r>
              <w:rPr>
                <w:b/>
                <w:spacing w:val="-1"/>
                <w:lang w:val="el-GR"/>
              </w:rPr>
              <w:t>δ</w:t>
            </w:r>
            <w:r>
              <w:rPr>
                <w:b/>
                <w:spacing w:val="2"/>
                <w:lang w:val="el-GR"/>
              </w:rPr>
              <w:t>ή</w:t>
            </w:r>
            <w:r>
              <w:rPr>
                <w:b/>
                <w:spacing w:val="-1"/>
                <w:lang w:val="el-GR"/>
              </w:rPr>
              <w:t>π</w:t>
            </w:r>
            <w:r>
              <w:rPr>
                <w:b/>
                <w:lang w:val="el-GR"/>
              </w:rPr>
              <w:t xml:space="preserve">οτε </w:t>
            </w:r>
            <w:r>
              <w:rPr>
                <w:lang w:val="el-GR"/>
              </w:rPr>
              <w:t>π</w:t>
            </w:r>
            <w:r>
              <w:rPr>
                <w:spacing w:val="1"/>
                <w:lang w:val="el-GR"/>
              </w:rPr>
              <w:t>ρ</w:t>
            </w:r>
            <w:r>
              <w:rPr>
                <w:lang w:val="el-GR"/>
              </w:rPr>
              <w:t>οσώπο</w:t>
            </w:r>
            <w:r>
              <w:rPr>
                <w:spacing w:val="-59"/>
                <w:lang w:val="el-GR"/>
              </w:rPr>
              <w:t>υ</w:t>
            </w:r>
            <w:r>
              <w:rPr>
                <w:spacing w:val="-2"/>
                <w:position w:val="4"/>
                <w:sz w:val="14"/>
                <w:lang w:val="el-GR"/>
              </w:rPr>
              <w:t>1</w:t>
            </w:r>
            <w:r>
              <w:rPr>
                <w:position w:val="4"/>
                <w:sz w:val="14"/>
                <w:lang w:val="el-GR"/>
              </w:rPr>
              <w:t xml:space="preserve">6  </w:t>
            </w:r>
            <w:r>
              <w:rPr>
                <w:position w:val="1"/>
                <w:lang w:val="el-GR"/>
              </w:rPr>
              <w:t>το</w:t>
            </w:r>
          </w:p>
          <w:p w:rsidR="003C7F0C" w:rsidRPr="00953FBE" w:rsidRDefault="003C7F0C" w:rsidP="009E5321">
            <w:pPr>
              <w:pStyle w:val="TableParagraph"/>
              <w:ind w:left="113" w:right="113"/>
              <w:rPr>
                <w:lang w:val="el-GR"/>
              </w:rPr>
            </w:pPr>
            <w:r>
              <w:rPr>
                <w:lang w:val="el-GR"/>
              </w:rPr>
              <w:t>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w:t>
            </w:r>
            <w:r>
              <w:rPr>
                <w:spacing w:val="24"/>
                <w:lang w:val="el-GR"/>
              </w:rPr>
              <w:t xml:space="preserve"> </w:t>
            </w:r>
            <w:r>
              <w:rPr>
                <w:lang w:val="el-GR"/>
              </w:rPr>
              <w:t>ισχύει;</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rPr>
                <w:lang w:val="el-GR"/>
              </w:rPr>
            </w:pPr>
            <w:r>
              <w:rPr>
                <w:lang w:val="el-GR"/>
              </w:rPr>
              <w:t>[] Ναι [] Όχι</w:t>
            </w: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Default="003C7F0C" w:rsidP="009E5321">
            <w:pPr>
              <w:pStyle w:val="TableParagraph"/>
              <w:ind w:left="113" w:right="113"/>
              <w:rPr>
                <w:lang w:val="el-GR"/>
              </w:rPr>
            </w:pPr>
          </w:p>
          <w:p w:rsidR="003C7F0C" w:rsidRPr="00953FBE" w:rsidRDefault="003C7F0C" w:rsidP="009E5321">
            <w:pPr>
              <w:pStyle w:val="TableParagraph"/>
              <w:ind w:left="113" w:right="113"/>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7F0C" w:rsidRDefault="003C7F0C" w:rsidP="009E5321">
            <w:pPr>
              <w:pStyle w:val="TableParagraph"/>
              <w:spacing w:line="260" w:lineRule="exact"/>
              <w:ind w:left="113" w:right="113"/>
            </w:pPr>
            <w:r>
              <w:rPr>
                <w:i/>
              </w:rPr>
              <w:t>[……][……][……][……]</w:t>
            </w:r>
            <w:r>
              <w:rPr>
                <w:rFonts w:ascii="Courier New" w:hAnsi="Courier New" w:cs="Courier New"/>
                <w:position w:val="4"/>
                <w:sz w:val="14"/>
              </w:rPr>
              <w:t>17</w:t>
            </w:r>
          </w:p>
        </w:tc>
      </w:tr>
      <w:tr w:rsidR="003C7F0C" w:rsidTr="009E5321">
        <w:trPr>
          <w:trHeight w:hRule="exact" w:val="276"/>
        </w:trPr>
        <w:tc>
          <w:tcPr>
            <w:tcW w:w="4479" w:type="dxa"/>
            <w:tcBorders>
              <w:top w:val="single" w:sz="4" w:space="0" w:color="000000"/>
              <w:left w:val="single" w:sz="2" w:space="0" w:color="000000"/>
            </w:tcBorders>
          </w:tcPr>
          <w:p w:rsidR="003C7F0C" w:rsidRDefault="003C7F0C" w:rsidP="009E5321">
            <w:pPr>
              <w:pStyle w:val="TableParagraph"/>
              <w:spacing w:line="267" w:lineRule="exact"/>
              <w:ind w:left="113" w:right="113"/>
            </w:pPr>
            <w:r>
              <w:rPr>
                <w:b/>
              </w:rPr>
              <w:t>Εάν ναι</w:t>
            </w:r>
            <w:r>
              <w:t>, αναφέρετε</w:t>
            </w:r>
            <w:r>
              <w:rPr>
                <w:rFonts w:ascii="Courier New" w:hAnsi="Courier New" w:cs="Courier New"/>
                <w:position w:val="4"/>
                <w:sz w:val="14"/>
              </w:rPr>
              <w:t>18</w:t>
            </w:r>
            <w:r>
              <w:rPr>
                <w:position w:val="1"/>
              </w:rPr>
              <w:t>:</w:t>
            </w:r>
          </w:p>
        </w:tc>
        <w:tc>
          <w:tcPr>
            <w:tcW w:w="4512" w:type="dxa"/>
            <w:tcBorders>
              <w:top w:val="single" w:sz="4" w:space="0" w:color="000000"/>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6"/>
        </w:trPr>
        <w:tc>
          <w:tcPr>
            <w:tcW w:w="4479" w:type="dxa"/>
            <w:tcBorders>
              <w:left w:val="single" w:sz="2" w:space="0" w:color="000000"/>
            </w:tcBorders>
          </w:tcPr>
          <w:p w:rsidR="003C7F0C" w:rsidRDefault="003C7F0C" w:rsidP="009E5321">
            <w:pPr>
              <w:pStyle w:val="TableParagraph"/>
              <w:spacing w:before="2"/>
              <w:ind w:left="113" w:right="113"/>
            </w:pPr>
            <w:r>
              <w:t>α) Ημερομηνία της καταδικαστικής</w:t>
            </w:r>
          </w:p>
        </w:tc>
        <w:tc>
          <w:tcPr>
            <w:tcW w:w="4512" w:type="dxa"/>
            <w:tcBorders>
              <w:left w:val="single" w:sz="4" w:space="0" w:color="000000"/>
              <w:right w:val="single" w:sz="4" w:space="0" w:color="000000"/>
            </w:tcBorders>
          </w:tcPr>
          <w:p w:rsidR="003C7F0C" w:rsidRDefault="003C7F0C" w:rsidP="009E5321">
            <w:pPr>
              <w:pStyle w:val="TableParagraph"/>
              <w:spacing w:line="236" w:lineRule="exact"/>
              <w:ind w:left="113" w:right="113"/>
            </w:pPr>
            <w:r>
              <w:t>α) Ημερομηνία:[   ],</w:t>
            </w:r>
          </w:p>
        </w:tc>
      </w:tr>
      <w:tr w:rsidR="003C7F0C"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απόφασης προσδιορίζοντας ποιο από τα</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σημείο-(-α): [   ],</w:t>
            </w:r>
          </w:p>
        </w:tc>
      </w:tr>
      <w:tr w:rsidR="003C7F0C" w:rsidTr="009E5321">
        <w:trPr>
          <w:trHeight w:hRule="exact" w:val="263"/>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σημεία 1 έως 6 αφορά και τον λόγο ή</w:t>
            </w:r>
            <w:r>
              <w:rPr>
                <w:spacing w:val="52"/>
                <w:lang w:val="el-GR"/>
              </w:rPr>
              <w:t xml:space="preserve"> </w:t>
            </w:r>
            <w:r>
              <w:rPr>
                <w:lang w:val="el-GR"/>
              </w:rPr>
              <w:t>τους</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λόγος(-οι):[   ]</w:t>
            </w:r>
          </w:p>
        </w:tc>
      </w:tr>
      <w:tr w:rsidR="003C7F0C" w:rsidTr="009E5321">
        <w:trPr>
          <w:trHeight w:hRule="exact" w:val="243"/>
        </w:trPr>
        <w:tc>
          <w:tcPr>
            <w:tcW w:w="4479" w:type="dxa"/>
            <w:tcBorders>
              <w:left w:val="single" w:sz="2" w:space="0" w:color="000000"/>
            </w:tcBorders>
          </w:tcPr>
          <w:p w:rsidR="003C7F0C" w:rsidRDefault="003C7F0C" w:rsidP="009E5321">
            <w:pPr>
              <w:pStyle w:val="TableParagraph"/>
              <w:spacing w:line="243" w:lineRule="exact"/>
              <w:ind w:left="113" w:right="113"/>
            </w:pPr>
            <w:r>
              <w:t>λόγους της καταδίκης,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52" w:lineRule="exact"/>
              <w:ind w:left="113" w:right="113"/>
              <w:rPr>
                <w:lang w:val="el-GR"/>
              </w:rPr>
            </w:pPr>
            <w:r>
              <w:rPr>
                <w:lang w:val="el-GR"/>
              </w:rPr>
              <w:t>β) Προσδιορίστε ποιος έχει καταδικαστεί [ ]·</w:t>
            </w:r>
          </w:p>
        </w:tc>
        <w:tc>
          <w:tcPr>
            <w:tcW w:w="4512" w:type="dxa"/>
            <w:tcBorders>
              <w:left w:val="single" w:sz="4" w:space="0" w:color="000000"/>
              <w:right w:val="single" w:sz="4" w:space="0" w:color="000000"/>
            </w:tcBorders>
          </w:tcPr>
          <w:p w:rsidR="003C7F0C" w:rsidRDefault="003C7F0C" w:rsidP="009E5321">
            <w:pPr>
              <w:pStyle w:val="TableParagraph"/>
              <w:spacing w:line="232" w:lineRule="exact"/>
              <w:ind w:left="113" w:right="113"/>
            </w:pPr>
            <w:r>
              <w:t>β) [……]</w:t>
            </w:r>
          </w:p>
        </w:tc>
      </w:tr>
      <w:tr w:rsidR="003C7F0C" w:rsidRPr="00A008AB" w:rsidTr="009E5321">
        <w:trPr>
          <w:trHeight w:hRule="exact" w:val="256"/>
        </w:trPr>
        <w:tc>
          <w:tcPr>
            <w:tcW w:w="4479" w:type="dxa"/>
            <w:tcBorders>
              <w:left w:val="single" w:sz="2" w:space="0" w:color="000000"/>
            </w:tcBorders>
          </w:tcPr>
          <w:p w:rsidR="003C7F0C" w:rsidRPr="00953FBE" w:rsidRDefault="003C7F0C" w:rsidP="009E5321">
            <w:pPr>
              <w:pStyle w:val="TableParagraph"/>
              <w:spacing w:before="4"/>
              <w:ind w:left="113" w:right="113"/>
              <w:rPr>
                <w:lang w:val="el-GR"/>
              </w:rPr>
            </w:pPr>
            <w:r>
              <w:rPr>
                <w:b/>
                <w:lang w:val="el-GR"/>
              </w:rPr>
              <w:t>γ) Εάν ορίζεται απευθείας στην</w:t>
            </w:r>
          </w:p>
        </w:tc>
        <w:tc>
          <w:tcPr>
            <w:tcW w:w="4512" w:type="dxa"/>
            <w:tcBorders>
              <w:left w:val="single" w:sz="4" w:space="0" w:color="000000"/>
              <w:right w:val="single" w:sz="4" w:space="0" w:color="000000"/>
            </w:tcBorders>
          </w:tcPr>
          <w:p w:rsidR="003C7F0C" w:rsidRPr="00953FBE" w:rsidRDefault="003C7F0C" w:rsidP="009E5321">
            <w:pPr>
              <w:pStyle w:val="TableParagraph"/>
              <w:spacing w:line="234" w:lineRule="exact"/>
              <w:ind w:left="113" w:right="113"/>
              <w:rPr>
                <w:lang w:val="el-GR"/>
              </w:rPr>
            </w:pPr>
            <w:r>
              <w:rPr>
                <w:lang w:val="el-GR"/>
              </w:rPr>
              <w:t>γ) Διάρκεια της περιόδου αποκλεισμού</w:t>
            </w:r>
          </w:p>
        </w:tc>
      </w:tr>
      <w:tr w:rsidR="003C7F0C" w:rsidRPr="00A008AB" w:rsidTr="009E5321">
        <w:trPr>
          <w:trHeight w:hRule="exact" w:val="252"/>
        </w:trPr>
        <w:tc>
          <w:tcPr>
            <w:tcW w:w="4479" w:type="dxa"/>
            <w:tcBorders>
              <w:left w:val="single" w:sz="2" w:space="0" w:color="000000"/>
            </w:tcBorders>
          </w:tcPr>
          <w:p w:rsidR="003C7F0C" w:rsidRDefault="003C7F0C" w:rsidP="009E5321">
            <w:pPr>
              <w:pStyle w:val="TableParagraph"/>
              <w:ind w:left="113" w:right="113"/>
            </w:pPr>
            <w:r>
              <w:rPr>
                <w:b/>
              </w:rPr>
              <w:t>καταδικαστική απόφαση:</w:t>
            </w:r>
          </w:p>
        </w:tc>
        <w:tc>
          <w:tcPr>
            <w:tcW w:w="4512" w:type="dxa"/>
            <w:tcBorders>
              <w:left w:val="single" w:sz="4" w:space="0" w:color="000000"/>
              <w:right w:val="single" w:sz="4" w:space="0" w:color="000000"/>
            </w:tcBorders>
          </w:tcPr>
          <w:p w:rsidR="003C7F0C" w:rsidRPr="00953FBE" w:rsidRDefault="003C7F0C" w:rsidP="009E5321">
            <w:pPr>
              <w:pStyle w:val="TableParagraph"/>
              <w:spacing w:line="230" w:lineRule="exact"/>
              <w:ind w:left="113" w:right="113"/>
              <w:rPr>
                <w:lang w:val="el-GR"/>
              </w:rPr>
            </w:pPr>
            <w:r>
              <w:rPr>
                <w:lang w:val="el-GR"/>
              </w:rPr>
              <w:t>[……] και σχετικό(-ά) σημείο(-α) [   ]</w:t>
            </w:r>
          </w:p>
        </w:tc>
      </w:tr>
      <w:tr w:rsidR="003C7F0C" w:rsidRPr="00A008AB" w:rsidTr="009E5321">
        <w:trPr>
          <w:trHeight w:hRule="exact" w:val="241"/>
        </w:trPr>
        <w:tc>
          <w:tcPr>
            <w:tcW w:w="4479" w:type="dxa"/>
            <w:tcBorders>
              <w:left w:val="single" w:sz="2" w:space="0" w:color="000000"/>
            </w:tcBorders>
          </w:tcPr>
          <w:p w:rsidR="003C7F0C" w:rsidRPr="00953FBE" w:rsidRDefault="003C7F0C" w:rsidP="009E5321">
            <w:pPr>
              <w:snapToGrid w:val="0"/>
              <w:ind w:left="113" w:right="113"/>
              <w:rPr>
                <w:lang w:val="el-GR"/>
              </w:rPr>
            </w:pPr>
          </w:p>
        </w:tc>
        <w:tc>
          <w:tcPr>
            <w:tcW w:w="4512" w:type="dxa"/>
            <w:tcBorders>
              <w:left w:val="single" w:sz="4" w:space="0" w:color="000000"/>
              <w:right w:val="single" w:sz="4" w:space="0" w:color="000000"/>
            </w:tcBorders>
          </w:tcPr>
          <w:p w:rsidR="003C7F0C" w:rsidRPr="00953FBE" w:rsidRDefault="003C7F0C" w:rsidP="009E5321">
            <w:pPr>
              <w:pStyle w:val="TableParagraph"/>
              <w:spacing w:line="230" w:lineRule="exact"/>
              <w:ind w:left="113" w:right="113"/>
              <w:rPr>
                <w:lang w:val="el-GR"/>
              </w:rPr>
            </w:pPr>
            <w:r>
              <w:rPr>
                <w:i/>
                <w:lang w:val="el-GR"/>
              </w:rPr>
              <w:t>Εάν η σχετική τεκμηρίωση διατίθεται</w:t>
            </w:r>
          </w:p>
        </w:tc>
      </w:tr>
      <w:tr w:rsidR="003C7F0C" w:rsidTr="009E5321">
        <w:trPr>
          <w:trHeight w:hRule="exact" w:val="253"/>
        </w:trPr>
        <w:tc>
          <w:tcPr>
            <w:tcW w:w="4479" w:type="dxa"/>
            <w:tcBorders>
              <w:left w:val="single" w:sz="2" w:space="0" w:color="000000"/>
            </w:tcBorders>
          </w:tcPr>
          <w:p w:rsidR="003C7F0C" w:rsidRPr="00953FBE" w:rsidRDefault="003C7F0C" w:rsidP="009E5321">
            <w:pPr>
              <w:snapToGrid w:val="0"/>
              <w:ind w:left="113" w:right="113"/>
              <w:rPr>
                <w:lang w:val="el-GR"/>
              </w:rPr>
            </w:pP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rPr>
                <w:i/>
              </w:rPr>
              <w:t>ηλεκτρονικά, αναφέρετε: (διαδικτυακή</w:t>
            </w:r>
          </w:p>
        </w:tc>
      </w:tr>
      <w:tr w:rsidR="003C7F0C" w:rsidRPr="00A008AB" w:rsidTr="009E5321">
        <w:trPr>
          <w:trHeight w:hRule="exact" w:val="253"/>
        </w:trPr>
        <w:tc>
          <w:tcPr>
            <w:tcW w:w="4479" w:type="dxa"/>
            <w:tcBorders>
              <w:left w:val="single" w:sz="2" w:space="0" w:color="000000"/>
            </w:tcBorders>
          </w:tcPr>
          <w:p w:rsidR="003C7F0C" w:rsidRDefault="003C7F0C" w:rsidP="009E5321">
            <w:pPr>
              <w:snapToGrid w:val="0"/>
              <w:ind w:left="113" w:right="113"/>
            </w:pPr>
          </w:p>
        </w:tc>
        <w:tc>
          <w:tcPr>
            <w:tcW w:w="4512" w:type="dxa"/>
            <w:tcBorders>
              <w:left w:val="single" w:sz="4" w:space="0" w:color="000000"/>
              <w:right w:val="single" w:sz="4" w:space="0" w:color="000000"/>
            </w:tcBorders>
          </w:tcPr>
          <w:p w:rsidR="003C7F0C" w:rsidRPr="00953FBE" w:rsidRDefault="003C7F0C" w:rsidP="009E5321">
            <w:pPr>
              <w:pStyle w:val="TableParagraph"/>
              <w:spacing w:line="242" w:lineRule="exact"/>
              <w:ind w:left="113" w:right="113"/>
              <w:rPr>
                <w:lang w:val="el-GR"/>
              </w:rPr>
            </w:pPr>
            <w:r>
              <w:rPr>
                <w:i/>
                <w:lang w:val="el-GR"/>
              </w:rPr>
              <w:t>διεύθυνση, αρχή ή φορέας έκδοσης,</w:t>
            </w:r>
          </w:p>
        </w:tc>
      </w:tr>
      <w:tr w:rsidR="003C7F0C" w:rsidTr="009E5321">
        <w:trPr>
          <w:trHeight w:hRule="exact" w:val="253"/>
        </w:trPr>
        <w:tc>
          <w:tcPr>
            <w:tcW w:w="4479" w:type="dxa"/>
            <w:tcBorders>
              <w:left w:val="single" w:sz="2" w:space="0" w:color="000000"/>
            </w:tcBorders>
          </w:tcPr>
          <w:p w:rsidR="003C7F0C" w:rsidRPr="00953FBE" w:rsidRDefault="003C7F0C" w:rsidP="009E5321">
            <w:pPr>
              <w:snapToGrid w:val="0"/>
              <w:ind w:left="113" w:right="113"/>
              <w:rPr>
                <w:lang w:val="el-GR"/>
              </w:rPr>
            </w:pPr>
          </w:p>
        </w:tc>
        <w:tc>
          <w:tcPr>
            <w:tcW w:w="4512" w:type="dxa"/>
            <w:tcBorders>
              <w:left w:val="single" w:sz="4" w:space="0" w:color="000000"/>
              <w:right w:val="single" w:sz="4" w:space="0" w:color="000000"/>
            </w:tcBorders>
          </w:tcPr>
          <w:p w:rsidR="003C7F0C" w:rsidRDefault="003C7F0C" w:rsidP="009E5321">
            <w:pPr>
              <w:pStyle w:val="TableParagraph"/>
              <w:spacing w:line="243" w:lineRule="exact"/>
              <w:ind w:left="113" w:right="113"/>
            </w:pPr>
            <w:r>
              <w:rPr>
                <w:i/>
              </w:rPr>
              <w:t>επακριβή στοιχεία αναφοράς των</w:t>
            </w:r>
          </w:p>
        </w:tc>
      </w:tr>
      <w:tr w:rsidR="003C7F0C" w:rsidTr="009E5321">
        <w:trPr>
          <w:trHeight w:hRule="exact" w:val="246"/>
        </w:trPr>
        <w:tc>
          <w:tcPr>
            <w:tcW w:w="4479" w:type="dxa"/>
            <w:tcBorders>
              <w:left w:val="single" w:sz="2" w:space="0" w:color="000000"/>
            </w:tcBorders>
          </w:tcPr>
          <w:p w:rsidR="003C7F0C" w:rsidRDefault="003C7F0C" w:rsidP="009E5321">
            <w:pPr>
              <w:snapToGrid w:val="0"/>
              <w:ind w:left="113" w:right="113"/>
            </w:pPr>
          </w:p>
        </w:tc>
        <w:tc>
          <w:tcPr>
            <w:tcW w:w="4512" w:type="dxa"/>
            <w:tcBorders>
              <w:left w:val="single" w:sz="4" w:space="0" w:color="000000"/>
              <w:right w:val="single" w:sz="4" w:space="0" w:color="000000"/>
            </w:tcBorders>
          </w:tcPr>
          <w:p w:rsidR="003C7F0C" w:rsidRDefault="003C7F0C" w:rsidP="009E5321">
            <w:pPr>
              <w:pStyle w:val="TableParagraph"/>
              <w:spacing w:line="242" w:lineRule="exact"/>
              <w:ind w:left="113" w:right="113"/>
            </w:pPr>
            <w:r>
              <w:rPr>
                <w:i/>
              </w:rPr>
              <w:t>εγγράφων):</w:t>
            </w:r>
          </w:p>
        </w:tc>
      </w:tr>
      <w:tr w:rsidR="003C7F0C" w:rsidTr="009E5321">
        <w:trPr>
          <w:trHeight w:hRule="exact" w:val="274"/>
        </w:trPr>
        <w:tc>
          <w:tcPr>
            <w:tcW w:w="4479" w:type="dxa"/>
            <w:tcBorders>
              <w:left w:val="single" w:sz="2" w:space="0" w:color="000000"/>
              <w:bottom w:val="single" w:sz="4" w:space="0" w:color="000000"/>
            </w:tcBorders>
          </w:tcPr>
          <w:p w:rsidR="003C7F0C" w:rsidRDefault="003C7F0C" w:rsidP="009E5321">
            <w:pPr>
              <w:snapToGrid w:val="0"/>
              <w:ind w:left="113" w:right="113"/>
            </w:pP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56" w:lineRule="exact"/>
              <w:ind w:left="113" w:right="113"/>
            </w:pPr>
            <w:r>
              <w:rPr>
                <w:i/>
              </w:rPr>
              <w:t>[……][……][……][……]</w:t>
            </w:r>
            <w:r>
              <w:rPr>
                <w:rFonts w:ascii="Courier New" w:hAnsi="Courier New" w:cs="Courier New"/>
                <w:position w:val="4"/>
                <w:sz w:val="14"/>
              </w:rPr>
              <w:t>19</w:t>
            </w:r>
          </w:p>
        </w:tc>
      </w:tr>
      <w:tr w:rsidR="003C7F0C" w:rsidTr="009E5321">
        <w:trPr>
          <w:trHeight w:hRule="exact" w:val="1274"/>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3" w:line="228" w:lineRule="auto"/>
              <w:ind w:left="113" w:right="113"/>
              <w:rPr>
                <w:lang w:val="el-GR"/>
              </w:rPr>
            </w:pPr>
            <w:r>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position w:val="4"/>
                <w:sz w:val="14"/>
                <w:lang w:val="el-GR"/>
              </w:rPr>
              <w:t>20</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Ναι [] Όχι</w:t>
            </w:r>
          </w:p>
        </w:tc>
      </w:tr>
    </w:tbl>
    <w:p w:rsidR="003C7F0C" w:rsidRDefault="003C7F0C" w:rsidP="00FC60C3">
      <w:pPr>
        <w:sectPr w:rsidR="003C7F0C">
          <w:footerReference w:type="even" r:id="rId20"/>
          <w:footerReference w:type="default" r:id="rId21"/>
          <w:footerReference w:type="first" r:id="rId22"/>
          <w:pgSz w:w="11906" w:h="16838"/>
          <w:pgMar w:top="520" w:right="820" w:bottom="1860" w:left="40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536"/>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56" w:lineRule="exact"/>
              <w:ind w:left="113" w:right="113"/>
              <w:rPr>
                <w:lang w:val="el-GR"/>
              </w:rPr>
            </w:pPr>
            <w:r>
              <w:rPr>
                <w:b/>
                <w:lang w:val="el-GR"/>
              </w:rPr>
              <w:t xml:space="preserve">Εάν ναι, </w:t>
            </w:r>
            <w:r>
              <w:rPr>
                <w:lang w:val="el-GR"/>
              </w:rPr>
              <w:t>περιγράψτε τα μέτρα που λήφθηκαν</w:t>
            </w:r>
            <w:r>
              <w:rPr>
                <w:rFonts w:ascii="Courier New" w:hAnsi="Courier New" w:cs="Courier New"/>
                <w:position w:val="4"/>
                <w:sz w:val="14"/>
                <w:lang w:val="el-GR"/>
              </w:rPr>
              <w:t>21</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w:t>
            </w:r>
          </w:p>
        </w:tc>
      </w:tr>
    </w:tbl>
    <w:p w:rsidR="003C7F0C" w:rsidRDefault="003C7F0C" w:rsidP="00FC60C3">
      <w:pPr>
        <w:spacing w:before="51"/>
        <w:ind w:left="113" w:right="113"/>
        <w:rPr>
          <w:b/>
          <w:lang w:val="el-GR"/>
        </w:rPr>
      </w:pPr>
    </w:p>
    <w:p w:rsidR="003C7F0C" w:rsidRDefault="003C7F0C" w:rsidP="00FC60C3">
      <w:pPr>
        <w:spacing w:before="51"/>
        <w:ind w:left="113" w:right="113"/>
        <w:rPr>
          <w:b/>
          <w:i/>
          <w:lang w:val="el-GR"/>
        </w:rPr>
      </w:pPr>
      <w:r w:rsidRPr="00953FBE">
        <w:rPr>
          <w:lang w:val="el-GR"/>
        </w:rPr>
        <w:t>Β: Λόγοι που σχετίζονται με την καταβολή φόρων ή εισφορών κοινωνικής  ασφάλισης</w:t>
      </w:r>
    </w:p>
    <w:tbl>
      <w:tblPr>
        <w:tblW w:w="0" w:type="auto"/>
        <w:tblInd w:w="130" w:type="dxa"/>
        <w:tblLayout w:type="fixed"/>
        <w:tblCellMar>
          <w:left w:w="0" w:type="dxa"/>
          <w:right w:w="0" w:type="dxa"/>
        </w:tblCellMar>
        <w:tblLook w:val="0000"/>
      </w:tblPr>
      <w:tblGrid>
        <w:gridCol w:w="4477"/>
        <w:gridCol w:w="107"/>
        <w:gridCol w:w="2038"/>
        <w:gridCol w:w="2191"/>
        <w:gridCol w:w="178"/>
      </w:tblGrid>
      <w:tr w:rsidR="003C7F0C" w:rsidTr="009E5321">
        <w:trPr>
          <w:trHeight w:hRule="exact" w:val="515"/>
        </w:trPr>
        <w:tc>
          <w:tcPr>
            <w:tcW w:w="4477"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b/>
                <w:i/>
                <w:lang w:val="el-GR"/>
              </w:rPr>
              <w:t>Πληρωμή φόρων ή εισφορών κοινωνικής ασφάλισης:</w:t>
            </w:r>
          </w:p>
        </w:tc>
        <w:tc>
          <w:tcPr>
            <w:tcW w:w="4514" w:type="dxa"/>
            <w:gridSpan w:val="4"/>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rPr>
                <w:b/>
                <w:i/>
              </w:rPr>
              <w:t>Απάντηση:</w:t>
            </w:r>
          </w:p>
        </w:tc>
      </w:tr>
      <w:tr w:rsidR="003C7F0C" w:rsidTr="009E5321">
        <w:trPr>
          <w:trHeight w:hRule="exact" w:val="1530"/>
        </w:trPr>
        <w:tc>
          <w:tcPr>
            <w:tcW w:w="4477"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1) Ο οικονομικός φορέας έχει εκπληρώσει όλες </w:t>
            </w:r>
            <w:r>
              <w:rPr>
                <w:b/>
                <w:lang w:val="el-GR"/>
              </w:rPr>
              <w:t>τις υποχρεώσεις του όσον αφορά</w:t>
            </w:r>
          </w:p>
          <w:p w:rsidR="003C7F0C" w:rsidRPr="00953FBE" w:rsidRDefault="003C7F0C" w:rsidP="009E5321">
            <w:pPr>
              <w:pStyle w:val="TableParagraph"/>
              <w:spacing w:before="2" w:line="228" w:lineRule="auto"/>
              <w:ind w:left="113" w:right="113"/>
              <w:rPr>
                <w:lang w:val="el-GR"/>
              </w:rPr>
            </w:pPr>
            <w:r>
              <w:rPr>
                <w:b/>
                <w:lang w:val="el-GR"/>
              </w:rPr>
              <w:t>την πληρωμή φόρων ή εισφορών κοινωνικής ασφάλισης</w:t>
            </w:r>
            <w:r>
              <w:rPr>
                <w:position w:val="4"/>
                <w:sz w:val="14"/>
                <w:lang w:val="el-GR"/>
              </w:rPr>
              <w:t>22</w:t>
            </w:r>
            <w:r>
              <w:rPr>
                <w:b/>
                <w:lang w:val="el-GR"/>
              </w:rPr>
              <w:t xml:space="preserve">, </w:t>
            </w:r>
            <w:r>
              <w:rPr>
                <w:lang w:val="el-GR"/>
              </w:rPr>
              <w:t>στην Ελλάδα και στη χώρα στην οποία είναι τυχόν εγκατεστημένος ;</w:t>
            </w:r>
          </w:p>
        </w:tc>
        <w:tc>
          <w:tcPr>
            <w:tcW w:w="4514" w:type="dxa"/>
            <w:gridSpan w:val="4"/>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t>[] Ναι [] Όχι</w:t>
            </w:r>
          </w:p>
        </w:tc>
      </w:tr>
      <w:tr w:rsidR="003C7F0C" w:rsidTr="009E5321">
        <w:trPr>
          <w:cantSplit/>
          <w:trHeight w:hRule="exact" w:val="767"/>
        </w:trPr>
        <w:tc>
          <w:tcPr>
            <w:tcW w:w="4477" w:type="dxa"/>
            <w:vMerge w:val="restart"/>
            <w:tcBorders>
              <w:top w:val="single" w:sz="4" w:space="0" w:color="000000"/>
              <w:left w:val="single" w:sz="2" w:space="0" w:color="000000"/>
              <w:bottom w:val="single" w:sz="4" w:space="0" w:color="000000"/>
            </w:tcBorders>
          </w:tcPr>
          <w:p w:rsidR="003C7F0C" w:rsidRDefault="003C7F0C" w:rsidP="009E5321">
            <w:pPr>
              <w:pStyle w:val="TableParagraph"/>
              <w:snapToGrid w:val="0"/>
              <w:ind w:left="113" w:right="113"/>
              <w:rPr>
                <w:b/>
                <w:lang w:val="el-GR"/>
              </w:rPr>
            </w:pPr>
          </w:p>
          <w:p w:rsidR="003C7F0C" w:rsidRDefault="003C7F0C" w:rsidP="009E5321">
            <w:pPr>
              <w:pStyle w:val="TableParagraph"/>
              <w:spacing w:before="6"/>
              <w:ind w:left="113" w:right="113"/>
              <w:rPr>
                <w:b/>
                <w:sz w:val="21"/>
                <w:lang w:val="el-GR"/>
              </w:rPr>
            </w:pPr>
          </w:p>
          <w:p w:rsidR="003C7F0C" w:rsidRDefault="003C7F0C" w:rsidP="009E5321">
            <w:pPr>
              <w:pStyle w:val="TableParagraph"/>
              <w:spacing w:line="252" w:lineRule="exact"/>
              <w:ind w:left="113" w:right="113"/>
              <w:rPr>
                <w:lang w:val="el-GR"/>
              </w:rPr>
            </w:pPr>
            <w:r>
              <w:rPr>
                <w:lang w:val="el-GR"/>
              </w:rPr>
              <w:t>Εάν όχι αναφέρετε:</w:t>
            </w:r>
          </w:p>
          <w:p w:rsidR="003C7F0C" w:rsidRDefault="003C7F0C" w:rsidP="009E5321">
            <w:pPr>
              <w:pStyle w:val="TableParagraph"/>
              <w:ind w:left="113" w:right="113"/>
              <w:rPr>
                <w:lang w:val="el-GR"/>
              </w:rPr>
            </w:pPr>
            <w:r>
              <w:rPr>
                <w:lang w:val="el-GR"/>
              </w:rPr>
              <w:t>α) Χώρα ή κράτος μέλος για το οποίο πρόκειται:</w:t>
            </w:r>
          </w:p>
          <w:p w:rsidR="003C7F0C" w:rsidRDefault="003C7F0C" w:rsidP="009E5321">
            <w:pPr>
              <w:pStyle w:val="TableParagraph"/>
              <w:spacing w:before="1"/>
              <w:ind w:left="113" w:right="113"/>
              <w:rPr>
                <w:lang w:val="el-GR"/>
              </w:rPr>
            </w:pPr>
            <w:r>
              <w:rPr>
                <w:lang w:val="el-GR"/>
              </w:rPr>
              <w:t>β) Ποιο είναι το σχετικό ποσό; γ)Πως διαπιστώθηκε η αθέτηση των υποχρεώσεων;</w:t>
            </w:r>
          </w:p>
          <w:p w:rsidR="003C7F0C" w:rsidRDefault="003C7F0C" w:rsidP="009E5321">
            <w:pPr>
              <w:pStyle w:val="TableParagraph"/>
              <w:ind w:left="113" w:right="113"/>
              <w:rPr>
                <w:b/>
                <w:lang w:val="el-GR"/>
              </w:rPr>
            </w:pPr>
            <w:r>
              <w:rPr>
                <w:lang w:val="el-GR"/>
              </w:rPr>
              <w:t>1) Μέσω δικαστικής ή διοικητικής απόφασης;</w:t>
            </w:r>
          </w:p>
          <w:p w:rsidR="003C7F0C" w:rsidRDefault="003C7F0C" w:rsidP="009E5321">
            <w:pPr>
              <w:pStyle w:val="TableParagraph"/>
              <w:spacing w:line="228" w:lineRule="auto"/>
              <w:ind w:left="113" w:right="113"/>
              <w:rPr>
                <w:lang w:val="el-GR"/>
              </w:rPr>
            </w:pPr>
            <w:r>
              <w:rPr>
                <w:b/>
                <w:lang w:val="el-GR"/>
              </w:rPr>
              <w:t xml:space="preserve">- </w:t>
            </w:r>
            <w:r>
              <w:rPr>
                <w:lang w:val="el-GR"/>
              </w:rPr>
              <w:t>Η εν λόγω απόφαση είναι τελεσίδικη και δεσμευτική;</w:t>
            </w:r>
          </w:p>
          <w:p w:rsidR="003C7F0C" w:rsidRDefault="003C7F0C" w:rsidP="009E5321">
            <w:pPr>
              <w:pStyle w:val="TableParagraph"/>
              <w:numPr>
                <w:ilvl w:val="0"/>
                <w:numId w:val="4"/>
              </w:numPr>
              <w:tabs>
                <w:tab w:val="left" w:pos="242"/>
              </w:tabs>
              <w:spacing w:before="2"/>
              <w:ind w:left="113" w:right="113" w:firstLine="0"/>
              <w:rPr>
                <w:lang w:val="el-GR"/>
              </w:rPr>
            </w:pPr>
            <w:r>
              <w:rPr>
                <w:lang w:val="el-GR"/>
              </w:rPr>
              <w:t>Αναφέρατε την ημερομηνία καταδίκης ή έκδοσης</w:t>
            </w:r>
            <w:r>
              <w:rPr>
                <w:spacing w:val="19"/>
                <w:lang w:val="el-GR"/>
              </w:rPr>
              <w:t xml:space="preserve"> </w:t>
            </w:r>
            <w:r>
              <w:rPr>
                <w:lang w:val="el-GR"/>
              </w:rPr>
              <w:t>απόφασης</w:t>
            </w:r>
          </w:p>
          <w:p w:rsidR="003C7F0C" w:rsidRDefault="003C7F0C" w:rsidP="009E5321">
            <w:pPr>
              <w:pStyle w:val="TableParagraph"/>
              <w:numPr>
                <w:ilvl w:val="0"/>
                <w:numId w:val="4"/>
              </w:numPr>
              <w:tabs>
                <w:tab w:val="left" w:pos="242"/>
              </w:tabs>
              <w:spacing w:before="1"/>
              <w:ind w:left="113" w:right="113" w:firstLine="0"/>
              <w:rPr>
                <w:lang w:val="el-GR"/>
              </w:rPr>
            </w:pPr>
            <w:r>
              <w:rPr>
                <w:lang w:val="el-GR"/>
              </w:rPr>
              <w:t>Σε περίπτωση καταδικαστικής απόφασης, εφόσον ορίζεται απευθείας σε αυτήν, τη διάρκεια της περιόδου</w:t>
            </w:r>
            <w:r>
              <w:rPr>
                <w:spacing w:val="34"/>
                <w:lang w:val="el-GR"/>
              </w:rPr>
              <w:t xml:space="preserve"> </w:t>
            </w:r>
            <w:r>
              <w:rPr>
                <w:lang w:val="el-GR"/>
              </w:rPr>
              <w:t>αποκλεισμού:</w:t>
            </w:r>
          </w:p>
          <w:p w:rsidR="003C7F0C" w:rsidRDefault="003C7F0C" w:rsidP="009E5321">
            <w:pPr>
              <w:pStyle w:val="TableParagraph"/>
              <w:spacing w:before="3" w:line="251" w:lineRule="exact"/>
              <w:ind w:left="113" w:right="113"/>
              <w:rPr>
                <w:lang w:val="el-GR"/>
              </w:rPr>
            </w:pPr>
            <w:r>
              <w:rPr>
                <w:lang w:val="el-GR"/>
              </w:rPr>
              <w:t>2) Με άλλα μέσα; Διευκρινήστε:</w:t>
            </w:r>
          </w:p>
          <w:p w:rsidR="003C7F0C" w:rsidRPr="00953FBE" w:rsidRDefault="003C7F0C" w:rsidP="009E5321">
            <w:pPr>
              <w:pStyle w:val="TableParagraph"/>
              <w:spacing w:line="230" w:lineRule="auto"/>
              <w:ind w:left="113" w:right="113"/>
              <w:rPr>
                <w:lang w:val="el-GR"/>
              </w:rPr>
            </w:pPr>
            <w:r>
              <w:rPr>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Pr>
                <w:spacing w:val="2"/>
                <w:lang w:val="el-GR"/>
              </w:rPr>
              <w:t>δ</w:t>
            </w:r>
            <w:r>
              <w:rPr>
                <w:spacing w:val="-2"/>
                <w:lang w:val="el-GR"/>
              </w:rPr>
              <w:t>ι</w:t>
            </w:r>
            <w:r>
              <w:rPr>
                <w:spacing w:val="-1"/>
                <w:lang w:val="el-GR"/>
              </w:rPr>
              <w:t>α</w:t>
            </w:r>
            <w:r>
              <w:rPr>
                <w:spacing w:val="2"/>
                <w:lang w:val="el-GR"/>
              </w:rPr>
              <w:t>κ</w:t>
            </w:r>
            <w:r>
              <w:rPr>
                <w:spacing w:val="1"/>
                <w:lang w:val="el-GR"/>
              </w:rPr>
              <w:t>α</w:t>
            </w:r>
            <w:r>
              <w:rPr>
                <w:lang w:val="el-GR"/>
              </w:rPr>
              <w:t>νο</w:t>
            </w:r>
            <w:r>
              <w:rPr>
                <w:spacing w:val="2"/>
                <w:lang w:val="el-GR"/>
              </w:rPr>
              <w:t>ν</w:t>
            </w:r>
            <w:r>
              <w:rPr>
                <w:spacing w:val="-2"/>
                <w:lang w:val="el-GR"/>
              </w:rPr>
              <w:t>ι</w:t>
            </w:r>
            <w:r>
              <w:rPr>
                <w:spacing w:val="-1"/>
                <w:lang w:val="el-GR"/>
              </w:rPr>
              <w:t>σ</w:t>
            </w:r>
            <w:r>
              <w:rPr>
                <w:spacing w:val="1"/>
                <w:lang w:val="el-GR"/>
              </w:rPr>
              <w:t>μ</w:t>
            </w:r>
            <w:r>
              <w:rPr>
                <w:lang w:val="el-GR"/>
              </w:rPr>
              <w:t>ό γ</w:t>
            </w:r>
            <w:r>
              <w:rPr>
                <w:spacing w:val="-2"/>
                <w:lang w:val="el-GR"/>
              </w:rPr>
              <w:t>ι</w:t>
            </w:r>
            <w:r>
              <w:rPr>
                <w:lang w:val="el-GR"/>
              </w:rPr>
              <w:t>α την κ</w:t>
            </w:r>
            <w:r>
              <w:rPr>
                <w:spacing w:val="1"/>
                <w:lang w:val="el-GR"/>
              </w:rPr>
              <w:t>α</w:t>
            </w:r>
            <w:r>
              <w:rPr>
                <w:lang w:val="el-GR"/>
              </w:rPr>
              <w:t>τ</w:t>
            </w:r>
            <w:r>
              <w:rPr>
                <w:spacing w:val="1"/>
                <w:lang w:val="el-GR"/>
              </w:rPr>
              <w:t>α</w:t>
            </w:r>
            <w:r>
              <w:rPr>
                <w:spacing w:val="-2"/>
                <w:lang w:val="el-GR"/>
              </w:rPr>
              <w:t>β</w:t>
            </w:r>
            <w:r>
              <w:rPr>
                <w:spacing w:val="2"/>
                <w:lang w:val="el-GR"/>
              </w:rPr>
              <w:t>ο</w:t>
            </w:r>
            <w:r>
              <w:rPr>
                <w:lang w:val="el-GR"/>
              </w:rPr>
              <w:t>λή τ</w:t>
            </w:r>
            <w:r>
              <w:rPr>
                <w:spacing w:val="2"/>
                <w:lang w:val="el-GR"/>
              </w:rPr>
              <w:t>ο</w:t>
            </w:r>
            <w:r>
              <w:rPr>
                <w:lang w:val="el-GR"/>
              </w:rPr>
              <w:t xml:space="preserve">υς </w:t>
            </w:r>
            <w:r>
              <w:rPr>
                <w:spacing w:val="-77"/>
                <w:position w:val="4"/>
                <w:sz w:val="14"/>
                <w:lang w:val="el-GR"/>
              </w:rPr>
              <w:t>2</w:t>
            </w:r>
            <w:r>
              <w:rPr>
                <w:spacing w:val="13"/>
                <w:lang w:val="el-GR"/>
              </w:rPr>
              <w:t>;</w:t>
            </w:r>
            <w:r>
              <w:rPr>
                <w:position w:val="4"/>
                <w:sz w:val="14"/>
                <w:lang w:val="el-GR"/>
              </w:rPr>
              <w:t>3</w:t>
            </w:r>
          </w:p>
        </w:tc>
        <w:tc>
          <w:tcPr>
            <w:tcW w:w="107" w:type="dxa"/>
            <w:vMerge w:val="restart"/>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c>
          <w:tcPr>
            <w:tcW w:w="2038" w:type="dxa"/>
            <w:tcBorders>
              <w:top w:val="single" w:sz="4" w:space="0" w:color="000000"/>
              <w:left w:val="single" w:sz="2" w:space="0" w:color="000000"/>
              <w:bottom w:val="single" w:sz="2" w:space="0" w:color="000000"/>
            </w:tcBorders>
          </w:tcPr>
          <w:p w:rsidR="003C7F0C" w:rsidRDefault="003C7F0C" w:rsidP="009E5321">
            <w:pPr>
              <w:pStyle w:val="TableParagraph"/>
              <w:ind w:left="113" w:right="113"/>
            </w:pPr>
            <w:r>
              <w:rPr>
                <w:b/>
              </w:rPr>
              <w:t>ΦΟΡΟΙ</w:t>
            </w:r>
          </w:p>
        </w:tc>
        <w:tc>
          <w:tcPr>
            <w:tcW w:w="2191" w:type="dxa"/>
            <w:tcBorders>
              <w:top w:val="single" w:sz="4" w:space="0" w:color="000000"/>
              <w:left w:val="single" w:sz="2" w:space="0" w:color="000000"/>
              <w:bottom w:val="single" w:sz="2" w:space="0" w:color="000000"/>
            </w:tcBorders>
          </w:tcPr>
          <w:p w:rsidR="003C7F0C" w:rsidRDefault="003C7F0C" w:rsidP="009E5321">
            <w:pPr>
              <w:pStyle w:val="TableParagraph"/>
              <w:ind w:left="113" w:right="113"/>
            </w:pPr>
            <w:r>
              <w:rPr>
                <w:b/>
              </w:rPr>
              <w:t>ΕΙΣΦΟΡΕΣ ΚΟΙΝΩΝΙΚΗΣ ΑΣΦΑΛΙΣΗΣ</w:t>
            </w:r>
          </w:p>
        </w:tc>
        <w:tc>
          <w:tcPr>
            <w:tcW w:w="178" w:type="dxa"/>
            <w:tcBorders>
              <w:top w:val="single" w:sz="4" w:space="0" w:color="000000"/>
              <w:left w:val="single" w:sz="2" w:space="0" w:color="000000"/>
              <w:right w:val="single" w:sz="4" w:space="0" w:color="000000"/>
            </w:tcBorders>
          </w:tcPr>
          <w:p w:rsidR="003C7F0C" w:rsidRDefault="003C7F0C" w:rsidP="009E5321">
            <w:pPr>
              <w:snapToGrid w:val="0"/>
              <w:ind w:left="113" w:right="113"/>
            </w:pPr>
          </w:p>
        </w:tc>
      </w:tr>
      <w:tr w:rsidR="003C7F0C" w:rsidTr="009E5321">
        <w:trPr>
          <w:cantSplit/>
          <w:trHeight w:hRule="exact" w:val="64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top w:val="single" w:sz="2" w:space="0" w:color="000000"/>
              <w:left w:val="single" w:sz="2" w:space="0" w:color="000000"/>
            </w:tcBorders>
          </w:tcPr>
          <w:p w:rsidR="003C7F0C" w:rsidRDefault="003C7F0C" w:rsidP="009E5321">
            <w:pPr>
              <w:pStyle w:val="TableParagraph"/>
              <w:snapToGrid w:val="0"/>
              <w:spacing w:before="3"/>
              <w:ind w:left="113" w:right="113"/>
              <w:rPr>
                <w:b/>
                <w:sz w:val="21"/>
              </w:rPr>
            </w:pPr>
          </w:p>
          <w:p w:rsidR="003C7F0C" w:rsidRDefault="003C7F0C" w:rsidP="009E5321">
            <w:pPr>
              <w:pStyle w:val="TableParagraph"/>
              <w:ind w:left="113" w:right="113"/>
            </w:pPr>
            <w:r>
              <w:t>α)[……]·</w:t>
            </w:r>
          </w:p>
        </w:tc>
        <w:tc>
          <w:tcPr>
            <w:tcW w:w="2191" w:type="dxa"/>
            <w:tcBorders>
              <w:top w:val="single" w:sz="2" w:space="0" w:color="000000"/>
              <w:left w:val="single" w:sz="2" w:space="0" w:color="000000"/>
            </w:tcBorders>
          </w:tcPr>
          <w:p w:rsidR="003C7F0C" w:rsidRDefault="003C7F0C" w:rsidP="009E5321">
            <w:pPr>
              <w:pStyle w:val="TableParagraph"/>
              <w:snapToGrid w:val="0"/>
              <w:spacing w:before="3"/>
              <w:ind w:left="113" w:right="113"/>
              <w:rPr>
                <w:b/>
                <w:sz w:val="21"/>
              </w:rPr>
            </w:pPr>
          </w:p>
          <w:p w:rsidR="003C7F0C" w:rsidRDefault="003C7F0C" w:rsidP="009E5321">
            <w:pPr>
              <w:pStyle w:val="TableParagraph"/>
              <w:ind w:left="113" w:right="113"/>
            </w:pPr>
            <w:r>
              <w:t>α)[……]·</w:t>
            </w:r>
          </w:p>
        </w:tc>
        <w:tc>
          <w:tcPr>
            <w:tcW w:w="178" w:type="dxa"/>
            <w:vMerge w:val="restart"/>
            <w:tcBorders>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63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before="112"/>
              <w:ind w:left="113" w:right="113"/>
            </w:pPr>
            <w:r>
              <w:t>β)[……]</w:t>
            </w:r>
          </w:p>
        </w:tc>
        <w:tc>
          <w:tcPr>
            <w:tcW w:w="2191" w:type="dxa"/>
            <w:tcBorders>
              <w:left w:val="single" w:sz="2" w:space="0" w:color="000000"/>
            </w:tcBorders>
          </w:tcPr>
          <w:p w:rsidR="003C7F0C" w:rsidRDefault="003C7F0C" w:rsidP="009E5321">
            <w:pPr>
              <w:pStyle w:val="TableParagraph"/>
              <w:spacing w:before="112"/>
              <w:ind w:left="113" w:right="113"/>
            </w:pPr>
            <w:r>
              <w:t>β)[……]</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6"/>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napToGrid w:val="0"/>
              <w:spacing w:before="6"/>
              <w:ind w:left="113" w:right="113"/>
              <w:rPr>
                <w:b/>
                <w:sz w:val="20"/>
              </w:rPr>
            </w:pPr>
          </w:p>
          <w:p w:rsidR="003C7F0C" w:rsidRDefault="003C7F0C" w:rsidP="009E5321">
            <w:pPr>
              <w:pStyle w:val="TableParagraph"/>
              <w:spacing w:before="1"/>
              <w:ind w:left="113" w:right="113"/>
            </w:pPr>
            <w:r>
              <w:t>γ.1) [] Ναι [] Όχι</w:t>
            </w:r>
          </w:p>
        </w:tc>
        <w:tc>
          <w:tcPr>
            <w:tcW w:w="2191" w:type="dxa"/>
            <w:tcBorders>
              <w:left w:val="single" w:sz="2" w:space="0" w:color="000000"/>
            </w:tcBorders>
          </w:tcPr>
          <w:p w:rsidR="003C7F0C" w:rsidRDefault="003C7F0C" w:rsidP="009E5321">
            <w:pPr>
              <w:pStyle w:val="TableParagraph"/>
              <w:snapToGrid w:val="0"/>
              <w:spacing w:before="6"/>
              <w:ind w:left="113" w:right="113"/>
              <w:rPr>
                <w:b/>
                <w:sz w:val="20"/>
              </w:rPr>
            </w:pPr>
          </w:p>
          <w:p w:rsidR="003C7F0C" w:rsidRDefault="003C7F0C" w:rsidP="009E5321">
            <w:pPr>
              <w:pStyle w:val="TableParagraph"/>
              <w:spacing w:before="1"/>
              <w:ind w:left="113" w:right="113"/>
            </w:pPr>
            <w:r>
              <w:t>γ.1) [] Ναι [] Όχι</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379"/>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8" w:lineRule="exact"/>
              <w:ind w:left="113" w:right="113"/>
            </w:pPr>
            <w:r>
              <w:t>-[] Ναι [] Όχι</w:t>
            </w:r>
          </w:p>
        </w:tc>
        <w:tc>
          <w:tcPr>
            <w:tcW w:w="2191" w:type="dxa"/>
            <w:tcBorders>
              <w:left w:val="single" w:sz="2" w:space="0" w:color="000000"/>
            </w:tcBorders>
          </w:tcPr>
          <w:p w:rsidR="003C7F0C" w:rsidRDefault="003C7F0C" w:rsidP="009E5321">
            <w:pPr>
              <w:pStyle w:val="TableParagraph"/>
              <w:spacing w:line="238" w:lineRule="exact"/>
              <w:ind w:left="113" w:right="113"/>
            </w:pPr>
            <w:r>
              <w:t>-[] Ναι [] Όχι</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5"/>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before="110"/>
              <w:ind w:left="113" w:right="113"/>
            </w:pPr>
            <w:r>
              <w:t>-[……]·</w:t>
            </w:r>
          </w:p>
        </w:tc>
        <w:tc>
          <w:tcPr>
            <w:tcW w:w="2191" w:type="dxa"/>
            <w:tcBorders>
              <w:left w:val="single" w:sz="2" w:space="0" w:color="000000"/>
            </w:tcBorders>
          </w:tcPr>
          <w:p w:rsidR="003C7F0C" w:rsidRDefault="003C7F0C" w:rsidP="009E5321">
            <w:pPr>
              <w:pStyle w:val="TableParagraph"/>
              <w:spacing w:before="110"/>
              <w:ind w:left="113" w:right="113"/>
            </w:pPr>
            <w:r>
              <w:t>-[……]·</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63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before="111"/>
              <w:ind w:left="113" w:right="113"/>
            </w:pPr>
            <w:r>
              <w:t>-[……]·</w:t>
            </w:r>
          </w:p>
        </w:tc>
        <w:tc>
          <w:tcPr>
            <w:tcW w:w="2191" w:type="dxa"/>
            <w:tcBorders>
              <w:left w:val="single" w:sz="2" w:space="0" w:color="000000"/>
            </w:tcBorders>
          </w:tcPr>
          <w:p w:rsidR="003C7F0C" w:rsidRDefault="003C7F0C" w:rsidP="009E5321">
            <w:pPr>
              <w:pStyle w:val="TableParagraph"/>
              <w:spacing w:before="111"/>
              <w:ind w:left="113" w:right="113"/>
            </w:pPr>
            <w:r>
              <w:t>-[……]·</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7"/>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napToGrid w:val="0"/>
              <w:spacing w:before="7"/>
              <w:ind w:left="113" w:right="113"/>
              <w:rPr>
                <w:b/>
                <w:sz w:val="20"/>
              </w:rPr>
            </w:pPr>
          </w:p>
          <w:p w:rsidR="003C7F0C" w:rsidRDefault="003C7F0C" w:rsidP="009E5321">
            <w:pPr>
              <w:pStyle w:val="TableParagraph"/>
              <w:spacing w:before="1"/>
              <w:ind w:left="113" w:right="113"/>
            </w:pPr>
            <w:r>
              <w:t>γ.2)[……]·</w:t>
            </w:r>
          </w:p>
        </w:tc>
        <w:tc>
          <w:tcPr>
            <w:tcW w:w="2191" w:type="dxa"/>
            <w:tcBorders>
              <w:left w:val="single" w:sz="2" w:space="0" w:color="000000"/>
            </w:tcBorders>
          </w:tcPr>
          <w:p w:rsidR="003C7F0C" w:rsidRDefault="003C7F0C" w:rsidP="009E5321">
            <w:pPr>
              <w:pStyle w:val="TableParagraph"/>
              <w:snapToGrid w:val="0"/>
              <w:spacing w:before="7"/>
              <w:ind w:left="113" w:right="113"/>
              <w:rPr>
                <w:b/>
                <w:sz w:val="20"/>
              </w:rPr>
            </w:pPr>
          </w:p>
          <w:p w:rsidR="003C7F0C" w:rsidRDefault="003C7F0C" w:rsidP="009E5321">
            <w:pPr>
              <w:pStyle w:val="TableParagraph"/>
              <w:spacing w:before="1"/>
              <w:ind w:left="113" w:right="113"/>
            </w:pPr>
            <w:r>
              <w:t>γ.2)[……]·</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8" w:lineRule="exact"/>
              <w:ind w:left="113" w:right="113"/>
            </w:pPr>
            <w:r>
              <w:t>δ) [] Ναι [] Όχι</w:t>
            </w:r>
          </w:p>
        </w:tc>
        <w:tc>
          <w:tcPr>
            <w:tcW w:w="2191" w:type="dxa"/>
            <w:tcBorders>
              <w:left w:val="single" w:sz="2" w:space="0" w:color="000000"/>
            </w:tcBorders>
          </w:tcPr>
          <w:p w:rsidR="003C7F0C" w:rsidRDefault="003C7F0C" w:rsidP="009E5321">
            <w:pPr>
              <w:pStyle w:val="TableParagraph"/>
              <w:spacing w:line="238" w:lineRule="exact"/>
              <w:ind w:left="113" w:right="113"/>
            </w:pPr>
            <w:r>
              <w:t>δ) [] Ναι [] Όχι</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7" w:lineRule="exact"/>
              <w:ind w:left="113" w:right="113"/>
            </w:pPr>
            <w:r>
              <w:t>Εάν ναι, να</w:t>
            </w:r>
          </w:p>
        </w:tc>
        <w:tc>
          <w:tcPr>
            <w:tcW w:w="2191" w:type="dxa"/>
            <w:tcBorders>
              <w:left w:val="single" w:sz="2" w:space="0" w:color="000000"/>
            </w:tcBorders>
          </w:tcPr>
          <w:p w:rsidR="003C7F0C" w:rsidRDefault="003C7F0C" w:rsidP="009E5321">
            <w:pPr>
              <w:pStyle w:val="TableParagraph"/>
              <w:spacing w:line="237" w:lineRule="exact"/>
              <w:ind w:left="113" w:right="113"/>
            </w:pPr>
            <w:r>
              <w:t>Εάν ναι, να</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8" w:lineRule="exact"/>
              <w:ind w:left="113" w:right="113"/>
            </w:pPr>
            <w:r>
              <w:t>αναφερθούν</w:t>
            </w:r>
          </w:p>
        </w:tc>
        <w:tc>
          <w:tcPr>
            <w:tcW w:w="2191" w:type="dxa"/>
            <w:tcBorders>
              <w:left w:val="single" w:sz="2" w:space="0" w:color="000000"/>
            </w:tcBorders>
          </w:tcPr>
          <w:p w:rsidR="003C7F0C" w:rsidRDefault="003C7F0C" w:rsidP="009E5321">
            <w:pPr>
              <w:pStyle w:val="TableParagraph"/>
              <w:spacing w:line="238" w:lineRule="exact"/>
              <w:ind w:left="113" w:right="113"/>
            </w:pPr>
            <w:r>
              <w:t>αναφερθούν</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2"/>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7" w:lineRule="exact"/>
              <w:ind w:left="113" w:right="113"/>
            </w:pPr>
            <w:r>
              <w:t>λεπτομερείς</w:t>
            </w:r>
          </w:p>
        </w:tc>
        <w:tc>
          <w:tcPr>
            <w:tcW w:w="2191" w:type="dxa"/>
            <w:tcBorders>
              <w:left w:val="single" w:sz="2" w:space="0" w:color="000000"/>
            </w:tcBorders>
          </w:tcPr>
          <w:p w:rsidR="003C7F0C" w:rsidRDefault="003C7F0C" w:rsidP="009E5321">
            <w:pPr>
              <w:pStyle w:val="TableParagraph"/>
              <w:spacing w:line="237" w:lineRule="exact"/>
              <w:ind w:left="113" w:right="113"/>
            </w:pPr>
            <w:r>
              <w:t>λεπτομερείς</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53"/>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c>
          <w:tcPr>
            <w:tcW w:w="2038" w:type="dxa"/>
            <w:tcBorders>
              <w:left w:val="single" w:sz="2" w:space="0" w:color="000000"/>
            </w:tcBorders>
          </w:tcPr>
          <w:p w:rsidR="003C7F0C" w:rsidRDefault="003C7F0C" w:rsidP="009E5321">
            <w:pPr>
              <w:pStyle w:val="TableParagraph"/>
              <w:spacing w:line="237" w:lineRule="exact"/>
              <w:ind w:left="113" w:right="113"/>
            </w:pPr>
            <w:r>
              <w:t>πληροφορίες</w:t>
            </w:r>
          </w:p>
        </w:tc>
        <w:tc>
          <w:tcPr>
            <w:tcW w:w="2191" w:type="dxa"/>
            <w:tcBorders>
              <w:left w:val="single" w:sz="2" w:space="0" w:color="000000"/>
            </w:tcBorders>
          </w:tcPr>
          <w:p w:rsidR="003C7F0C" w:rsidRDefault="003C7F0C" w:rsidP="009E5321">
            <w:pPr>
              <w:pStyle w:val="TableParagraph"/>
              <w:spacing w:line="237" w:lineRule="exact"/>
              <w:ind w:left="113" w:right="113"/>
            </w:pPr>
            <w:r>
              <w:t>πληροφορίες</w:t>
            </w:r>
          </w:p>
        </w:tc>
        <w:tc>
          <w:tcPr>
            <w:tcW w:w="178" w:type="dxa"/>
            <w:vMerge/>
            <w:tcBorders>
              <w:top w:val="single" w:sz="4" w:space="0" w:color="000000"/>
              <w:left w:val="single" w:sz="2"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cantSplit/>
          <w:trHeight w:hRule="exact" w:val="244"/>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107" w:type="dxa"/>
            <w:vMerge/>
            <w:tcBorders>
              <w:top w:val="single" w:sz="4" w:space="0" w:color="000000"/>
              <w:left w:val="single" w:sz="4" w:space="0" w:color="000000"/>
            </w:tcBorders>
          </w:tcPr>
          <w:p w:rsidR="003C7F0C" w:rsidRDefault="003C7F0C" w:rsidP="009E5321">
            <w:pPr>
              <w:snapToGrid w:val="0"/>
              <w:ind w:left="113" w:right="113"/>
            </w:pPr>
          </w:p>
        </w:tc>
        <w:tc>
          <w:tcPr>
            <w:tcW w:w="2038" w:type="dxa"/>
            <w:tcBorders>
              <w:left w:val="single" w:sz="2" w:space="0" w:color="000000"/>
              <w:bottom w:val="single" w:sz="2" w:space="0" w:color="000000"/>
            </w:tcBorders>
          </w:tcPr>
          <w:p w:rsidR="003C7F0C" w:rsidRDefault="003C7F0C" w:rsidP="009E5321">
            <w:pPr>
              <w:pStyle w:val="TableParagraph"/>
              <w:spacing w:line="238" w:lineRule="exact"/>
              <w:ind w:left="113" w:right="113"/>
            </w:pPr>
            <w:r>
              <w:t>[……]</w:t>
            </w:r>
          </w:p>
        </w:tc>
        <w:tc>
          <w:tcPr>
            <w:tcW w:w="2191" w:type="dxa"/>
            <w:tcBorders>
              <w:left w:val="single" w:sz="2" w:space="0" w:color="000000"/>
              <w:bottom w:val="single" w:sz="2" w:space="0" w:color="000000"/>
            </w:tcBorders>
          </w:tcPr>
          <w:p w:rsidR="003C7F0C" w:rsidRDefault="003C7F0C" w:rsidP="009E5321">
            <w:pPr>
              <w:pStyle w:val="TableParagraph"/>
              <w:spacing w:line="238" w:lineRule="exact"/>
              <w:ind w:left="113" w:right="113"/>
            </w:pPr>
            <w:r>
              <w:t>[……]</w:t>
            </w:r>
          </w:p>
        </w:tc>
        <w:tc>
          <w:tcPr>
            <w:tcW w:w="178" w:type="dxa"/>
            <w:vMerge/>
            <w:tcBorders>
              <w:top w:val="single" w:sz="4" w:space="0" w:color="000000"/>
              <w:left w:val="single" w:sz="2" w:space="0" w:color="000000"/>
              <w:right w:val="single" w:sz="4" w:space="0" w:color="000000"/>
            </w:tcBorders>
          </w:tcPr>
          <w:p w:rsidR="003C7F0C" w:rsidRDefault="003C7F0C" w:rsidP="009E5321">
            <w:pPr>
              <w:snapToGrid w:val="0"/>
              <w:ind w:left="113" w:right="113"/>
            </w:pPr>
          </w:p>
        </w:tc>
      </w:tr>
      <w:tr w:rsidR="003C7F0C" w:rsidTr="009E5321">
        <w:trPr>
          <w:cantSplit/>
          <w:trHeight w:hRule="exact" w:val="505"/>
        </w:trPr>
        <w:tc>
          <w:tcPr>
            <w:tcW w:w="4477"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4514" w:type="dxa"/>
            <w:gridSpan w:val="4"/>
            <w:tcBorders>
              <w:top w:val="single" w:sz="2" w:space="0" w:color="000000"/>
              <w:left w:val="single" w:sz="4" w:space="0" w:color="000000"/>
              <w:bottom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1044"/>
        </w:trPr>
        <w:tc>
          <w:tcPr>
            <w:tcW w:w="4477"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4"/>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pStyle w:val="TableParagraph"/>
              <w:spacing w:line="230" w:lineRule="auto"/>
              <w:ind w:left="113" w:right="113"/>
              <w:rPr>
                <w:i/>
                <w:lang w:val="el-GR"/>
              </w:rPr>
            </w:pPr>
            <w:r>
              <w:rPr>
                <w:i/>
                <w:lang w:val="el-GR"/>
              </w:rPr>
              <w:t xml:space="preserve">(διαδικτυακή διεύθυνση, αρχή ή φορέας έκδοσης, επακριβή στοιχεία αναφοράς των εγγράφων):  </w:t>
            </w:r>
            <w:r>
              <w:rPr>
                <w:rFonts w:ascii="Courier New" w:hAnsi="Courier New" w:cs="Courier New"/>
                <w:position w:val="4"/>
                <w:sz w:val="14"/>
                <w:lang w:val="el-GR"/>
              </w:rPr>
              <w:t>24</w:t>
            </w:r>
          </w:p>
          <w:p w:rsidR="003C7F0C" w:rsidRDefault="003C7F0C" w:rsidP="009E5321">
            <w:pPr>
              <w:pStyle w:val="TableParagraph"/>
              <w:spacing w:before="13"/>
              <w:ind w:left="113" w:right="113"/>
            </w:pPr>
            <w:r>
              <w:rPr>
                <w:i/>
              </w:rPr>
              <w:t>[……][……][……]</w:t>
            </w:r>
          </w:p>
        </w:tc>
      </w:tr>
    </w:tbl>
    <w:p w:rsidR="003C7F0C" w:rsidRDefault="003C7F0C" w:rsidP="00FC60C3">
      <w:pPr>
        <w:sectPr w:rsidR="003C7F0C">
          <w:footerReference w:type="even" r:id="rId23"/>
          <w:footerReference w:type="default" r:id="rId24"/>
          <w:footerReference w:type="first" r:id="rId25"/>
          <w:pgSz w:w="11906" w:h="16838"/>
          <w:pgMar w:top="520" w:right="880" w:bottom="1860" w:left="1120" w:header="720" w:footer="1617" w:gutter="0"/>
          <w:cols w:space="720"/>
          <w:docGrid w:linePitch="360"/>
        </w:sectPr>
      </w:pPr>
    </w:p>
    <w:p w:rsidR="003C7F0C" w:rsidRDefault="003C7F0C" w:rsidP="00FC60C3">
      <w:pPr>
        <w:pStyle w:val="Heading1"/>
        <w:spacing w:before="51"/>
        <w:ind w:left="113" w:right="113" w:hanging="3988"/>
        <w:rPr>
          <w:i/>
          <w:lang w:val="el-GR"/>
        </w:rPr>
      </w:pPr>
      <w:r w:rsidRPr="00953FBE">
        <w:rPr>
          <w:lang w:val="el-GR"/>
        </w:rPr>
        <w:t>Γ: Λόγο                                                 Γ: Λόγοι που σχετίζονται με αφερεγγυότητα, σύγκρουση συμφερόντων ή επαγγελματικό παράπτωμα</w:t>
      </w:r>
    </w:p>
    <w:tbl>
      <w:tblPr>
        <w:tblW w:w="0" w:type="auto"/>
        <w:tblInd w:w="250" w:type="dxa"/>
        <w:tblLayout w:type="fixed"/>
        <w:tblCellMar>
          <w:left w:w="0" w:type="dxa"/>
          <w:right w:w="0" w:type="dxa"/>
        </w:tblCellMar>
        <w:tblLook w:val="0000"/>
      </w:tblPr>
      <w:tblGrid>
        <w:gridCol w:w="4479"/>
        <w:gridCol w:w="4512"/>
      </w:tblGrid>
      <w:tr w:rsidR="003C7F0C" w:rsidTr="009E5321">
        <w:trPr>
          <w:trHeight w:hRule="exact" w:val="1024"/>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b/>
                <w:i/>
                <w:lang w:val="el-GR"/>
              </w:rPr>
              <w:t>Πληροφορίες σχετικά με πιθανή αφερεγγυότητα, σύγκρουση συμφερόντων ή επαγγελματικό παράπτωμα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2" w:lineRule="exact"/>
              <w:ind w:left="113" w:right="113"/>
            </w:pPr>
            <w:r>
              <w:rPr>
                <w:b/>
                <w:i/>
              </w:rPr>
              <w:t>Απάντηση:</w:t>
            </w:r>
          </w:p>
        </w:tc>
      </w:tr>
      <w:tr w:rsidR="003C7F0C" w:rsidTr="009E5321">
        <w:trPr>
          <w:cantSplit/>
          <w:trHeight w:hRule="exact" w:val="264"/>
        </w:trPr>
        <w:tc>
          <w:tcPr>
            <w:tcW w:w="4479" w:type="dxa"/>
            <w:vMerge w:val="restart"/>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28" w:lineRule="auto"/>
              <w:ind w:left="113" w:right="113"/>
              <w:rPr>
                <w:lang w:val="el-GR"/>
              </w:rPr>
            </w:pPr>
            <w:r>
              <w:rPr>
                <w:lang w:val="el-GR"/>
              </w:rPr>
              <w:t xml:space="preserve">Ο οικονομικός φορέας έχει, </w:t>
            </w:r>
            <w:r>
              <w:rPr>
                <w:b/>
                <w:lang w:val="el-GR"/>
              </w:rPr>
              <w:t>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position w:val="4"/>
                <w:sz w:val="14"/>
                <w:lang w:val="el-GR"/>
              </w:rPr>
              <w:t>25</w:t>
            </w:r>
            <w:r>
              <w:rPr>
                <w:b/>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pPr>
            <w:r>
              <w:t>[] Ναι [] Όχι</w:t>
            </w:r>
          </w:p>
        </w:tc>
      </w:tr>
      <w:tr w:rsidR="003C7F0C" w:rsidRPr="00A008AB" w:rsidTr="009E5321">
        <w:trPr>
          <w:cantSplit/>
          <w:trHeight w:hRule="exact" w:val="2288"/>
        </w:trPr>
        <w:tc>
          <w:tcPr>
            <w:tcW w:w="4479"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ind w:left="113" w:right="113"/>
              <w:rPr>
                <w:b/>
                <w:lang w:val="el-GR"/>
              </w:rPr>
            </w:pPr>
          </w:p>
          <w:p w:rsidR="003C7F0C" w:rsidRDefault="003C7F0C" w:rsidP="009E5321">
            <w:pPr>
              <w:pStyle w:val="TableParagraph"/>
              <w:spacing w:before="10"/>
              <w:ind w:left="113" w:right="113"/>
              <w:rPr>
                <w:b/>
                <w:sz w:val="21"/>
                <w:lang w:val="el-GR"/>
              </w:rPr>
            </w:pPr>
          </w:p>
          <w:p w:rsidR="003C7F0C" w:rsidRDefault="003C7F0C" w:rsidP="009E5321">
            <w:pPr>
              <w:pStyle w:val="TableParagraph"/>
              <w:spacing w:line="230" w:lineRule="auto"/>
              <w:ind w:left="113" w:right="113"/>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C7F0C" w:rsidRDefault="003C7F0C" w:rsidP="009E5321">
            <w:pPr>
              <w:pStyle w:val="TableParagraph"/>
              <w:spacing w:before="5" w:line="252" w:lineRule="exact"/>
              <w:ind w:left="113" w:right="113"/>
              <w:rPr>
                <w:b/>
                <w:lang w:val="el-GR"/>
              </w:rPr>
            </w:pPr>
            <w:r>
              <w:rPr>
                <w:lang w:val="el-GR"/>
              </w:rPr>
              <w:t>[] Ναι [] Όχι</w:t>
            </w:r>
          </w:p>
          <w:p w:rsidR="003C7F0C" w:rsidRPr="00953FBE" w:rsidRDefault="003C7F0C" w:rsidP="009E5321">
            <w:pPr>
              <w:pStyle w:val="TableParagraph"/>
              <w:spacing w:before="7" w:line="248" w:lineRule="exact"/>
              <w:ind w:left="113" w:right="113"/>
              <w:rPr>
                <w:lang w:val="el-GR"/>
              </w:rPr>
            </w:pPr>
            <w:r>
              <w:rPr>
                <w:b/>
                <w:lang w:val="el-GR"/>
              </w:rPr>
              <w:t xml:space="preserve">Εάν το έχει πράξει, </w:t>
            </w:r>
            <w:r>
              <w:rPr>
                <w:lang w:val="el-GR"/>
              </w:rPr>
              <w:t>περιγράψτε τα μέτρα που λήφθηκαν: […….............]</w:t>
            </w:r>
          </w:p>
        </w:tc>
      </w:tr>
      <w:tr w:rsidR="003C7F0C" w:rsidTr="009E5321">
        <w:trPr>
          <w:trHeight w:hRule="exact" w:val="267"/>
        </w:trPr>
        <w:tc>
          <w:tcPr>
            <w:tcW w:w="4479" w:type="dxa"/>
            <w:tcBorders>
              <w:top w:val="single" w:sz="4" w:space="0" w:color="000000"/>
              <w:left w:val="single" w:sz="2" w:space="0" w:color="000000"/>
            </w:tcBorders>
          </w:tcPr>
          <w:p w:rsidR="003C7F0C" w:rsidRPr="00953FBE" w:rsidRDefault="003C7F0C" w:rsidP="009E5321">
            <w:pPr>
              <w:pStyle w:val="TableParagraph"/>
              <w:spacing w:line="246" w:lineRule="exact"/>
              <w:ind w:left="113" w:right="113"/>
              <w:rPr>
                <w:lang w:val="el-GR"/>
              </w:rPr>
            </w:pPr>
            <w:r>
              <w:rPr>
                <w:lang w:val="el-GR"/>
              </w:rPr>
              <w:t>Βρίσκεται ο οικονομικός φορέας σε</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line="246" w:lineRule="exact"/>
              <w:ind w:left="113" w:right="113"/>
            </w:pPr>
            <w:r>
              <w:t>[] Ναι [] Όχι</w:t>
            </w:r>
          </w:p>
        </w:tc>
      </w:tr>
      <w:tr w:rsidR="003C7F0C" w:rsidTr="009E5321">
        <w:trPr>
          <w:trHeight w:hRule="exact" w:val="235"/>
        </w:trPr>
        <w:tc>
          <w:tcPr>
            <w:tcW w:w="4479" w:type="dxa"/>
            <w:tcBorders>
              <w:left w:val="single" w:sz="2" w:space="0" w:color="000000"/>
            </w:tcBorders>
          </w:tcPr>
          <w:p w:rsidR="003C7F0C" w:rsidRDefault="003C7F0C" w:rsidP="009E5321">
            <w:pPr>
              <w:pStyle w:val="TableParagraph"/>
              <w:spacing w:line="234" w:lineRule="exact"/>
              <w:ind w:left="113" w:right="113"/>
            </w:pPr>
            <w:r>
              <w:t>οποιαδήποτε από τις ακόλουθες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72"/>
        </w:trPr>
        <w:tc>
          <w:tcPr>
            <w:tcW w:w="4479" w:type="dxa"/>
            <w:tcBorders>
              <w:left w:val="single" w:sz="2" w:space="0" w:color="000000"/>
            </w:tcBorders>
          </w:tcPr>
          <w:p w:rsidR="003C7F0C" w:rsidRDefault="003C7F0C" w:rsidP="009E5321">
            <w:pPr>
              <w:pStyle w:val="TableParagraph"/>
              <w:spacing w:line="255" w:lineRule="exact"/>
              <w:ind w:left="113" w:right="113"/>
            </w:pPr>
            <w:r>
              <w:t>καταστάσεις</w:t>
            </w:r>
            <w:r>
              <w:rPr>
                <w:position w:val="4"/>
                <w:sz w:val="14"/>
              </w:rPr>
              <w:t xml:space="preserve">26 </w:t>
            </w:r>
            <w:r>
              <w:t>:</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α) πτώχευση,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β) διαδικασία εξυγίανσης,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6" w:lineRule="exact"/>
              <w:ind w:left="113" w:right="113"/>
            </w:pPr>
            <w:r>
              <w:t>γ) ειδική εκκαθάριση,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δ) αναγκαστική διαχείριση από</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εκκαθαριστή ή από το δικαστήριο, 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ε) έχει υπαχθεί σε διαδικασία πτωχευτικού</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6" w:lineRule="exact"/>
              <w:ind w:left="113" w:right="113"/>
            </w:pPr>
            <w:r>
              <w:t>συμβιβασμού,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στ) αναστολή επιχειρηματικών</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4"/>
        </w:trPr>
        <w:tc>
          <w:tcPr>
            <w:tcW w:w="4479" w:type="dxa"/>
            <w:tcBorders>
              <w:left w:val="single" w:sz="2" w:space="0" w:color="000000"/>
            </w:tcBorders>
          </w:tcPr>
          <w:p w:rsidR="003C7F0C" w:rsidRDefault="003C7F0C" w:rsidP="009E5321">
            <w:pPr>
              <w:pStyle w:val="TableParagraph"/>
              <w:spacing w:line="235" w:lineRule="exact"/>
              <w:ind w:left="113" w:right="113"/>
            </w:pPr>
            <w:r>
              <w:t>δραστηριοτήτων, ή</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ζ) σε οποιαδήποτε ανάλογη κατάσταση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προκύπτουσα από παρόμοια διαδικασία</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προβλεπόμενη σε εθνικές διατάξεις νόμου</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Εάν ναι: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Tr="009E5321">
        <w:trPr>
          <w:trHeight w:hRule="exact" w:val="253"/>
        </w:trPr>
        <w:tc>
          <w:tcPr>
            <w:tcW w:w="4479" w:type="dxa"/>
            <w:tcBorders>
              <w:left w:val="single" w:sz="2" w:space="0" w:color="000000"/>
            </w:tcBorders>
          </w:tcPr>
          <w:p w:rsidR="003C7F0C" w:rsidRDefault="003C7F0C" w:rsidP="009E5321">
            <w:pPr>
              <w:pStyle w:val="TableParagraph"/>
              <w:spacing w:line="235" w:lineRule="exact"/>
              <w:ind w:left="113" w:right="113"/>
            </w:pPr>
            <w:r>
              <w:t>- Παραθέστε λεπτομερή στοιχεία:</w:t>
            </w:r>
          </w:p>
        </w:tc>
        <w:tc>
          <w:tcPr>
            <w:tcW w:w="4512" w:type="dxa"/>
            <w:tcBorders>
              <w:left w:val="single" w:sz="4" w:space="0" w:color="000000"/>
              <w:right w:val="single" w:sz="4" w:space="0" w:color="000000"/>
            </w:tcBorders>
          </w:tcPr>
          <w:p w:rsidR="003C7F0C" w:rsidRDefault="003C7F0C" w:rsidP="009E5321">
            <w:pPr>
              <w:pStyle w:val="TableParagraph"/>
              <w:spacing w:line="235" w:lineRule="exact"/>
              <w:ind w:left="113" w:right="113"/>
            </w:pPr>
            <w:r>
              <w:t>-[.......................]</w:t>
            </w:r>
          </w:p>
        </w:tc>
      </w:tr>
      <w:tr w:rsidR="003C7F0C"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 Διευκρινίστε τους λόγους για τους οποίους</w:t>
            </w:r>
          </w:p>
        </w:tc>
        <w:tc>
          <w:tcPr>
            <w:tcW w:w="4512" w:type="dxa"/>
            <w:tcBorders>
              <w:left w:val="single" w:sz="4" w:space="0" w:color="000000"/>
              <w:right w:val="single" w:sz="4" w:space="0" w:color="000000"/>
            </w:tcBorders>
          </w:tcPr>
          <w:p w:rsidR="003C7F0C" w:rsidRDefault="003C7F0C" w:rsidP="009E5321">
            <w:pPr>
              <w:pStyle w:val="TableParagraph"/>
              <w:spacing w:line="236" w:lineRule="exact"/>
              <w:ind w:left="113" w:right="113"/>
            </w:pPr>
            <w:r>
              <w:t>-[.......................]</w:t>
            </w: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ωστόσο ο οικονομικός φορέας, θα</w:t>
            </w:r>
            <w:r>
              <w:rPr>
                <w:spacing w:val="51"/>
                <w:lang w:val="el-GR"/>
              </w:rPr>
              <w:t xml:space="preserve"> </w:t>
            </w:r>
            <w:r>
              <w:rPr>
                <w:lang w:val="el-GR"/>
              </w:rPr>
              <w:t>δύναται</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lang w:val="el-GR"/>
              </w:rPr>
              <w:t>να εκτελέσει τη σύμβαση, λαμβανόμενης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2"/>
        </w:trPr>
        <w:tc>
          <w:tcPr>
            <w:tcW w:w="4479" w:type="dxa"/>
            <w:tcBorders>
              <w:left w:val="single" w:sz="2" w:space="0" w:color="000000"/>
            </w:tcBorders>
          </w:tcPr>
          <w:p w:rsidR="003C7F0C" w:rsidRDefault="003C7F0C" w:rsidP="009E5321">
            <w:pPr>
              <w:pStyle w:val="TableParagraph"/>
              <w:spacing w:line="235" w:lineRule="exact"/>
              <w:ind w:left="113" w:right="113"/>
            </w:pPr>
            <w:r>
              <w:t>υπόψη της εφαρμοστέας εθνικής</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νομοθεσίας και των μέτρων σχετικά με τη</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συνέχε συνέχιση της επιχειρηματικής του</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35"/>
        </w:trPr>
        <w:tc>
          <w:tcPr>
            <w:tcW w:w="4479" w:type="dxa"/>
            <w:tcBorders>
              <w:left w:val="single" w:sz="2" w:space="0" w:color="000000"/>
            </w:tcBorders>
          </w:tcPr>
          <w:p w:rsidR="003C7F0C" w:rsidRPr="00953FBE" w:rsidRDefault="003C7F0C" w:rsidP="009E5321">
            <w:pPr>
              <w:pStyle w:val="TableParagraph"/>
              <w:spacing w:line="234" w:lineRule="exact"/>
              <w:ind w:left="113" w:right="113"/>
              <w:rPr>
                <w:lang w:val="el-GR"/>
              </w:rPr>
            </w:pPr>
            <w:r>
              <w:rPr>
                <w:lang w:val="el-GR"/>
              </w:rPr>
              <w:t>λειτουργίας υπό αυτές αυτές τις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72"/>
        </w:trPr>
        <w:tc>
          <w:tcPr>
            <w:tcW w:w="4479" w:type="dxa"/>
            <w:tcBorders>
              <w:left w:val="single" w:sz="2" w:space="0" w:color="000000"/>
            </w:tcBorders>
          </w:tcPr>
          <w:p w:rsidR="003C7F0C" w:rsidRDefault="003C7F0C" w:rsidP="009E5321">
            <w:pPr>
              <w:pStyle w:val="TableParagraph"/>
              <w:spacing w:line="255" w:lineRule="exact"/>
              <w:ind w:left="113" w:right="113"/>
            </w:pPr>
            <w:r>
              <w:t>περιστάσεις</w:t>
            </w:r>
            <w:r>
              <w:rPr>
                <w:position w:val="4"/>
                <w:sz w:val="14"/>
              </w:rPr>
              <w:t>27</w:t>
            </w:r>
          </w:p>
        </w:tc>
        <w:tc>
          <w:tcPr>
            <w:tcW w:w="4512" w:type="dxa"/>
            <w:tcBorders>
              <w:left w:val="single" w:sz="4" w:space="0" w:color="000000"/>
              <w:right w:val="single" w:sz="4" w:space="0" w:color="000000"/>
            </w:tcBorders>
          </w:tcPr>
          <w:p w:rsidR="003C7F0C" w:rsidRPr="00953FBE" w:rsidRDefault="003C7F0C" w:rsidP="009E5321">
            <w:pPr>
              <w:pStyle w:val="TableParagraph"/>
              <w:spacing w:before="1"/>
              <w:ind w:left="113" w:right="113"/>
              <w:rPr>
                <w:lang w:val="el-GR"/>
              </w:rPr>
            </w:pPr>
            <w:r>
              <w:rPr>
                <w:i/>
                <w:lang w:val="el-GR"/>
              </w:rPr>
              <w:t>(διαδικτυακή διεύθυνση, αρχή ή φορέας</w:t>
            </w:r>
          </w:p>
        </w:tc>
      </w:tr>
      <w:tr w:rsidR="003C7F0C" w:rsidRPr="00A008AB"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lang w:val="el-GR"/>
              </w:rPr>
              <w:t>Εάν η σχετική τεκμηρίωση διατίθεται</w:t>
            </w:r>
          </w:p>
        </w:tc>
        <w:tc>
          <w:tcPr>
            <w:tcW w:w="4512" w:type="dxa"/>
            <w:tcBorders>
              <w:left w:val="single" w:sz="4" w:space="0" w:color="000000"/>
              <w:right w:val="single" w:sz="4" w:space="0" w:color="000000"/>
            </w:tcBorders>
          </w:tcPr>
          <w:p w:rsidR="003C7F0C" w:rsidRPr="00953FBE" w:rsidRDefault="003C7F0C" w:rsidP="009E5321">
            <w:pPr>
              <w:pStyle w:val="TableParagraph"/>
              <w:spacing w:line="235" w:lineRule="exact"/>
              <w:ind w:left="113" w:right="113"/>
              <w:rPr>
                <w:lang w:val="el-GR"/>
              </w:rPr>
            </w:pPr>
            <w:r>
              <w:rPr>
                <w:i/>
                <w:lang w:val="el-GR"/>
              </w:rPr>
              <w:t>έκδοσης, επακριβή στοιχεία αναφοράς των</w:t>
            </w:r>
          </w:p>
        </w:tc>
      </w:tr>
      <w:tr w:rsidR="003C7F0C" w:rsidTr="009E5321">
        <w:trPr>
          <w:trHeight w:hRule="exact" w:val="248"/>
        </w:trPr>
        <w:tc>
          <w:tcPr>
            <w:tcW w:w="4479" w:type="dxa"/>
            <w:tcBorders>
              <w:left w:val="single" w:sz="2" w:space="0" w:color="000000"/>
              <w:bottom w:val="single" w:sz="4" w:space="0" w:color="000000"/>
            </w:tcBorders>
          </w:tcPr>
          <w:p w:rsidR="003C7F0C" w:rsidRDefault="003C7F0C" w:rsidP="009E5321">
            <w:pPr>
              <w:pStyle w:val="TableParagraph"/>
              <w:spacing w:line="235" w:lineRule="exact"/>
              <w:ind w:left="113" w:right="113"/>
            </w:pPr>
            <w:r>
              <w:t>ηλεκτρονικά, αναφέρετε:</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35" w:lineRule="exact"/>
              <w:ind w:left="113" w:right="113"/>
            </w:pPr>
            <w:r>
              <w:rPr>
                <w:i/>
              </w:rPr>
              <w:t>εγγράφων): [……][……][……]</w:t>
            </w:r>
          </w:p>
        </w:tc>
      </w:tr>
      <w:tr w:rsidR="003C7F0C" w:rsidTr="009E5321">
        <w:trPr>
          <w:cantSplit/>
          <w:trHeight w:hRule="exact" w:val="768"/>
        </w:trPr>
        <w:tc>
          <w:tcPr>
            <w:tcW w:w="4479" w:type="dxa"/>
            <w:vMerge w:val="restart"/>
            <w:tcBorders>
              <w:top w:val="single" w:sz="4" w:space="0" w:color="000000"/>
              <w:left w:val="single" w:sz="2" w:space="0" w:color="000000"/>
              <w:bottom w:val="single" w:sz="4" w:space="0" w:color="000000"/>
            </w:tcBorders>
          </w:tcPr>
          <w:p w:rsidR="003C7F0C" w:rsidRPr="00953FBE" w:rsidRDefault="003C7F0C" w:rsidP="009E5321">
            <w:pPr>
              <w:pStyle w:val="TableParagraph"/>
              <w:spacing w:before="3" w:line="228" w:lineRule="auto"/>
              <w:ind w:left="113" w:right="113"/>
              <w:rPr>
                <w:lang w:val="el-GR"/>
              </w:rPr>
            </w:pPr>
            <w:r>
              <w:rPr>
                <w:lang w:val="el-GR"/>
              </w:rPr>
              <w:t xml:space="preserve">Έχει διαπράξει ο οικονομικός φορέας </w:t>
            </w:r>
            <w:r>
              <w:rPr>
                <w:b/>
                <w:spacing w:val="1"/>
                <w:lang w:val="el-GR"/>
              </w:rPr>
              <w:t>σ</w:t>
            </w:r>
            <w:r>
              <w:rPr>
                <w:b/>
                <w:lang w:val="el-GR"/>
              </w:rPr>
              <w:t>ο</w:t>
            </w:r>
            <w:r>
              <w:rPr>
                <w:b/>
                <w:spacing w:val="2"/>
                <w:lang w:val="el-GR"/>
              </w:rPr>
              <w:t>β</w:t>
            </w:r>
            <w:r>
              <w:rPr>
                <w:b/>
                <w:spacing w:val="-1"/>
                <w:lang w:val="el-GR"/>
              </w:rPr>
              <w:t>α</w:t>
            </w:r>
            <w:r>
              <w:rPr>
                <w:b/>
                <w:spacing w:val="2"/>
                <w:lang w:val="el-GR"/>
              </w:rPr>
              <w:t>ρ</w:t>
            </w:r>
            <w:r>
              <w:rPr>
                <w:b/>
                <w:lang w:val="el-GR"/>
              </w:rPr>
              <w:t xml:space="preserve">ό </w:t>
            </w:r>
            <w:r>
              <w:rPr>
                <w:b/>
                <w:spacing w:val="-2"/>
                <w:lang w:val="el-GR"/>
              </w:rPr>
              <w:t>ε</w:t>
            </w:r>
            <w:r>
              <w:rPr>
                <w:b/>
                <w:spacing w:val="1"/>
                <w:lang w:val="el-GR"/>
              </w:rPr>
              <w:t>π</w:t>
            </w:r>
            <w:r>
              <w:rPr>
                <w:b/>
                <w:spacing w:val="-1"/>
                <w:lang w:val="el-GR"/>
              </w:rPr>
              <w:t>α</w:t>
            </w:r>
            <w:r>
              <w:rPr>
                <w:b/>
                <w:spacing w:val="2"/>
                <w:lang w:val="el-GR"/>
              </w:rPr>
              <w:t>γ</w:t>
            </w:r>
            <w:r>
              <w:rPr>
                <w:b/>
                <w:spacing w:val="4"/>
                <w:lang w:val="el-GR"/>
              </w:rPr>
              <w:t>γ</w:t>
            </w:r>
            <w:r>
              <w:rPr>
                <w:b/>
                <w:lang w:val="el-GR"/>
              </w:rPr>
              <w:t>ε</w:t>
            </w:r>
            <w:r>
              <w:rPr>
                <w:b/>
                <w:spacing w:val="2"/>
                <w:lang w:val="el-GR"/>
              </w:rPr>
              <w:t>λμ</w:t>
            </w:r>
            <w:r>
              <w:rPr>
                <w:b/>
                <w:spacing w:val="-1"/>
                <w:lang w:val="el-GR"/>
              </w:rPr>
              <w:t>α</w:t>
            </w:r>
            <w:r>
              <w:rPr>
                <w:b/>
                <w:spacing w:val="2"/>
                <w:lang w:val="el-GR"/>
              </w:rPr>
              <w:t>τ</w:t>
            </w:r>
            <w:r>
              <w:rPr>
                <w:b/>
                <w:lang w:val="el-GR"/>
              </w:rPr>
              <w:t xml:space="preserve">ικό </w:t>
            </w:r>
            <w:r>
              <w:rPr>
                <w:b/>
                <w:spacing w:val="-1"/>
                <w:lang w:val="el-GR"/>
              </w:rPr>
              <w:t>πα</w:t>
            </w:r>
            <w:r>
              <w:rPr>
                <w:b/>
                <w:spacing w:val="2"/>
                <w:lang w:val="el-GR"/>
              </w:rPr>
              <w:t>ρ</w:t>
            </w:r>
            <w:r>
              <w:rPr>
                <w:b/>
                <w:spacing w:val="1"/>
                <w:lang w:val="el-GR"/>
              </w:rPr>
              <w:t>ά</w:t>
            </w:r>
            <w:r>
              <w:rPr>
                <w:b/>
                <w:spacing w:val="-1"/>
                <w:lang w:val="el-GR"/>
              </w:rPr>
              <w:t>π</w:t>
            </w:r>
            <w:r>
              <w:rPr>
                <w:b/>
                <w:lang w:val="el-GR"/>
              </w:rPr>
              <w:t>τωμ</w:t>
            </w:r>
            <w:r>
              <w:rPr>
                <w:b/>
                <w:spacing w:val="-63"/>
                <w:lang w:val="el-GR"/>
              </w:rPr>
              <w:t>α</w:t>
            </w:r>
            <w:r>
              <w:rPr>
                <w:spacing w:val="-2"/>
                <w:position w:val="4"/>
                <w:sz w:val="14"/>
                <w:lang w:val="el-GR"/>
              </w:rPr>
              <w:t>2</w:t>
            </w:r>
            <w:r>
              <w:rPr>
                <w:position w:val="4"/>
                <w:sz w:val="14"/>
                <w:lang w:val="el-GR"/>
              </w:rPr>
              <w:t>8</w:t>
            </w:r>
            <w:r>
              <w:rPr>
                <w:lang w:val="el-GR"/>
              </w:rPr>
              <w:t xml:space="preserve">; </w:t>
            </w: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6"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pPr>
            <w:r>
              <w:t>[.......................]</w:t>
            </w:r>
          </w:p>
        </w:tc>
      </w:tr>
      <w:tr w:rsidR="003C7F0C" w:rsidTr="009E5321">
        <w:trPr>
          <w:cantSplit/>
          <w:trHeight w:hRule="exact" w:val="1782"/>
        </w:trPr>
        <w:tc>
          <w:tcPr>
            <w:tcW w:w="4479" w:type="dxa"/>
            <w:vMerge/>
            <w:tcBorders>
              <w:top w:val="single" w:sz="4" w:space="0" w:color="000000"/>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spacing w:before="6"/>
              <w:ind w:left="113" w:right="113"/>
              <w:rPr>
                <w:b/>
                <w:lang w:val="el-GR"/>
              </w:rPr>
            </w:pPr>
          </w:p>
          <w:p w:rsidR="003C7F0C" w:rsidRDefault="003C7F0C" w:rsidP="009E5321">
            <w:pPr>
              <w:pStyle w:val="TableParagraph"/>
              <w:spacing w:line="248" w:lineRule="exact"/>
              <w:ind w:left="113" w:right="113"/>
              <w:rPr>
                <w:lang w:val="el-GR"/>
              </w:rPr>
            </w:pPr>
            <w:r>
              <w:rPr>
                <w:b/>
                <w:lang w:val="el-GR"/>
              </w:rPr>
              <w:t>Εάν ναι</w:t>
            </w:r>
            <w:r>
              <w:rPr>
                <w:lang w:val="el-GR"/>
              </w:rPr>
              <w:t>, έχει λάβει ο οικονομικός φορέας μέτρα αυτοκάθαρσης;</w:t>
            </w:r>
          </w:p>
          <w:p w:rsidR="003C7F0C" w:rsidRDefault="003C7F0C" w:rsidP="009E5321">
            <w:pPr>
              <w:pStyle w:val="TableParagraph"/>
              <w:spacing w:before="6" w:line="250" w:lineRule="exact"/>
              <w:ind w:left="113" w:right="113"/>
              <w:rPr>
                <w:b/>
                <w:lang w:val="el-GR"/>
              </w:rPr>
            </w:pPr>
            <w:r>
              <w:rPr>
                <w:lang w:val="el-GR"/>
              </w:rPr>
              <w:t>[] Ναι [] Όχι</w:t>
            </w:r>
          </w:p>
          <w:p w:rsidR="003C7F0C" w:rsidRPr="00953FBE" w:rsidRDefault="003C7F0C" w:rsidP="009E5321">
            <w:pPr>
              <w:pStyle w:val="TableParagraph"/>
              <w:spacing w:before="5" w:line="248" w:lineRule="exact"/>
              <w:ind w:left="113" w:right="113"/>
              <w:rPr>
                <w:lang w:val="el-GR"/>
              </w:rPr>
            </w:pPr>
            <w:r>
              <w:rPr>
                <w:b/>
                <w:lang w:val="el-GR"/>
              </w:rPr>
              <w:t xml:space="preserve">Εάν το έχει πράξει, </w:t>
            </w:r>
            <w:r>
              <w:rPr>
                <w:lang w:val="el-GR"/>
              </w:rPr>
              <w:t>περιγράψτε τα μέτρα που λήφθηκαν:</w:t>
            </w:r>
          </w:p>
          <w:p w:rsidR="003C7F0C" w:rsidRDefault="003C7F0C" w:rsidP="009E5321">
            <w:pPr>
              <w:pStyle w:val="TableParagraph"/>
              <w:ind w:left="113" w:right="113"/>
            </w:pPr>
            <w:r>
              <w:t>[..........……]</w:t>
            </w:r>
          </w:p>
        </w:tc>
      </w:tr>
    </w:tbl>
    <w:p w:rsidR="003C7F0C" w:rsidRDefault="003C7F0C" w:rsidP="00FC60C3">
      <w:pPr>
        <w:sectPr w:rsidR="003C7F0C">
          <w:footerReference w:type="even" r:id="rId26"/>
          <w:footerReference w:type="default" r:id="rId27"/>
          <w:footerReference w:type="first" r:id="rId28"/>
          <w:pgSz w:w="11906" w:h="16838"/>
          <w:pgMar w:top="520" w:right="880" w:bottom="1800" w:left="1000" w:header="720" w:footer="1617" w:gutter="0"/>
          <w:pgNumType w:start="5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Tr="009E5321">
        <w:trPr>
          <w:cantSplit/>
          <w:trHeight w:hRule="exact" w:val="1549"/>
        </w:trPr>
        <w:tc>
          <w:tcPr>
            <w:tcW w:w="4479" w:type="dxa"/>
            <w:vMerge w:val="restart"/>
            <w:tcBorders>
              <w:left w:val="single" w:sz="2" w:space="0" w:color="000000"/>
            </w:tcBorders>
          </w:tcPr>
          <w:p w:rsidR="003C7F0C" w:rsidRDefault="003C7F0C" w:rsidP="009E5321">
            <w:pPr>
              <w:pStyle w:val="TableParagraph"/>
              <w:ind w:left="113" w:right="113"/>
              <w:rPr>
                <w:b/>
                <w:lang w:val="el-GR"/>
              </w:rPr>
            </w:pPr>
            <w:r>
              <w:rPr>
                <w:lang w:val="el-GR"/>
              </w:rPr>
              <w:t xml:space="preserve">Έχει συνάψει ο οικονομικός φορέας </w:t>
            </w:r>
            <w:r>
              <w:rPr>
                <w:b/>
                <w:lang w:val="el-GR"/>
              </w:rPr>
              <w:t xml:space="preserve">συμφωνίες </w:t>
            </w:r>
            <w:r>
              <w:rPr>
                <w:lang w:val="el-GR"/>
              </w:rPr>
              <w:t xml:space="preserve">με άλλους οικονομικούς φορείς </w:t>
            </w:r>
            <w:r>
              <w:rPr>
                <w:b/>
                <w:lang w:val="el-GR"/>
              </w:rPr>
              <w:t>με σκοπό τη στρέβλωση του ανταγωνισμού</w:t>
            </w:r>
            <w:r>
              <w:rPr>
                <w:lang w:val="el-GR"/>
              </w:rPr>
              <w:t>;</w:t>
            </w:r>
          </w:p>
          <w:p w:rsidR="003C7F0C" w:rsidRPr="00953FBE" w:rsidRDefault="003C7F0C" w:rsidP="009E5321">
            <w:pPr>
              <w:pStyle w:val="TableParagraph"/>
              <w:spacing w:before="3" w:line="250" w:lineRule="exact"/>
              <w:ind w:left="113" w:right="113"/>
              <w:rPr>
                <w:lang w:val="el-GR"/>
              </w:rPr>
            </w:pPr>
            <w:r>
              <w:rPr>
                <w:b/>
                <w:lang w:val="el-GR"/>
              </w:rPr>
              <w:t>Εάν ναι</w:t>
            </w:r>
            <w:r>
              <w:rPr>
                <w:lang w:val="el-GR"/>
              </w:rPr>
              <w:t>, να αναφερθούν λεπτομερείς πληροφορίες:</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480" w:lineRule="auto"/>
              <w:ind w:left="113" w:right="113"/>
            </w:pPr>
            <w:r>
              <w:t>[] Ναι [] Όχι […...........]</w:t>
            </w:r>
          </w:p>
        </w:tc>
      </w:tr>
      <w:tr w:rsidR="003C7F0C" w:rsidTr="009E5321">
        <w:trPr>
          <w:cantSplit/>
          <w:trHeight w:hRule="exact" w:val="1529"/>
        </w:trPr>
        <w:tc>
          <w:tcPr>
            <w:tcW w:w="4479" w:type="dxa"/>
            <w:vMerge/>
            <w:tcBorders>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0" w:line="250" w:lineRule="exact"/>
              <w:ind w:left="113" w:right="113"/>
              <w:rPr>
                <w:lang w:val="el-GR"/>
              </w:rPr>
            </w:pPr>
            <w:r>
              <w:rPr>
                <w:b/>
                <w:lang w:val="el-GR"/>
              </w:rPr>
              <w:t>Εάν ναι</w:t>
            </w:r>
            <w:r>
              <w:rPr>
                <w:lang w:val="el-GR"/>
              </w:rPr>
              <w:t>, έχει λάβει ο οικονομικός φορέας μέτρα αυτοκάθαρσης;</w:t>
            </w:r>
          </w:p>
          <w:p w:rsidR="003C7F0C" w:rsidRDefault="003C7F0C" w:rsidP="009E5321">
            <w:pPr>
              <w:pStyle w:val="TableParagraph"/>
              <w:spacing w:before="3" w:line="250" w:lineRule="exact"/>
              <w:ind w:left="113" w:right="113"/>
              <w:rPr>
                <w:b/>
                <w:lang w:val="el-GR"/>
              </w:rPr>
            </w:pPr>
            <w:r>
              <w:rPr>
                <w:lang w:val="el-GR"/>
              </w:rPr>
              <w:t>[] Ναι [] Όχι</w:t>
            </w:r>
          </w:p>
          <w:p w:rsidR="003C7F0C" w:rsidRPr="00953FBE" w:rsidRDefault="003C7F0C" w:rsidP="009E5321">
            <w:pPr>
              <w:pStyle w:val="TableParagraph"/>
              <w:spacing w:before="4" w:line="250" w:lineRule="exact"/>
              <w:ind w:left="113" w:right="113"/>
              <w:rPr>
                <w:lang w:val="el-GR"/>
              </w:rPr>
            </w:pPr>
            <w:r>
              <w:rPr>
                <w:b/>
                <w:lang w:val="el-GR"/>
              </w:rPr>
              <w:t xml:space="preserve">Εάν το έχει πράξει, </w:t>
            </w:r>
            <w:r>
              <w:rPr>
                <w:lang w:val="el-GR"/>
              </w:rPr>
              <w:t>περιγράψτε τα μέτρα που λήφθηκαν:</w:t>
            </w:r>
          </w:p>
          <w:p w:rsidR="003C7F0C" w:rsidRDefault="003C7F0C" w:rsidP="009E5321">
            <w:pPr>
              <w:pStyle w:val="TableParagraph"/>
              <w:spacing w:line="249" w:lineRule="exact"/>
              <w:ind w:left="113" w:right="113"/>
            </w:pPr>
            <w:r>
              <w:t>[……]</w:t>
            </w:r>
          </w:p>
        </w:tc>
      </w:tr>
      <w:tr w:rsidR="003C7F0C" w:rsidTr="009E5321">
        <w:trPr>
          <w:trHeight w:hRule="exact" w:val="1546"/>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Γνωρίζει ο οικονομικός φορέας την ύπαρξη τυχόν </w:t>
            </w:r>
            <w:r>
              <w:rPr>
                <w:b/>
                <w:lang w:val="el-GR"/>
              </w:rPr>
              <w:t xml:space="preserve">σύγκρουσης </w:t>
            </w:r>
            <w:r>
              <w:rPr>
                <w:b/>
                <w:spacing w:val="-5"/>
                <w:lang w:val="el-GR"/>
              </w:rPr>
              <w:t>συμφερόντων</w:t>
            </w:r>
            <w:r>
              <w:rPr>
                <w:rFonts w:ascii="Courier New" w:hAnsi="Courier New" w:cs="Courier New"/>
                <w:b/>
                <w:spacing w:val="-5"/>
                <w:position w:val="1"/>
                <w:lang w:val="el-GR"/>
              </w:rPr>
              <w:t>29</w:t>
            </w:r>
            <w:r>
              <w:rPr>
                <w:spacing w:val="-5"/>
                <w:position w:val="1"/>
                <w:lang w:val="el-GR"/>
              </w:rPr>
              <w:t xml:space="preserve">, </w:t>
            </w:r>
            <w:r>
              <w:rPr>
                <w:lang w:val="el-GR"/>
              </w:rPr>
              <w:t>λόγω της συμμετοχής του στη διαδικασία ανάθεσης της</w:t>
            </w:r>
            <w:r>
              <w:rPr>
                <w:spacing w:val="30"/>
                <w:lang w:val="el-GR"/>
              </w:rPr>
              <w:t xml:space="preserve"> </w:t>
            </w:r>
            <w:r>
              <w:rPr>
                <w:lang w:val="el-GR"/>
              </w:rPr>
              <w:t>σύμβασης;</w:t>
            </w:r>
          </w:p>
          <w:p w:rsidR="003C7F0C" w:rsidRPr="00953FBE" w:rsidRDefault="003C7F0C" w:rsidP="009E5321">
            <w:pPr>
              <w:pStyle w:val="TableParagraph"/>
              <w:spacing w:before="4" w:line="248" w:lineRule="exact"/>
              <w:ind w:left="113" w:right="113"/>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1"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pPr>
            <w:r>
              <w:t>[.........…]</w:t>
            </w:r>
          </w:p>
        </w:tc>
      </w:tr>
      <w:tr w:rsidR="003C7F0C" w:rsidTr="009E5321">
        <w:trPr>
          <w:trHeight w:hRule="exact" w:val="2035"/>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Έχει παράσχει ο οικονομικός φορέας ή επιχείρηση συνδεδεμένη με αυτόν </w:t>
            </w:r>
            <w:r>
              <w:rPr>
                <w:b/>
                <w:lang w:val="el-GR"/>
              </w:rPr>
              <w:t xml:space="preserve">συμβουλές </w:t>
            </w:r>
            <w:r>
              <w:rPr>
                <w:lang w:val="el-GR"/>
              </w:rPr>
              <w:t>στην αναθέτουσα αρχή ή στον αναθέτοντα φορέα ή έχει με άλλο τρόπο</w:t>
            </w:r>
          </w:p>
          <w:p w:rsidR="003C7F0C" w:rsidRPr="00953FBE" w:rsidRDefault="003C7F0C" w:rsidP="009E5321">
            <w:pPr>
              <w:pStyle w:val="TableParagraph"/>
              <w:spacing w:before="13" w:line="228" w:lineRule="auto"/>
              <w:ind w:left="113" w:right="113"/>
              <w:rPr>
                <w:lang w:val="el-GR"/>
              </w:rPr>
            </w:pPr>
            <w:r>
              <w:rPr>
                <w:b/>
                <w:lang w:val="el-GR"/>
              </w:rPr>
              <w:t xml:space="preserve">αναμειχθεί στην προετοιμασία </w:t>
            </w:r>
            <w:r>
              <w:rPr>
                <w:lang w:val="el-GR"/>
              </w:rPr>
              <w:t xml:space="preserve">της </w:t>
            </w:r>
            <w:r>
              <w:rPr>
                <w:position w:val="1"/>
                <w:lang w:val="el-GR"/>
              </w:rPr>
              <w:t>διαδικασίας σύναψης της σύμβασης</w:t>
            </w:r>
            <w:r>
              <w:rPr>
                <w:position w:val="4"/>
                <w:sz w:val="14"/>
                <w:lang w:val="el-GR"/>
              </w:rPr>
              <w:t>30</w:t>
            </w:r>
            <w:r>
              <w:rPr>
                <w:lang w:val="el-GR"/>
              </w:rPr>
              <w:t xml:space="preserve">; </w:t>
            </w: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1"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spacing w:before="2"/>
              <w:ind w:left="113" w:right="113"/>
              <w:rPr>
                <w:b/>
              </w:rPr>
            </w:pPr>
          </w:p>
          <w:p w:rsidR="003C7F0C" w:rsidRDefault="003C7F0C" w:rsidP="009E5321">
            <w:pPr>
              <w:pStyle w:val="TableParagraph"/>
              <w:ind w:left="113" w:right="113"/>
            </w:pPr>
            <w:r>
              <w:t>[...................…]</w:t>
            </w:r>
          </w:p>
        </w:tc>
      </w:tr>
      <w:tr w:rsidR="003C7F0C" w:rsidTr="009E5321">
        <w:trPr>
          <w:cantSplit/>
          <w:trHeight w:hRule="exact" w:val="2792"/>
        </w:trPr>
        <w:tc>
          <w:tcPr>
            <w:tcW w:w="4479" w:type="dxa"/>
            <w:vMerge w:val="restart"/>
            <w:tcBorders>
              <w:top w:val="single" w:sz="4" w:space="0" w:color="000000"/>
              <w:left w:val="single" w:sz="2" w:space="0" w:color="000000"/>
            </w:tcBorders>
          </w:tcPr>
          <w:p w:rsidR="003C7F0C" w:rsidRDefault="003C7F0C" w:rsidP="009E5321">
            <w:pPr>
              <w:pStyle w:val="TableParagraph"/>
              <w:spacing w:before="1" w:line="230" w:lineRule="auto"/>
              <w:ind w:left="113" w:right="113"/>
              <w:rPr>
                <w:b/>
                <w:lang w:val="el-GR"/>
              </w:rPr>
            </w:pPr>
            <w:r>
              <w:rPr>
                <w:lang w:val="el-GR"/>
              </w:rPr>
              <w:t>Έχει επιδείξει ο οικονομικός φορέας σοβ</w:t>
            </w:r>
            <w:r>
              <w:rPr>
                <w:spacing w:val="-1"/>
                <w:lang w:val="el-GR"/>
              </w:rPr>
              <w:t>α</w:t>
            </w:r>
            <w:r>
              <w:rPr>
                <w:spacing w:val="1"/>
                <w:lang w:val="el-GR"/>
              </w:rPr>
              <w:t>ρ</w:t>
            </w:r>
            <w:r>
              <w:rPr>
                <w:lang w:val="el-GR"/>
              </w:rPr>
              <w:t>ή</w:t>
            </w:r>
            <w:r>
              <w:rPr>
                <w:spacing w:val="3"/>
                <w:lang w:val="el-GR"/>
              </w:rPr>
              <w:t xml:space="preserve"> </w:t>
            </w:r>
            <w:r>
              <w:rPr>
                <w:lang w:val="el-GR"/>
              </w:rPr>
              <w:t>ή</w:t>
            </w:r>
            <w:r>
              <w:rPr>
                <w:spacing w:val="1"/>
                <w:lang w:val="el-GR"/>
              </w:rPr>
              <w:t xml:space="preserve"> </w:t>
            </w:r>
            <w:r>
              <w:rPr>
                <w:lang w:val="el-GR"/>
              </w:rPr>
              <w:t>ε</w:t>
            </w:r>
            <w:r>
              <w:rPr>
                <w:spacing w:val="-2"/>
                <w:lang w:val="el-GR"/>
              </w:rPr>
              <w:t>π</w:t>
            </w:r>
            <w:r>
              <w:rPr>
                <w:spacing w:val="1"/>
                <w:lang w:val="el-GR"/>
              </w:rPr>
              <w:t>α</w:t>
            </w:r>
            <w:r>
              <w:rPr>
                <w:lang w:val="el-GR"/>
              </w:rPr>
              <w:t>ν</w:t>
            </w:r>
            <w:r>
              <w:rPr>
                <w:spacing w:val="1"/>
                <w:lang w:val="el-GR"/>
              </w:rPr>
              <w:t>α</w:t>
            </w:r>
            <w:r>
              <w:rPr>
                <w:spacing w:val="2"/>
                <w:lang w:val="el-GR"/>
              </w:rPr>
              <w:t>λ</w:t>
            </w:r>
            <w:r>
              <w:rPr>
                <w:spacing w:val="-1"/>
                <w:lang w:val="el-GR"/>
              </w:rPr>
              <w:t>α</w:t>
            </w:r>
            <w:r>
              <w:rPr>
                <w:spacing w:val="1"/>
                <w:lang w:val="el-GR"/>
              </w:rPr>
              <w:t>μ</w:t>
            </w:r>
            <w:r>
              <w:rPr>
                <w:lang w:val="el-GR"/>
              </w:rPr>
              <w:t>β</w:t>
            </w:r>
            <w:r>
              <w:rPr>
                <w:spacing w:val="1"/>
                <w:lang w:val="el-GR"/>
              </w:rPr>
              <w:t>α</w:t>
            </w:r>
            <w:r>
              <w:rPr>
                <w:lang w:val="el-GR"/>
              </w:rPr>
              <w:t>νό</w:t>
            </w:r>
            <w:r>
              <w:rPr>
                <w:spacing w:val="1"/>
                <w:lang w:val="el-GR"/>
              </w:rPr>
              <w:t>μ</w:t>
            </w:r>
            <w:r>
              <w:rPr>
                <w:spacing w:val="-2"/>
                <w:lang w:val="el-GR"/>
              </w:rPr>
              <w:t>ε</w:t>
            </w:r>
            <w:r>
              <w:rPr>
                <w:spacing w:val="2"/>
                <w:lang w:val="el-GR"/>
              </w:rPr>
              <w:t>ν</w:t>
            </w:r>
            <w:r>
              <w:rPr>
                <w:lang w:val="el-GR"/>
              </w:rPr>
              <w:t>η</w:t>
            </w:r>
            <w:r>
              <w:rPr>
                <w:spacing w:val="1"/>
                <w:lang w:val="el-GR"/>
              </w:rPr>
              <w:t xml:space="preserve"> </w:t>
            </w:r>
            <w:r>
              <w:rPr>
                <w:lang w:val="el-GR"/>
              </w:rPr>
              <w:t>π</w:t>
            </w:r>
            <w:r>
              <w:rPr>
                <w:spacing w:val="2"/>
                <w:lang w:val="el-GR"/>
              </w:rPr>
              <w:t>λ</w:t>
            </w:r>
            <w:r>
              <w:rPr>
                <w:lang w:val="el-GR"/>
              </w:rPr>
              <w:t>η</w:t>
            </w:r>
            <w:r>
              <w:rPr>
                <w:spacing w:val="1"/>
                <w:lang w:val="el-GR"/>
              </w:rPr>
              <w:t>μμ</w:t>
            </w:r>
            <w:r>
              <w:rPr>
                <w:spacing w:val="-2"/>
                <w:lang w:val="el-GR"/>
              </w:rPr>
              <w:t>έ</w:t>
            </w:r>
            <w:r>
              <w:rPr>
                <w:lang w:val="el-GR"/>
              </w:rPr>
              <w:t>λε</w:t>
            </w:r>
            <w:r>
              <w:rPr>
                <w:spacing w:val="-4"/>
                <w:lang w:val="el-GR"/>
              </w:rPr>
              <w:t>ι</w:t>
            </w:r>
            <w:r>
              <w:rPr>
                <w:spacing w:val="-60"/>
                <w:lang w:val="el-GR"/>
              </w:rPr>
              <w:t>α</w:t>
            </w:r>
            <w:r>
              <w:rPr>
                <w:spacing w:val="-2"/>
                <w:position w:val="4"/>
                <w:sz w:val="14"/>
                <w:lang w:val="el-GR"/>
              </w:rPr>
              <w:t>3</w:t>
            </w:r>
            <w:r>
              <w:rPr>
                <w:position w:val="4"/>
                <w:sz w:val="14"/>
                <w:lang w:val="el-GR"/>
              </w:rPr>
              <w:t xml:space="preserve">1 </w:t>
            </w:r>
            <w:r>
              <w:rPr>
                <w:lang w:val="el-GR"/>
              </w:rPr>
              <w:t>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w:t>
            </w:r>
            <w:r>
              <w:rPr>
                <w:spacing w:val="24"/>
                <w:lang w:val="el-GR"/>
              </w:rPr>
              <w:t xml:space="preserve"> </w:t>
            </w:r>
            <w:r>
              <w:rPr>
                <w:lang w:val="el-GR"/>
              </w:rPr>
              <w:t>κυρώσεις;</w:t>
            </w:r>
          </w:p>
          <w:p w:rsidR="003C7F0C" w:rsidRPr="00953FBE" w:rsidRDefault="003C7F0C" w:rsidP="009E5321">
            <w:pPr>
              <w:pStyle w:val="TableParagraph"/>
              <w:spacing w:before="5" w:line="248" w:lineRule="exact"/>
              <w:ind w:left="113" w:right="113"/>
              <w:rPr>
                <w:lang w:val="el-GR"/>
              </w:rPr>
            </w:pPr>
            <w:r>
              <w:rPr>
                <w:b/>
                <w:lang w:val="el-GR"/>
              </w:rPr>
              <w:t>Εάν ναι</w:t>
            </w:r>
            <w:r>
              <w:rPr>
                <w:lang w:val="el-GR"/>
              </w:rPr>
              <w:t>, να αναφερθούν λεπτομερείς πληροφορίες: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rPr>
                <w:b/>
              </w:rPr>
            </w:pPr>
            <w:r>
              <w:t>[] Ναι [] Όχι</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pPr>
            <w:r>
              <w:t>[….................]</w:t>
            </w:r>
          </w:p>
        </w:tc>
      </w:tr>
      <w:tr w:rsidR="003C7F0C" w:rsidTr="009E5321">
        <w:trPr>
          <w:cantSplit/>
          <w:trHeight w:hRule="exact" w:val="1530"/>
        </w:trPr>
        <w:tc>
          <w:tcPr>
            <w:tcW w:w="4479" w:type="dxa"/>
            <w:vMerge/>
            <w:tcBorders>
              <w:left w:val="single" w:sz="2" w:space="0" w:color="000000"/>
              <w:bottom w:val="single" w:sz="4" w:space="0" w:color="000000"/>
            </w:tcBorders>
          </w:tcPr>
          <w:p w:rsidR="003C7F0C" w:rsidRDefault="003C7F0C" w:rsidP="009E5321">
            <w:pPr>
              <w:snapToGrid w:val="0"/>
              <w:ind w:left="113" w:right="113"/>
            </w:pP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3" w:line="248" w:lineRule="exact"/>
              <w:ind w:left="113" w:right="113"/>
              <w:rPr>
                <w:lang w:val="el-GR"/>
              </w:rPr>
            </w:pPr>
            <w:r>
              <w:rPr>
                <w:b/>
                <w:lang w:val="el-GR"/>
              </w:rPr>
              <w:t>Εάν ναι</w:t>
            </w:r>
            <w:r>
              <w:rPr>
                <w:lang w:val="el-GR"/>
              </w:rPr>
              <w:t>, έχει λάβει ο οικονομικός φορέας μέτρα αυτοκάθαρσης;</w:t>
            </w:r>
          </w:p>
          <w:p w:rsidR="003C7F0C" w:rsidRDefault="003C7F0C" w:rsidP="009E5321">
            <w:pPr>
              <w:pStyle w:val="TableParagraph"/>
              <w:spacing w:before="2"/>
              <w:ind w:left="113" w:right="113"/>
              <w:rPr>
                <w:b/>
                <w:lang w:val="el-GR"/>
              </w:rPr>
            </w:pPr>
            <w:r>
              <w:rPr>
                <w:lang w:val="el-GR"/>
              </w:rPr>
              <w:t>[] Ναι [] Όχι</w:t>
            </w:r>
          </w:p>
          <w:p w:rsidR="003C7F0C" w:rsidRPr="00953FBE" w:rsidRDefault="003C7F0C" w:rsidP="009E5321">
            <w:pPr>
              <w:pStyle w:val="TableParagraph"/>
              <w:spacing w:before="9" w:line="248" w:lineRule="exact"/>
              <w:ind w:left="113" w:right="113"/>
              <w:rPr>
                <w:lang w:val="el-GR"/>
              </w:rPr>
            </w:pPr>
            <w:r>
              <w:rPr>
                <w:b/>
                <w:lang w:val="el-GR"/>
              </w:rPr>
              <w:t xml:space="preserve">Εάν το έχει πράξει, </w:t>
            </w:r>
            <w:r>
              <w:rPr>
                <w:lang w:val="el-GR"/>
              </w:rPr>
              <w:t>περιγράψτε τα μέτρα που λήφθηκαν:</w:t>
            </w:r>
          </w:p>
          <w:p w:rsidR="003C7F0C" w:rsidRDefault="003C7F0C" w:rsidP="009E5321">
            <w:pPr>
              <w:pStyle w:val="TableParagraph"/>
              <w:spacing w:line="251" w:lineRule="exact"/>
              <w:ind w:left="113" w:right="113"/>
            </w:pPr>
            <w:r>
              <w:t>[……]</w:t>
            </w:r>
          </w:p>
        </w:tc>
      </w:tr>
      <w:tr w:rsidR="003C7F0C" w:rsidTr="009E5321">
        <w:trPr>
          <w:trHeight w:hRule="exact" w:val="330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lang w:val="el-GR"/>
              </w:rPr>
            </w:pPr>
            <w:r>
              <w:rPr>
                <w:lang w:val="el-GR"/>
              </w:rPr>
              <w:t>Μπορεί ο οικονομικός φορέας να επιβεβαιώσει ότι:</w:t>
            </w:r>
          </w:p>
          <w:p w:rsidR="003C7F0C" w:rsidRDefault="003C7F0C" w:rsidP="009E5321">
            <w:pPr>
              <w:pStyle w:val="TableParagraph"/>
              <w:ind w:left="113" w:right="113"/>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w:t>
            </w:r>
            <w:r>
              <w:rPr>
                <w:spacing w:val="20"/>
                <w:lang w:val="el-GR"/>
              </w:rPr>
              <w:t xml:space="preserve"> </w:t>
            </w:r>
            <w:r>
              <w:rPr>
                <w:lang w:val="el-GR"/>
              </w:rPr>
              <w:t>επιλογής,</w:t>
            </w:r>
          </w:p>
          <w:p w:rsidR="003C7F0C" w:rsidRDefault="003C7F0C" w:rsidP="009E5321">
            <w:pPr>
              <w:pStyle w:val="TableParagraph"/>
              <w:ind w:left="113" w:right="113"/>
              <w:rPr>
                <w:lang w:val="el-GR"/>
              </w:rPr>
            </w:pPr>
            <w:r>
              <w:rPr>
                <w:lang w:val="el-GR"/>
              </w:rPr>
              <w:t>β) δεν έχει αποκρύψει τις πληροφορίες αυτές,</w:t>
            </w:r>
          </w:p>
          <w:p w:rsidR="003C7F0C" w:rsidRPr="00953FBE" w:rsidRDefault="003C7F0C" w:rsidP="009E5321">
            <w:pPr>
              <w:pStyle w:val="TableParagraph"/>
              <w:ind w:left="113" w:right="113"/>
              <w:jc w:val="both"/>
              <w:rPr>
                <w:lang w:val="el-GR"/>
              </w:rPr>
            </w:pPr>
            <w:r>
              <w:rPr>
                <w:lang w:val="el-GR"/>
              </w:rPr>
              <w:t>γ) ήταν σε θέση να υποβάλλει χωρίς καθυστέρηση τα δικαιολογητικά που απαιτούνται από την αναθέτουσα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 Ναι [] Όχι</w:t>
            </w:r>
          </w:p>
        </w:tc>
      </w:tr>
    </w:tbl>
    <w:p w:rsidR="003C7F0C" w:rsidRDefault="003C7F0C" w:rsidP="00FC60C3">
      <w:pPr>
        <w:sectPr w:rsidR="003C7F0C">
          <w:footerReference w:type="even" r:id="rId29"/>
          <w:footerReference w:type="default" r:id="rId30"/>
          <w:footerReference w:type="first" r:id="rId31"/>
          <w:pgSz w:w="11906" w:h="16838"/>
          <w:pgMar w:top="560" w:right="880" w:bottom="1800" w:left="11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RPr="00A008AB" w:rsidTr="009E5321">
        <w:trPr>
          <w:trHeight w:hRule="exact" w:val="3046"/>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52" w:lineRule="exact"/>
              <w:ind w:left="113" w:right="113"/>
              <w:rPr>
                <w:lang w:val="el-GR"/>
              </w:rPr>
            </w:pPr>
            <w:r>
              <w:rPr>
                <w:lang w:val="el-GR"/>
              </w:rPr>
              <w:t>αρχή/αναθέτοντα φορέα</w:t>
            </w:r>
          </w:p>
          <w:p w:rsidR="003C7F0C" w:rsidRPr="00953FBE" w:rsidRDefault="003C7F0C" w:rsidP="009E5321">
            <w:pPr>
              <w:pStyle w:val="TableParagraph"/>
              <w:ind w:left="113" w:right="113"/>
              <w:rPr>
                <w:lang w:val="el-GR"/>
              </w:rPr>
            </w:pPr>
            <w:r>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953FBE" w:rsidTr="009E5321">
        <w:trPr>
          <w:trHeight w:hRule="exact" w:val="6316"/>
        </w:trPr>
        <w:tc>
          <w:tcPr>
            <w:tcW w:w="4479" w:type="dxa"/>
            <w:tcBorders>
              <w:top w:val="single" w:sz="4" w:space="0" w:color="000000"/>
              <w:left w:val="single" w:sz="2" w:space="0" w:color="000000"/>
              <w:bottom w:val="single" w:sz="4" w:space="0" w:color="000000"/>
            </w:tcBorders>
          </w:tcPr>
          <w:p w:rsidR="003C7F0C" w:rsidRPr="00B37228" w:rsidRDefault="003C7F0C" w:rsidP="009E5321">
            <w:pPr>
              <w:pStyle w:val="TableParagraph"/>
              <w:spacing w:line="252" w:lineRule="exact"/>
              <w:ind w:left="113" w:right="113"/>
              <w:rPr>
                <w:color w:val="FF0000"/>
                <w:lang w:val="el-GR"/>
              </w:rPr>
            </w:pPr>
            <w:r w:rsidRPr="00B37228">
              <w:rPr>
                <w:color w:val="FF0000"/>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r>
              <w:t>[] Ναι [] Όχι</w:t>
            </w:r>
          </w:p>
        </w:tc>
      </w:tr>
    </w:tbl>
    <w:p w:rsidR="003C7F0C" w:rsidRDefault="003C7F0C" w:rsidP="00FC60C3">
      <w:pPr>
        <w:spacing w:before="51"/>
        <w:ind w:left="113" w:right="113"/>
        <w:rPr>
          <w:b/>
          <w:lang w:val="el-GR"/>
        </w:rPr>
      </w:pPr>
    </w:p>
    <w:p w:rsidR="003C7F0C" w:rsidRDefault="003C7F0C" w:rsidP="00FC60C3">
      <w:pPr>
        <w:spacing w:before="51"/>
        <w:ind w:left="113" w:right="113"/>
        <w:rPr>
          <w:b/>
          <w:i/>
          <w:lang w:val="el-GR"/>
        </w:rPr>
      </w:pPr>
      <w:r>
        <w:t>Δ. ΑΛΛΟΙ ΛΟΓΟΙ ΑΠΟΚΛΕΙΣΜΟΥ</w:t>
      </w: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769"/>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28" w:lineRule="auto"/>
              <w:ind w:left="113" w:right="113"/>
              <w:rPr>
                <w:lang w:val="el-GR"/>
              </w:rPr>
            </w:pPr>
            <w:r>
              <w:rPr>
                <w:b/>
                <w:i/>
                <w:lang w:val="el-GR"/>
              </w:rPr>
              <w:t>Ονομαστικοποίηση μετοχών εταιρειών που συνάπτουν δημόσιες συμβάσεις Άρθρο 8 παρ. 4 ν. 3310/2005</w:t>
            </w:r>
            <w:r>
              <w:rPr>
                <w:position w:val="4"/>
                <w:sz w:val="14"/>
                <w:lang w:val="el-GR"/>
              </w:rPr>
              <w:t>32</w:t>
            </w:r>
            <w:r>
              <w:rPr>
                <w:b/>
                <w:i/>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48" w:lineRule="exact"/>
              <w:ind w:left="113" w:right="113"/>
            </w:pPr>
            <w:r>
              <w:rPr>
                <w:b/>
                <w:i/>
              </w:rPr>
              <w:t>Απάντηση:</w:t>
            </w:r>
          </w:p>
        </w:tc>
      </w:tr>
      <w:tr w:rsidR="003C7F0C" w:rsidTr="009E5321">
        <w:trPr>
          <w:trHeight w:hRule="exact" w:val="2792"/>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1" w:line="252" w:lineRule="exact"/>
              <w:ind w:left="113" w:right="113"/>
              <w:rPr>
                <w:lang w:val="el-GR"/>
              </w:rPr>
            </w:pPr>
            <w:r>
              <w:rPr>
                <w:lang w:val="el-GR"/>
              </w:rPr>
              <w:t xml:space="preserve">Συντρέχουν οι προϋποθέσεις εφαρμογής της παρ. 4 του άρθρου 8 του ν. 3310/2005 </w:t>
            </w:r>
            <w:r>
              <w:rPr>
                <w:spacing w:val="2"/>
                <w:lang w:val="el-GR"/>
              </w:rPr>
              <w:t xml:space="preserve"> </w:t>
            </w:r>
            <w:r>
              <w:rPr>
                <w:lang w:val="el-GR"/>
              </w:rPr>
              <w:t>;</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0" w:lineRule="exact"/>
              <w:ind w:left="113" w:right="113"/>
              <w:rPr>
                <w:b/>
                <w:sz w:val="21"/>
                <w:lang w:val="el-GR"/>
              </w:rPr>
            </w:pPr>
            <w:r>
              <w:rPr>
                <w:lang w:val="el-GR"/>
              </w:rPr>
              <w:t>[] Ναι [] Όχι</w:t>
            </w:r>
          </w:p>
          <w:p w:rsidR="003C7F0C" w:rsidRDefault="003C7F0C" w:rsidP="009E5321">
            <w:pPr>
              <w:pStyle w:val="TableParagraph"/>
              <w:spacing w:before="9"/>
              <w:ind w:left="113" w:right="113"/>
              <w:rPr>
                <w:b/>
                <w:sz w:val="21"/>
                <w:lang w:val="el-GR"/>
              </w:rPr>
            </w:pPr>
          </w:p>
          <w:p w:rsidR="003C7F0C" w:rsidRDefault="003C7F0C" w:rsidP="009E5321">
            <w:pPr>
              <w:pStyle w:val="TableParagraph"/>
              <w:ind w:left="113" w:right="113"/>
              <w:rPr>
                <w:b/>
                <w:i/>
                <w:lang w:val="el-GR"/>
              </w:rPr>
            </w:pPr>
            <w:r>
              <w:rPr>
                <w:i/>
                <w:lang w:val="el-GR"/>
              </w:rPr>
              <w:t>(διαδικτυακή διεύθυνση, αρχή ή φορέας έκδοσης, επακριβή στοιχεία αναφοράς των εγγράφων): [……][……][……]</w:t>
            </w:r>
          </w:p>
          <w:p w:rsidR="003C7F0C" w:rsidRDefault="003C7F0C" w:rsidP="009E5321">
            <w:pPr>
              <w:pStyle w:val="TableParagraph"/>
              <w:spacing w:before="7" w:line="250" w:lineRule="exact"/>
              <w:ind w:left="113" w:right="113"/>
              <w:rPr>
                <w:i/>
                <w:lang w:val="el-GR"/>
              </w:rPr>
            </w:pPr>
            <w:r>
              <w:rPr>
                <w:b/>
                <w:i/>
                <w:lang w:val="el-GR"/>
              </w:rPr>
              <w:t>Εάν ναι</w:t>
            </w:r>
            <w:r>
              <w:rPr>
                <w:i/>
                <w:lang w:val="el-GR"/>
              </w:rPr>
              <w:t>, έχει λάβει ο οικονομικός φορέας μέτρα αυτοκάθαρσης;</w:t>
            </w:r>
          </w:p>
          <w:p w:rsidR="003C7F0C" w:rsidRDefault="003C7F0C" w:rsidP="009E5321">
            <w:pPr>
              <w:pStyle w:val="TableParagraph"/>
              <w:spacing w:line="251" w:lineRule="exact"/>
              <w:ind w:left="113" w:right="113"/>
              <w:rPr>
                <w:b/>
                <w:i/>
                <w:lang w:val="el-GR"/>
              </w:rPr>
            </w:pPr>
            <w:r>
              <w:rPr>
                <w:i/>
                <w:lang w:val="el-GR"/>
              </w:rPr>
              <w:t>[] Ναι [] Όχι</w:t>
            </w:r>
          </w:p>
          <w:p w:rsidR="003C7F0C" w:rsidRPr="00953FBE" w:rsidRDefault="003C7F0C" w:rsidP="009E5321">
            <w:pPr>
              <w:pStyle w:val="TableParagraph"/>
              <w:spacing w:before="7" w:line="250" w:lineRule="exact"/>
              <w:ind w:left="113" w:right="113"/>
              <w:rPr>
                <w:i/>
                <w:lang w:val="el-GR"/>
              </w:rPr>
            </w:pPr>
            <w:r>
              <w:rPr>
                <w:b/>
                <w:i/>
                <w:lang w:val="el-GR"/>
              </w:rPr>
              <w:t xml:space="preserve">Εάν το έχει πράξει, </w:t>
            </w:r>
            <w:r>
              <w:rPr>
                <w:i/>
                <w:lang w:val="el-GR"/>
              </w:rPr>
              <w:t>περιγράψτε τα μέτρα που λήφθηκαν:</w:t>
            </w:r>
          </w:p>
          <w:p w:rsidR="003C7F0C" w:rsidRDefault="003C7F0C" w:rsidP="009E5321">
            <w:pPr>
              <w:pStyle w:val="TableParagraph"/>
              <w:spacing w:line="253" w:lineRule="exact"/>
              <w:ind w:left="113" w:right="113"/>
            </w:pPr>
            <w:r>
              <w:rPr>
                <w:i/>
              </w:rPr>
              <w:t>[……]</w:t>
            </w:r>
          </w:p>
        </w:tc>
      </w:tr>
    </w:tbl>
    <w:p w:rsidR="003C7F0C" w:rsidRDefault="003C7F0C" w:rsidP="00FC60C3">
      <w:pPr>
        <w:sectPr w:rsidR="003C7F0C">
          <w:footerReference w:type="even" r:id="rId32"/>
          <w:footerReference w:type="default" r:id="rId33"/>
          <w:footerReference w:type="first" r:id="rId34"/>
          <w:pgSz w:w="11906" w:h="16838"/>
          <w:pgMar w:top="520" w:right="880" w:bottom="1860" w:left="1140" w:header="720" w:footer="1617" w:gutter="0"/>
          <w:cols w:space="720"/>
          <w:docGrid w:linePitch="360"/>
        </w:sectPr>
      </w:pPr>
    </w:p>
    <w:p w:rsidR="003C7F0C" w:rsidRDefault="003C7F0C" w:rsidP="00FC60C3">
      <w:pPr>
        <w:spacing w:before="51" w:line="250" w:lineRule="exact"/>
        <w:ind w:left="113" w:right="113"/>
        <w:jc w:val="center"/>
        <w:rPr>
          <w:lang w:val="el-GR"/>
        </w:rPr>
      </w:pPr>
      <w:r>
        <w:rPr>
          <w:b/>
          <w:u w:val="thick"/>
        </w:rPr>
        <w:t>Μέρος IV: Κριτήρια επιλογής</w:t>
      </w:r>
    </w:p>
    <w:p w:rsidR="003C7F0C" w:rsidRDefault="003C7F0C" w:rsidP="00FC60C3">
      <w:pPr>
        <w:pStyle w:val="BodyText"/>
        <w:tabs>
          <w:tab w:val="left" w:pos="4481"/>
          <w:tab w:val="left" w:pos="4709"/>
        </w:tabs>
        <w:ind w:left="113" w:right="113"/>
        <w:rPr>
          <w:lang w:val="el-GR"/>
        </w:rPr>
      </w:pPr>
      <w:r>
        <w:rPr>
          <w:lang w:val="el-GR"/>
        </w:rPr>
        <w:t>Όσον αφορά τα κριτήρια</w:t>
      </w:r>
      <w:r>
        <w:rPr>
          <w:spacing w:val="37"/>
          <w:lang w:val="el-GR"/>
        </w:rPr>
        <w:t xml:space="preserve"> </w:t>
      </w:r>
      <w:r>
        <w:rPr>
          <w:lang w:val="el-GR"/>
        </w:rPr>
        <w:t>επιλογής</w:t>
      </w:r>
      <w:r>
        <w:rPr>
          <w:spacing w:val="8"/>
          <w:lang w:val="el-GR"/>
        </w:rPr>
        <w:t xml:space="preserve"> </w:t>
      </w:r>
      <w:r>
        <w:rPr>
          <w:lang w:val="el-GR"/>
        </w:rPr>
        <w:t>(ενότητα</w:t>
      </w:r>
      <w:r>
        <w:rPr>
          <w:lang w:val="el-GR"/>
        </w:rPr>
        <w:tab/>
        <w:t>ή ενότητες Α έως Δ του παρόντος μέρους),  ο</w:t>
      </w:r>
      <w:r>
        <w:rPr>
          <w:spacing w:val="6"/>
          <w:lang w:val="el-GR"/>
        </w:rPr>
        <w:t xml:space="preserve"> </w:t>
      </w:r>
      <w:r>
        <w:rPr>
          <w:lang w:val="el-GR"/>
        </w:rPr>
        <w:t>οικονομικός φορέας</w:t>
      </w:r>
      <w:r>
        <w:rPr>
          <w:spacing w:val="10"/>
          <w:lang w:val="el-GR"/>
        </w:rPr>
        <w:t xml:space="preserve"> </w:t>
      </w:r>
      <w:r>
        <w:rPr>
          <w:lang w:val="el-GR"/>
        </w:rPr>
        <w:t>δηλώνει</w:t>
      </w:r>
      <w:r>
        <w:rPr>
          <w:spacing w:val="8"/>
          <w:lang w:val="el-GR"/>
        </w:rPr>
        <w:t xml:space="preserve"> </w:t>
      </w:r>
      <w:r>
        <w:rPr>
          <w:lang w:val="el-GR"/>
        </w:rPr>
        <w:t>ότι:</w:t>
      </w:r>
      <w:r>
        <w:rPr>
          <w:lang w:val="el-GR"/>
        </w:rPr>
        <w:tab/>
      </w:r>
      <w:r w:rsidRPr="00552E79">
        <w:rPr>
          <w:noProof/>
          <w:position w:val="-1"/>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i1026" type="#_x0000_t75" style="width:16.5pt;height:12.75pt;visibility:visible" filled="t">
            <v:imagedata r:id="rId35" o:title=""/>
          </v:shape>
        </w:pict>
      </w:r>
    </w:p>
    <w:p w:rsidR="003C7F0C" w:rsidRDefault="003C7F0C" w:rsidP="00FC60C3">
      <w:pPr>
        <w:pStyle w:val="Heading1"/>
        <w:spacing w:line="252" w:lineRule="exact"/>
        <w:ind w:left="113" w:right="113"/>
        <w:rPr>
          <w:i/>
          <w:lang w:val="el-GR"/>
        </w:rPr>
      </w:pPr>
      <w:r>
        <w:rPr>
          <w:lang w:val="el-GR"/>
        </w:rPr>
        <w:t xml:space="preserve">α: Γενική ένδειξη για </w:t>
      </w:r>
      <w:r>
        <w:rPr>
          <w:spacing w:val="2"/>
          <w:lang w:val="el-GR"/>
        </w:rPr>
        <w:t xml:space="preserve">όλα </w:t>
      </w:r>
      <w:r>
        <w:rPr>
          <w:lang w:val="el-GR"/>
        </w:rPr>
        <w:t>τα κριτήρια</w:t>
      </w:r>
      <w:r w:rsidRPr="00953FBE">
        <w:rPr>
          <w:spacing w:val="59"/>
          <w:lang w:val="el-GR"/>
        </w:rPr>
        <w:t xml:space="preserve"> </w:t>
      </w:r>
      <w:r w:rsidRPr="00953FBE">
        <w:rPr>
          <w:lang w:val="el-GR"/>
        </w:rPr>
        <w:t>επιλογής</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A008AB" w:rsidTr="009E5321">
        <w:trPr>
          <w:trHeight w:hRule="exact" w:val="1314"/>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i/>
                <w:lang w:val="el-GR"/>
              </w:rPr>
              <w:t xml:space="preserve">Ο οικονομικός φορέας πρέπει να συμπληρώσει αυτό το </w:t>
            </w:r>
            <w:r>
              <w:rPr>
                <w:b/>
                <w:i/>
                <w:spacing w:val="-7"/>
                <w:lang w:val="el-GR"/>
              </w:rPr>
              <w:t xml:space="preserve">πεδίο </w:t>
            </w:r>
            <w:r>
              <w:rPr>
                <w:b/>
                <w:u w:val="thick"/>
                <w:lang w:val="el-GR"/>
              </w:rPr>
              <w:t>μόν</w:t>
            </w:r>
            <w:r>
              <w:rPr>
                <w:b/>
                <w:lang w:val="el-GR"/>
              </w:rPr>
              <w:t xml:space="preserve">ο </w:t>
            </w:r>
            <w:r>
              <w:rPr>
                <w:b/>
                <w:i/>
                <w:lang w:val="el-GR"/>
              </w:rPr>
              <w:t xml:space="preserve">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rPr>
              <w:t>a</w:t>
            </w:r>
            <w:r>
              <w:rPr>
                <w:b/>
                <w:i/>
                <w:lang w:val="el-GR"/>
              </w:rPr>
              <w:t xml:space="preserve"> του Μέρους Ι</w:t>
            </w:r>
            <w:r>
              <w:rPr>
                <w:b/>
                <w:i/>
              </w:rPr>
              <w:t>V</w:t>
            </w:r>
            <w:r>
              <w:rPr>
                <w:b/>
                <w:i/>
                <w:lang w:val="el-GR"/>
              </w:rPr>
              <w:t xml:space="preserve"> χωρίς να υποχρεούται να συμπληρώσει οποιαδήποτε άλλη ενότητα του Μέρους</w:t>
            </w:r>
            <w:r>
              <w:rPr>
                <w:b/>
                <w:i/>
                <w:spacing w:val="54"/>
                <w:lang w:val="el-GR"/>
              </w:rPr>
              <w:t xml:space="preserve"> </w:t>
            </w:r>
            <w:r>
              <w:rPr>
                <w:b/>
                <w:i/>
                <w:lang w:val="el-GR"/>
              </w:rPr>
              <w:t>Ι</w:t>
            </w:r>
            <w:r>
              <w:rPr>
                <w:b/>
                <w:i/>
              </w:rPr>
              <w:t>V</w:t>
            </w:r>
            <w:r>
              <w:rPr>
                <w:b/>
                <w:i/>
                <w:lang w:val="el-GR"/>
              </w:rPr>
              <w:t>:</w:t>
            </w:r>
          </w:p>
        </w:tc>
      </w:tr>
      <w:tr w:rsidR="003C7F0C" w:rsidTr="009E5321">
        <w:trPr>
          <w:gridAfter w:val="1"/>
          <w:wAfter w:w="30" w:type="dxa"/>
          <w:cantSplit/>
          <w:trHeight w:hRule="exact" w:val="526"/>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Pr="00953FBE" w:rsidRDefault="003C7F0C" w:rsidP="009E5321">
            <w:pPr>
              <w:pStyle w:val="TableParagraph"/>
              <w:spacing w:before="4"/>
              <w:ind w:left="113" w:right="113"/>
              <w:rPr>
                <w:lang w:val="el-GR"/>
              </w:rPr>
            </w:pPr>
            <w:r>
              <w:rPr>
                <w:b/>
                <w:i/>
                <w:lang w:val="el-GR"/>
              </w:rPr>
              <w:t>Εκπλήρωση όλων των απαιτούμενων κριτηρίων επιλογής</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spacing w:before="4"/>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516"/>
        </w:trPr>
        <w:tc>
          <w:tcPr>
            <w:tcW w:w="806" w:type="dxa"/>
            <w:vMerge/>
            <w:tcBorders>
              <w:top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Πληροί όλα τα απαιτούμενα κριτήρια επιλογής;</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 Ναι [] Όχι</w:t>
            </w:r>
          </w:p>
        </w:tc>
        <w:tc>
          <w:tcPr>
            <w:tcW w:w="810" w:type="dxa"/>
            <w:vMerge/>
            <w:tcBorders>
              <w:top w:val="single" w:sz="4" w:space="0" w:color="000000"/>
              <w:left w:val="single" w:sz="4" w:space="0" w:color="000000"/>
            </w:tcBorders>
          </w:tcPr>
          <w:p w:rsidR="003C7F0C" w:rsidRDefault="003C7F0C" w:rsidP="009E5321">
            <w:pPr>
              <w:snapToGrid w:val="0"/>
              <w:ind w:left="113" w:right="113"/>
            </w:pPr>
          </w:p>
        </w:tc>
      </w:tr>
    </w:tbl>
    <w:p w:rsidR="003C7F0C" w:rsidRDefault="003C7F0C" w:rsidP="00FC60C3">
      <w:pPr>
        <w:pStyle w:val="BodyText"/>
        <w:ind w:left="113" w:right="113"/>
        <w:rPr>
          <w:b/>
          <w:sz w:val="20"/>
        </w:rPr>
      </w:pPr>
    </w:p>
    <w:p w:rsidR="003C7F0C" w:rsidRDefault="003C7F0C" w:rsidP="00FC60C3">
      <w:pPr>
        <w:pStyle w:val="BodyText"/>
        <w:ind w:left="113" w:right="113"/>
        <w:rPr>
          <w:b/>
          <w:sz w:val="20"/>
        </w:rPr>
      </w:pPr>
    </w:p>
    <w:p w:rsidR="003C7F0C" w:rsidRDefault="003C7F0C" w:rsidP="00FC60C3">
      <w:pPr>
        <w:pStyle w:val="BodyText"/>
        <w:spacing w:before="9"/>
        <w:ind w:left="113" w:right="113"/>
        <w:rPr>
          <w:b/>
          <w:sz w:val="20"/>
        </w:rPr>
      </w:pPr>
    </w:p>
    <w:p w:rsidR="003C7F0C" w:rsidRDefault="003C7F0C" w:rsidP="00FC60C3">
      <w:pPr>
        <w:spacing w:before="74"/>
        <w:ind w:left="113" w:right="113"/>
        <w:jc w:val="center"/>
        <w:rPr>
          <w:b/>
          <w:i/>
          <w:lang w:val="el-GR"/>
        </w:rPr>
      </w:pPr>
      <w:r>
        <w:t>Α: Καταλληλότητα</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A008AB"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3"/>
              <w:ind w:left="113" w:right="113"/>
              <w:rPr>
                <w:lang w:val="el-GR"/>
              </w:rPr>
            </w:pPr>
            <w:r>
              <w:rPr>
                <w:b/>
                <w:i/>
                <w:lang w:val="el-GR"/>
              </w:rPr>
              <w:t xml:space="preserve">Ο οικονομικός φορέας πρέπει να παράσχει πληροφορίες </w:t>
            </w:r>
            <w:r>
              <w:rPr>
                <w:b/>
                <w:i/>
                <w:u w:val="thick"/>
                <w:lang w:val="el-GR"/>
              </w:rPr>
              <w:t>μόνο</w:t>
            </w:r>
            <w:r>
              <w:rPr>
                <w:b/>
                <w:i/>
                <w:lang w:val="el-GR"/>
              </w:rPr>
              <w:t>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3C7F0C" w:rsidTr="009E5321">
        <w:trPr>
          <w:gridAfter w:val="1"/>
          <w:wAfter w:w="30" w:type="dxa"/>
          <w:cantSplit/>
          <w:trHeight w:hRule="exact" w:val="274"/>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Default="003C7F0C" w:rsidP="009E5321">
            <w:pPr>
              <w:pStyle w:val="TableParagraph"/>
              <w:ind w:left="113" w:right="113"/>
            </w:pPr>
            <w:r>
              <w:rPr>
                <w:b/>
                <w:i/>
              </w:rPr>
              <w:t>Καταλληλότητα</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72"/>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tcBorders>
          </w:tcPr>
          <w:p w:rsidR="003C7F0C" w:rsidRDefault="003C7F0C" w:rsidP="009E5321">
            <w:pPr>
              <w:pStyle w:val="TableParagraph"/>
              <w:spacing w:line="250" w:lineRule="exact"/>
              <w:ind w:left="113" w:right="113"/>
            </w:pPr>
            <w:r>
              <w:rPr>
                <w:b/>
              </w:rPr>
              <w:t>1) Ο οικονομικός φορέας είναι</w:t>
            </w:r>
          </w:p>
        </w:tc>
        <w:tc>
          <w:tcPr>
            <w:tcW w:w="4482" w:type="dxa"/>
            <w:tcBorders>
              <w:top w:val="single" w:sz="4" w:space="0" w:color="000000"/>
              <w:left w:val="single" w:sz="4" w:space="0" w:color="000000"/>
            </w:tcBorders>
          </w:tcPr>
          <w:p w:rsidR="003C7F0C" w:rsidRDefault="003C7F0C" w:rsidP="009E5321">
            <w:pPr>
              <w:pStyle w:val="TableParagraph"/>
              <w:spacing w:line="246"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Default="003C7F0C" w:rsidP="009E5321">
            <w:pPr>
              <w:pStyle w:val="TableParagraph"/>
              <w:spacing w:line="235" w:lineRule="exact"/>
              <w:ind w:left="113" w:right="113"/>
            </w:pPr>
            <w:r>
              <w:rPr>
                <w:b/>
              </w:rPr>
              <w:t>εγγεγραμμένος στα σχετικά</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gridAfter w:val="1"/>
          <w:wAfter w:w="30" w:type="dxa"/>
          <w:cantSplit/>
          <w:trHeight w:hRule="exact" w:val="251"/>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6" w:lineRule="exact"/>
              <w:ind w:left="113" w:right="113"/>
              <w:rPr>
                <w:lang w:val="el-GR"/>
              </w:rPr>
            </w:pPr>
            <w:r>
              <w:rPr>
                <w:b/>
                <w:lang w:val="el-GR"/>
              </w:rPr>
              <w:t xml:space="preserve">επαγγελματικά ή εμπορικά μητρώα  </w:t>
            </w:r>
            <w:r>
              <w:rPr>
                <w:lang w:val="el-GR"/>
              </w:rPr>
              <w:t>που</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A008AB" w:rsidTr="009E5321">
        <w:trPr>
          <w:gridAfter w:val="1"/>
          <w:wAfter w:w="30" w:type="dxa"/>
          <w:cantSplit/>
          <w:trHeight w:hRule="exact" w:val="233"/>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Pr="00953FBE" w:rsidRDefault="003C7F0C" w:rsidP="009E5321">
            <w:pPr>
              <w:pStyle w:val="TableParagraph"/>
              <w:spacing w:line="233" w:lineRule="exact"/>
              <w:ind w:left="113" w:right="113"/>
              <w:rPr>
                <w:lang w:val="el-GR"/>
              </w:rPr>
            </w:pPr>
            <w:r>
              <w:rPr>
                <w:lang w:val="el-GR"/>
              </w:rPr>
              <w:t>τηρούνται στην Ελλάδα ή στο κράτος</w:t>
            </w:r>
            <w:r>
              <w:rPr>
                <w:spacing w:val="58"/>
                <w:lang w:val="el-GR"/>
              </w:rPr>
              <w:t xml:space="preserve"> </w:t>
            </w:r>
            <w:r>
              <w:rPr>
                <w:lang w:val="el-GR"/>
              </w:rPr>
              <w:t>μέλος</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A008AB" w:rsidTr="009E5321">
        <w:trPr>
          <w:gridAfter w:val="1"/>
          <w:wAfter w:w="30" w:type="dxa"/>
          <w:cantSplit/>
          <w:trHeight w:hRule="exact" w:val="271"/>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54" w:lineRule="exact"/>
              <w:ind w:left="113" w:right="113"/>
            </w:pPr>
            <w:r>
              <w:t>εγκατάστασής</w:t>
            </w:r>
            <w:r>
              <w:rPr>
                <w:position w:val="4"/>
                <w:sz w:val="14"/>
              </w:rPr>
              <w:t>33</w:t>
            </w:r>
            <w:r>
              <w:t>; του:</w:t>
            </w:r>
          </w:p>
        </w:tc>
        <w:tc>
          <w:tcPr>
            <w:tcW w:w="4482" w:type="dxa"/>
            <w:tcBorders>
              <w:left w:val="single" w:sz="4" w:space="0" w:color="000000"/>
            </w:tcBorders>
          </w:tcPr>
          <w:p w:rsidR="003C7F0C" w:rsidRPr="00953FBE" w:rsidRDefault="003C7F0C" w:rsidP="009E5321">
            <w:pPr>
              <w:pStyle w:val="TableParagraph"/>
              <w:ind w:left="113" w:right="113"/>
              <w:rPr>
                <w:lang w:val="el-GR"/>
              </w:rPr>
            </w:pPr>
            <w:r>
              <w:rPr>
                <w:i/>
                <w:lang w:val="el-GR"/>
              </w:rPr>
              <w:t>(διαδικτυακή διεύθυνση, αρχή ή φορέας</w:t>
            </w: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A008AB" w:rsidTr="009E5321">
        <w:trPr>
          <w:gridAfter w:val="1"/>
          <w:wAfter w:w="30" w:type="dxa"/>
          <w:cantSplit/>
          <w:trHeight w:hRule="exact" w:val="254"/>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Pr="00953FBE" w:rsidRDefault="003C7F0C" w:rsidP="009E5321">
            <w:pPr>
              <w:pStyle w:val="TableParagraph"/>
              <w:spacing w:line="235" w:lineRule="exact"/>
              <w:ind w:left="113" w:right="113"/>
              <w:rPr>
                <w:lang w:val="el-GR"/>
              </w:rPr>
            </w:pPr>
            <w:r>
              <w:rPr>
                <w:i/>
                <w:lang w:val="el-GR"/>
              </w:rPr>
              <w:t>Εάν η σχετική τεκμηρίωση διατίθεται</w:t>
            </w:r>
          </w:p>
        </w:tc>
        <w:tc>
          <w:tcPr>
            <w:tcW w:w="4482" w:type="dxa"/>
            <w:tcBorders>
              <w:left w:val="single" w:sz="4" w:space="0" w:color="000000"/>
            </w:tcBorders>
          </w:tcPr>
          <w:p w:rsidR="003C7F0C" w:rsidRPr="00953FBE" w:rsidRDefault="003C7F0C" w:rsidP="009E5321">
            <w:pPr>
              <w:pStyle w:val="TableParagraph"/>
              <w:spacing w:line="235" w:lineRule="exact"/>
              <w:ind w:left="113" w:right="113"/>
              <w:rPr>
                <w:lang w:val="el-GR"/>
              </w:rPr>
            </w:pPr>
            <w:r>
              <w:rPr>
                <w:i/>
                <w:lang w:val="el-GR"/>
              </w:rPr>
              <w:t>έκδοσης, επακριβή στοιχεία αναφοράς των</w:t>
            </w: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37" w:lineRule="exact"/>
              <w:ind w:left="113" w:right="113"/>
            </w:pPr>
            <w:r>
              <w:rPr>
                <w:i/>
              </w:rPr>
              <w:t>ηλεκτρονικά, αναφέρετε:</w:t>
            </w:r>
          </w:p>
        </w:tc>
        <w:tc>
          <w:tcPr>
            <w:tcW w:w="4482" w:type="dxa"/>
            <w:tcBorders>
              <w:left w:val="single" w:sz="4" w:space="0" w:color="000000"/>
            </w:tcBorders>
          </w:tcPr>
          <w:p w:rsidR="003C7F0C" w:rsidRDefault="003C7F0C" w:rsidP="009E5321">
            <w:pPr>
              <w:pStyle w:val="TableParagraph"/>
              <w:spacing w:line="237" w:lineRule="exact"/>
              <w:ind w:left="113" w:right="113"/>
            </w:pPr>
            <w:r>
              <w:rPr>
                <w:i/>
              </w:rPr>
              <w:t>εγγράφων):</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45"/>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bottom w:val="single" w:sz="4" w:space="0" w:color="000000"/>
            </w:tcBorders>
          </w:tcPr>
          <w:p w:rsidR="003C7F0C" w:rsidRDefault="003C7F0C" w:rsidP="009E5321">
            <w:pPr>
              <w:snapToGrid w:val="0"/>
              <w:ind w:left="113" w:right="113"/>
            </w:pPr>
          </w:p>
        </w:tc>
        <w:tc>
          <w:tcPr>
            <w:tcW w:w="4482" w:type="dxa"/>
            <w:tcBorders>
              <w:left w:val="single" w:sz="4" w:space="0" w:color="000000"/>
              <w:bottom w:val="single" w:sz="4" w:space="0" w:color="000000"/>
            </w:tcBorders>
          </w:tcPr>
          <w:p w:rsidR="003C7F0C" w:rsidRDefault="003C7F0C" w:rsidP="009E5321">
            <w:pPr>
              <w:pStyle w:val="TableParagraph"/>
              <w:spacing w:line="234" w:lineRule="exact"/>
              <w:ind w:left="113" w:right="113"/>
            </w:pPr>
            <w:r>
              <w:rPr>
                <w:i/>
              </w:rP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gridAfter w:val="1"/>
          <w:wAfter w:w="30" w:type="dxa"/>
          <w:cantSplit/>
          <w:trHeight w:hRule="exact" w:val="2542"/>
        </w:trPr>
        <w:tc>
          <w:tcPr>
            <w:tcW w:w="806" w:type="dxa"/>
            <w:vMerge/>
            <w:tcBorders>
              <w:top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sz w:val="21"/>
                <w:lang w:val="el-GR"/>
              </w:rPr>
            </w:pPr>
            <w:r>
              <w:rPr>
                <w:b/>
                <w:lang w:val="el-GR"/>
              </w:rPr>
              <w:t xml:space="preserve">2) Για συμβάσεις υπηρεσιών: </w:t>
            </w:r>
            <w:r>
              <w:rPr>
                <w:lang w:val="el-GR"/>
              </w:rPr>
              <w:t xml:space="preserve">Χρειάζεται ειδική </w:t>
            </w:r>
            <w:r>
              <w:rPr>
                <w:b/>
                <w:lang w:val="el-GR"/>
              </w:rPr>
              <w:t xml:space="preserve">έγκριση ή να είναι ο οικονομικός φορέας μέλος </w:t>
            </w:r>
            <w:r>
              <w:rPr>
                <w:lang w:val="el-GR"/>
              </w:rPr>
              <w:t>συγκεκριμένου οργανισμού για να έχει τη δυνατότητα να παράσχει τις σχετικές υπηρεσίες στη χώρα εγκατάστασής του</w:t>
            </w:r>
          </w:p>
          <w:p w:rsidR="003C7F0C" w:rsidRDefault="003C7F0C" w:rsidP="009E5321">
            <w:pPr>
              <w:pStyle w:val="TableParagraph"/>
              <w:spacing w:before="9"/>
              <w:ind w:left="113" w:right="113"/>
              <w:rPr>
                <w:b/>
                <w:sz w:val="21"/>
                <w:lang w:val="el-GR"/>
              </w:rPr>
            </w:pPr>
          </w:p>
          <w:p w:rsidR="003C7F0C" w:rsidRPr="00953FBE" w:rsidRDefault="003C7F0C" w:rsidP="009E5321">
            <w:pPr>
              <w:pStyle w:val="TableParagraph"/>
              <w:ind w:left="113" w:right="113"/>
              <w:rPr>
                <w:lang w:val="el-GR"/>
              </w:rPr>
            </w:pPr>
            <w:r>
              <w:rPr>
                <w:i/>
                <w:lang w:val="el-GR"/>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napToGrid w:val="0"/>
              <w:spacing w:before="7"/>
              <w:ind w:left="113" w:right="113"/>
              <w:rPr>
                <w:b/>
                <w:i/>
                <w:sz w:val="21"/>
                <w:lang w:val="el-GR"/>
              </w:rPr>
            </w:pPr>
          </w:p>
          <w:p w:rsidR="003C7F0C" w:rsidRDefault="003C7F0C" w:rsidP="009E5321">
            <w:pPr>
              <w:pStyle w:val="TableParagraph"/>
              <w:spacing w:line="251" w:lineRule="exact"/>
              <w:ind w:left="113" w:right="113"/>
              <w:rPr>
                <w:lang w:val="el-GR"/>
              </w:rPr>
            </w:pPr>
            <w:r>
              <w:rPr>
                <w:lang w:val="el-GR"/>
              </w:rPr>
              <w:t>[] Ναι [] Όχι</w:t>
            </w:r>
          </w:p>
          <w:p w:rsidR="003C7F0C" w:rsidRDefault="003C7F0C" w:rsidP="009E5321">
            <w:pPr>
              <w:pStyle w:val="TableParagraph"/>
              <w:ind w:left="113" w:right="113"/>
              <w:rPr>
                <w:lang w:val="el-GR"/>
              </w:rPr>
            </w:pPr>
            <w:r>
              <w:rPr>
                <w:lang w:val="el-GR"/>
              </w:rPr>
              <w:t>Εάν ναι, διευκρινίστε για ποια πρόκειται και δηλώστε αν τη διαθέτει ο οικονομικός φορέας:</w:t>
            </w:r>
          </w:p>
          <w:p w:rsidR="003C7F0C" w:rsidRDefault="003C7F0C" w:rsidP="009E5321">
            <w:pPr>
              <w:pStyle w:val="TableParagraph"/>
              <w:spacing w:before="1"/>
              <w:ind w:left="113" w:right="113"/>
              <w:rPr>
                <w:b/>
                <w:sz w:val="21"/>
                <w:lang w:val="el-GR"/>
              </w:rPr>
            </w:pPr>
            <w:r>
              <w:rPr>
                <w:lang w:val="el-GR"/>
              </w:rPr>
              <w:t>[ …] [] Ναι [] Όχι</w:t>
            </w:r>
          </w:p>
          <w:p w:rsidR="003C7F0C" w:rsidRDefault="003C7F0C" w:rsidP="009E5321">
            <w:pPr>
              <w:pStyle w:val="TableParagraph"/>
              <w:spacing w:before="9"/>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c>
          <w:tcPr>
            <w:tcW w:w="810" w:type="dxa"/>
            <w:vMerge/>
            <w:tcBorders>
              <w:top w:val="single" w:sz="4" w:space="0" w:color="000000"/>
              <w:lef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36"/>
          <w:footerReference w:type="default" r:id="rId37"/>
          <w:footerReference w:type="first" r:id="rId38"/>
          <w:pgSz w:w="11906" w:h="16838"/>
          <w:pgMar w:top="520" w:right="740" w:bottom="1860" w:left="340" w:header="720" w:footer="1617" w:gutter="0"/>
          <w:cols w:space="720"/>
          <w:docGrid w:linePitch="360"/>
        </w:sectPr>
      </w:pPr>
    </w:p>
    <w:p w:rsidR="003C7F0C" w:rsidRDefault="003C7F0C" w:rsidP="00FC60C3">
      <w:pPr>
        <w:spacing w:before="51"/>
        <w:ind w:left="113" w:right="113"/>
        <w:rPr>
          <w:b/>
          <w:i/>
          <w:lang w:val="el-GR"/>
        </w:rPr>
      </w:pPr>
      <w:r>
        <w:rPr>
          <w:b/>
        </w:rPr>
        <w:t>Β: Οικονομική και χρηματοοικονομική</w:t>
      </w:r>
      <w:r>
        <w:rPr>
          <w:b/>
          <w:spacing w:val="57"/>
        </w:rPr>
        <w:t xml:space="preserve"> </w:t>
      </w:r>
      <w:r>
        <w:t>επάρκεια</w:t>
      </w:r>
    </w:p>
    <w:tbl>
      <w:tblPr>
        <w:tblW w:w="0" w:type="auto"/>
        <w:tblInd w:w="93" w:type="dxa"/>
        <w:tblLayout w:type="fixed"/>
        <w:tblCellMar>
          <w:left w:w="0" w:type="dxa"/>
          <w:right w:w="0" w:type="dxa"/>
        </w:tblCellMar>
        <w:tblLook w:val="0000"/>
      </w:tblPr>
      <w:tblGrid>
        <w:gridCol w:w="323"/>
        <w:gridCol w:w="4962"/>
        <w:gridCol w:w="5102"/>
        <w:gridCol w:w="190"/>
        <w:gridCol w:w="30"/>
      </w:tblGrid>
      <w:tr w:rsidR="003C7F0C" w:rsidRPr="00A008AB"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i/>
                <w:lang w:val="el-GR"/>
              </w:rPr>
              <w:t xml:space="preserve">Ο οικονομικός φορέας πρέπει να παράσχει </w:t>
            </w:r>
            <w:r>
              <w:rPr>
                <w:b/>
                <w:i/>
                <w:spacing w:val="-3"/>
                <w:lang w:val="el-GR"/>
              </w:rPr>
              <w:t xml:space="preserve">πληροφορίες </w:t>
            </w:r>
            <w:r>
              <w:rPr>
                <w:b/>
                <w:u w:val="thick"/>
                <w:lang w:val="el-GR"/>
              </w:rPr>
              <w:t>μόνο</w:t>
            </w:r>
            <w:r>
              <w:rPr>
                <w:b/>
                <w:lang w:val="el-GR"/>
              </w:rPr>
              <w:t xml:space="preserve">ν </w:t>
            </w:r>
            <w:r>
              <w:rPr>
                <w:b/>
                <w:i/>
                <w:lang w:val="el-GR"/>
              </w:rPr>
              <w:t xml:space="preserve">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w:t>
            </w:r>
            <w:r>
              <w:rPr>
                <w:b/>
                <w:i/>
                <w:spacing w:val="47"/>
                <w:lang w:val="el-GR"/>
              </w:rPr>
              <w:t xml:space="preserve"> </w:t>
            </w:r>
            <w:r>
              <w:rPr>
                <w:b/>
                <w:i/>
                <w:lang w:val="el-GR"/>
              </w:rPr>
              <w:t>διακήρυξη.</w:t>
            </w:r>
          </w:p>
        </w:tc>
      </w:tr>
      <w:tr w:rsidR="003C7F0C" w:rsidTr="009E5321">
        <w:trPr>
          <w:gridAfter w:val="1"/>
          <w:wAfter w:w="30" w:type="dxa"/>
          <w:cantSplit/>
          <w:trHeight w:hRule="exact" w:val="526"/>
        </w:trPr>
        <w:tc>
          <w:tcPr>
            <w:tcW w:w="323"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962" w:type="dxa"/>
            <w:tcBorders>
              <w:top w:val="single" w:sz="8" w:space="0" w:color="000000"/>
              <w:left w:val="single" w:sz="2" w:space="0" w:color="000000"/>
              <w:bottom w:val="single" w:sz="4" w:space="0" w:color="000000"/>
            </w:tcBorders>
          </w:tcPr>
          <w:p w:rsidR="003C7F0C" w:rsidRDefault="003C7F0C" w:rsidP="009E5321">
            <w:pPr>
              <w:pStyle w:val="TableParagraph"/>
              <w:spacing w:before="2"/>
              <w:ind w:left="113" w:right="113"/>
            </w:pPr>
            <w:r>
              <w:rPr>
                <w:b/>
                <w:i/>
              </w:rPr>
              <w:t>Οικονομική και χρηματοοικονομική επάρκεια</w:t>
            </w:r>
          </w:p>
        </w:tc>
        <w:tc>
          <w:tcPr>
            <w:tcW w:w="5102" w:type="dxa"/>
            <w:tcBorders>
              <w:top w:val="single" w:sz="8" w:space="0" w:color="000000"/>
              <w:left w:val="single" w:sz="4" w:space="0" w:color="000000"/>
              <w:bottom w:val="single" w:sz="4" w:space="0" w:color="000000"/>
            </w:tcBorders>
          </w:tcPr>
          <w:p w:rsidR="003C7F0C" w:rsidRDefault="003C7F0C" w:rsidP="009E5321">
            <w:pPr>
              <w:pStyle w:val="TableParagraph"/>
              <w:spacing w:before="2"/>
              <w:ind w:left="113" w:right="113"/>
            </w:pPr>
            <w:r>
              <w:rPr>
                <w:b/>
                <w:i/>
              </w:rPr>
              <w:t>Απάντηση:</w:t>
            </w:r>
          </w:p>
        </w:tc>
        <w:tc>
          <w:tcPr>
            <w:tcW w:w="19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4565"/>
        </w:trPr>
        <w:tc>
          <w:tcPr>
            <w:tcW w:w="323" w:type="dxa"/>
            <w:vMerge/>
            <w:tcBorders>
              <w:top w:val="single" w:sz="4" w:space="0" w:color="000000"/>
              <w:bottom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1α) Ο («γενικός») </w:t>
            </w:r>
            <w:r>
              <w:rPr>
                <w:b/>
                <w:lang w:val="el-GR"/>
              </w:rPr>
              <w:t xml:space="preserve">ετήσιος κύκλος εργασιών </w:t>
            </w:r>
            <w:r>
              <w:rPr>
                <w:lang w:val="el-GR"/>
              </w:rPr>
              <w:t xml:space="preserve">του οικονομικού φορέα για τον αριθμό οικονομικών ετών που απαιτούνται στη σχετική διακήρυξη ή στην πρόσκληση ή στα έγγραφα της σύμβασης </w:t>
            </w:r>
            <w:r>
              <w:rPr>
                <w:b/>
                <w:lang w:val="el-GR"/>
              </w:rPr>
              <w:t>:</w:t>
            </w:r>
          </w:p>
          <w:p w:rsidR="003C7F0C" w:rsidRDefault="003C7F0C" w:rsidP="009E5321">
            <w:pPr>
              <w:pStyle w:val="TableParagraph"/>
              <w:spacing w:line="252" w:lineRule="exact"/>
              <w:ind w:left="113" w:right="113"/>
              <w:rPr>
                <w:lang w:val="el-GR"/>
              </w:rPr>
            </w:pPr>
            <w:r>
              <w:rPr>
                <w:b/>
                <w:lang w:val="el-GR"/>
              </w:rPr>
              <w:t>και/ή,</w:t>
            </w:r>
          </w:p>
          <w:p w:rsidR="003C7F0C" w:rsidRPr="00953FBE" w:rsidRDefault="003C7F0C" w:rsidP="009E5321">
            <w:pPr>
              <w:pStyle w:val="TableParagraph"/>
              <w:spacing w:before="1"/>
              <w:ind w:left="113" w:right="113"/>
              <w:rPr>
                <w:lang w:val="el-GR"/>
              </w:rPr>
            </w:pPr>
            <w:r>
              <w:rPr>
                <w:lang w:val="el-GR"/>
              </w:rPr>
              <w:t xml:space="preserve">1β) Ο </w:t>
            </w:r>
            <w:r>
              <w:rPr>
                <w:b/>
                <w:lang w:val="el-GR"/>
              </w:rPr>
              <w:t xml:space="preserve">μέσος </w:t>
            </w:r>
            <w:r>
              <w:rPr>
                <w:lang w:val="el-GR"/>
              </w:rPr>
              <w:t xml:space="preserve">ετήσιος </w:t>
            </w:r>
            <w:r>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Pr>
                <w:rFonts w:ascii="Courier New" w:hAnsi="Courier New" w:cs="Courier New"/>
                <w:position w:val="4"/>
                <w:sz w:val="14"/>
                <w:lang w:val="el-GR"/>
              </w:rPr>
              <w:t>34</w:t>
            </w:r>
            <w:r>
              <w:rPr>
                <w:b/>
                <w:lang w:val="el-GR"/>
              </w:rPr>
              <w:t xml:space="preserve">: </w:t>
            </w:r>
            <w:r>
              <w:rPr>
                <w:i/>
                <w:lang w:val="el-GR"/>
              </w:rPr>
              <w:t>Εάν η σχετική τεκμηρίωση διατίθεται ηλεκτρονικά, αναφέρετε:</w:t>
            </w:r>
          </w:p>
        </w:tc>
        <w:tc>
          <w:tcPr>
            <w:tcW w:w="5102" w:type="dxa"/>
            <w:tcBorders>
              <w:top w:val="single" w:sz="4" w:space="0" w:color="000000"/>
              <w:left w:val="single" w:sz="4" w:space="0" w:color="000000"/>
              <w:bottom w:val="single" w:sz="4" w:space="0" w:color="000000"/>
            </w:tcBorders>
          </w:tcPr>
          <w:p w:rsidR="003C7F0C" w:rsidRDefault="003C7F0C" w:rsidP="009E5321">
            <w:pPr>
              <w:pStyle w:val="TableParagraph"/>
              <w:ind w:left="113" w:right="113"/>
              <w:rPr>
                <w:b/>
                <w:lang w:val="el-GR"/>
              </w:rPr>
            </w:pPr>
            <w:r>
              <w:rPr>
                <w:lang w:val="el-GR"/>
              </w:rPr>
              <w:t>έτος: [……] κύκλος εργασιών:[……][…]νόμισμα έτος: [……] κύκλος εργασιών:[……][…]νόμισμα έτος: [……] κύκλος εργασιών:[……][…]νόμισμα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sz w:val="23"/>
                <w:lang w:val="el-GR"/>
              </w:rPr>
            </w:pPr>
          </w:p>
          <w:p w:rsidR="003C7F0C" w:rsidRDefault="003C7F0C" w:rsidP="009E5321">
            <w:pPr>
              <w:pStyle w:val="TableParagraph"/>
              <w:spacing w:before="1" w:line="250" w:lineRule="exact"/>
              <w:ind w:left="113" w:right="113"/>
              <w:rPr>
                <w:b/>
                <w:lang w:val="el-GR"/>
              </w:rPr>
            </w:pPr>
            <w:r>
              <w:rPr>
                <w:lang w:val="el-GR"/>
              </w:rPr>
              <w:t>(αριθμός ετών, μέσος κύκλος εργασιών)</w:t>
            </w:r>
            <w:r>
              <w:rPr>
                <w:b/>
                <w:lang w:val="el-GR"/>
              </w:rPr>
              <w:t xml:space="preserve">: </w:t>
            </w:r>
            <w:r>
              <w:rPr>
                <w:lang w:val="el-GR"/>
              </w:rPr>
              <w:t>[……],[……][…]νόμισμα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6"/>
              <w:ind w:left="113" w:right="113"/>
              <w:rPr>
                <w:b/>
                <w:sz w:val="21"/>
                <w:lang w:val="el-GR"/>
              </w:rPr>
            </w:pPr>
          </w:p>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line="252" w:lineRule="exact"/>
              <w:ind w:left="113" w:right="113"/>
            </w:pPr>
            <w:r>
              <w:rPr>
                <w:i/>
              </w:rPr>
              <w:t>[……][……][……]</w:t>
            </w:r>
          </w:p>
        </w:tc>
        <w:tc>
          <w:tcPr>
            <w:tcW w:w="19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5069"/>
        </w:trPr>
        <w:tc>
          <w:tcPr>
            <w:tcW w:w="323" w:type="dxa"/>
            <w:vMerge/>
            <w:tcBorders>
              <w:top w:val="single" w:sz="4" w:space="0" w:color="000000"/>
              <w:bottom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2α) Ο ετήσιος («ειδικός») </w:t>
            </w:r>
            <w:r>
              <w:rPr>
                <w:b/>
                <w:lang w:val="el-GR"/>
              </w:rPr>
              <w:t xml:space="preserve">κύκλος εργασιών του οικονομικού φορέα στον επιχειρηματικό τομέα που καλύπτεται από τη σύμβαση </w:t>
            </w:r>
            <w:r>
              <w:rPr>
                <w:lang w:val="el-GR"/>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C7F0C" w:rsidRDefault="003C7F0C" w:rsidP="009E5321">
            <w:pPr>
              <w:pStyle w:val="TableParagraph"/>
              <w:spacing w:line="250" w:lineRule="exact"/>
              <w:ind w:left="113" w:right="113"/>
              <w:rPr>
                <w:lang w:val="el-GR"/>
              </w:rPr>
            </w:pPr>
            <w:r>
              <w:rPr>
                <w:b/>
                <w:lang w:val="el-GR"/>
              </w:rPr>
              <w:t>και/ή,</w:t>
            </w:r>
          </w:p>
          <w:p w:rsidR="003C7F0C" w:rsidRDefault="003C7F0C" w:rsidP="009E5321">
            <w:pPr>
              <w:pStyle w:val="TableParagraph"/>
              <w:spacing w:before="1"/>
              <w:ind w:left="113" w:right="113"/>
              <w:rPr>
                <w:b/>
                <w:lang w:val="el-GR"/>
              </w:rPr>
            </w:pPr>
            <w:r>
              <w:rPr>
                <w:lang w:val="el-GR"/>
              </w:rPr>
              <w:t xml:space="preserve">2β) Ο </w:t>
            </w:r>
            <w:r>
              <w:rPr>
                <w:b/>
                <w:lang w:val="el-GR"/>
              </w:rPr>
              <w:t xml:space="preserve">μέσος </w:t>
            </w:r>
            <w:r>
              <w:rPr>
                <w:lang w:val="el-GR"/>
              </w:rPr>
              <w:t xml:space="preserve">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w:t>
            </w:r>
            <w:r>
              <w:rPr>
                <w:b/>
                <w:spacing w:val="55"/>
                <w:lang w:val="el-GR"/>
              </w:rPr>
              <w:t xml:space="preserve"> </w:t>
            </w:r>
            <w:r>
              <w:rPr>
                <w:b/>
                <w:lang w:val="el-GR"/>
              </w:rPr>
              <w:t>της</w:t>
            </w:r>
          </w:p>
          <w:p w:rsidR="003C7F0C" w:rsidRDefault="003C7F0C" w:rsidP="009E5321">
            <w:pPr>
              <w:pStyle w:val="TableParagraph"/>
              <w:spacing w:line="252" w:lineRule="exact"/>
              <w:ind w:left="113" w:right="113"/>
              <w:rPr>
                <w:i/>
                <w:lang w:val="el-GR"/>
              </w:rPr>
            </w:pPr>
            <w:r>
              <w:rPr>
                <w:b/>
                <w:lang w:val="el-GR"/>
              </w:rPr>
              <w:t>σύμβασης είναι ο εξής</w:t>
            </w:r>
            <w:r>
              <w:rPr>
                <w:position w:val="4"/>
                <w:sz w:val="14"/>
                <w:lang w:val="el-GR"/>
              </w:rPr>
              <w:t>35</w:t>
            </w:r>
            <w:r>
              <w:rPr>
                <w:position w:val="1"/>
                <w:lang w:val="el-GR"/>
              </w:rPr>
              <w:t>:</w:t>
            </w:r>
          </w:p>
          <w:p w:rsidR="003C7F0C" w:rsidRPr="00953FBE" w:rsidRDefault="003C7F0C" w:rsidP="009E5321">
            <w:pPr>
              <w:pStyle w:val="TableParagraph"/>
              <w:spacing w:before="2" w:line="252" w:lineRule="exact"/>
              <w:ind w:left="113" w:right="113"/>
              <w:rPr>
                <w:lang w:val="el-GR"/>
              </w:rPr>
            </w:pPr>
            <w:r>
              <w:rPr>
                <w:i/>
                <w:lang w:val="el-GR"/>
              </w:rPr>
              <w:t>Εάν η σχετική τεκμηρίωση διατίθεται ηλεκτρονικά, αναφέρετε:</w:t>
            </w:r>
          </w:p>
        </w:tc>
        <w:tc>
          <w:tcPr>
            <w:tcW w:w="5102" w:type="dxa"/>
            <w:tcBorders>
              <w:top w:val="single" w:sz="4" w:space="0" w:color="000000"/>
              <w:left w:val="single" w:sz="4" w:space="0" w:color="000000"/>
              <w:bottom w:val="single" w:sz="4" w:space="0" w:color="000000"/>
            </w:tcBorders>
          </w:tcPr>
          <w:p w:rsidR="003C7F0C" w:rsidRDefault="003C7F0C" w:rsidP="009E5321">
            <w:pPr>
              <w:pStyle w:val="TableParagraph"/>
              <w:ind w:left="113" w:right="113"/>
              <w:rPr>
                <w:lang w:val="el-GR"/>
              </w:rPr>
            </w:pPr>
            <w:r>
              <w:rPr>
                <w:lang w:val="el-GR"/>
              </w:rPr>
              <w:t>έτος: [……] κύκλος εργασιών: [……][…] νόμισμα</w:t>
            </w:r>
          </w:p>
          <w:p w:rsidR="003C7F0C" w:rsidRDefault="003C7F0C" w:rsidP="009E5321">
            <w:pPr>
              <w:pStyle w:val="TableParagraph"/>
              <w:spacing w:before="9" w:line="250" w:lineRule="exact"/>
              <w:ind w:left="113" w:right="113"/>
              <w:rPr>
                <w:lang w:val="el-GR"/>
              </w:rPr>
            </w:pPr>
            <w:r>
              <w:rPr>
                <w:lang w:val="el-GR"/>
              </w:rPr>
              <w:t>έτος: [……] κύκλος εργασιών: [……][…] νόμισμα</w:t>
            </w:r>
          </w:p>
          <w:p w:rsidR="003C7F0C" w:rsidRDefault="003C7F0C" w:rsidP="009E5321">
            <w:pPr>
              <w:pStyle w:val="TableParagraph"/>
              <w:ind w:left="113" w:right="113"/>
              <w:rPr>
                <w:b/>
                <w:lang w:val="el-GR"/>
              </w:rPr>
            </w:pPr>
            <w:r>
              <w:rPr>
                <w:lang w:val="el-GR"/>
              </w:rPr>
              <w:t>έτος: [……] κύκλος εργασιών: [……][…] 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8"/>
              <w:ind w:left="113" w:right="113"/>
              <w:rPr>
                <w:b/>
                <w:lang w:val="el-GR"/>
              </w:rPr>
            </w:pPr>
          </w:p>
          <w:p w:rsidR="003C7F0C" w:rsidRDefault="003C7F0C" w:rsidP="009E5321">
            <w:pPr>
              <w:pStyle w:val="TableParagraph"/>
              <w:spacing w:line="250" w:lineRule="exact"/>
              <w:ind w:left="113" w:right="113"/>
              <w:rPr>
                <w:b/>
                <w:lang w:val="el-GR"/>
              </w:rPr>
            </w:pPr>
            <w:r>
              <w:rPr>
                <w:lang w:val="el-GR"/>
              </w:rPr>
              <w:t>(αριθμός ετών, μέσος κύκλος εργασιών)</w:t>
            </w:r>
            <w:r>
              <w:rPr>
                <w:b/>
                <w:lang w:val="el-GR"/>
              </w:rPr>
              <w:t xml:space="preserve">: </w:t>
            </w:r>
            <w:r>
              <w:rPr>
                <w:lang w:val="el-GR"/>
              </w:rPr>
              <w:t>[……],[……][…] νόμισμα</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8"/>
              <w:ind w:left="113" w:right="113"/>
              <w:rPr>
                <w:b/>
                <w:sz w:val="21"/>
                <w:lang w:val="el-GR"/>
              </w:rPr>
            </w:pPr>
          </w:p>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before="3"/>
              <w:ind w:left="113" w:right="113"/>
            </w:pPr>
            <w:r>
              <w:rPr>
                <w:i/>
              </w:rPr>
              <w:t>[……][……][……]</w:t>
            </w:r>
          </w:p>
        </w:tc>
        <w:tc>
          <w:tcPr>
            <w:tcW w:w="19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530"/>
        </w:trPr>
        <w:tc>
          <w:tcPr>
            <w:tcW w:w="323" w:type="dxa"/>
            <w:vMerge/>
            <w:tcBorders>
              <w:top w:val="single" w:sz="4" w:space="0" w:color="000000"/>
              <w:bottom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0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19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gridAfter w:val="1"/>
          <w:wAfter w:w="30" w:type="dxa"/>
          <w:cantSplit/>
          <w:trHeight w:hRule="exact" w:val="1526"/>
        </w:trPr>
        <w:tc>
          <w:tcPr>
            <w:tcW w:w="323" w:type="dxa"/>
            <w:vMerge/>
            <w:tcBorders>
              <w:top w:val="single" w:sz="4" w:space="0" w:color="000000"/>
            </w:tcBorders>
          </w:tcPr>
          <w:p w:rsidR="003C7F0C" w:rsidRDefault="003C7F0C" w:rsidP="009E5321">
            <w:pPr>
              <w:snapToGrid w:val="0"/>
              <w:ind w:left="113" w:right="113"/>
            </w:pPr>
          </w:p>
        </w:tc>
        <w:tc>
          <w:tcPr>
            <w:tcW w:w="4962"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line="228" w:lineRule="auto"/>
              <w:ind w:left="113" w:right="113"/>
              <w:rPr>
                <w:lang w:val="el-GR"/>
              </w:rPr>
            </w:pPr>
            <w:r>
              <w:rPr>
                <w:lang w:val="el-GR"/>
              </w:rPr>
              <w:t>4)Όσον αφορά τις χρηματοοικονομικές αναλογίες</w:t>
            </w:r>
            <w:r>
              <w:rPr>
                <w:position w:val="4"/>
                <w:sz w:val="14"/>
                <w:lang w:val="el-GR"/>
              </w:rPr>
              <w:t xml:space="preserve">36 </w:t>
            </w:r>
            <w:r>
              <w:rPr>
                <w:lang w:val="el-GR"/>
              </w:rPr>
              <w:t>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w:t>
            </w:r>
            <w:r>
              <w:rPr>
                <w:spacing w:val="51"/>
                <w:lang w:val="el-GR"/>
              </w:rPr>
              <w:t xml:space="preserve"> </w:t>
            </w:r>
            <w:r>
              <w:rPr>
                <w:lang w:val="el-GR"/>
              </w:rPr>
              <w:t>ως</w:t>
            </w:r>
          </w:p>
        </w:tc>
        <w:tc>
          <w:tcPr>
            <w:tcW w:w="5102" w:type="dxa"/>
            <w:tcBorders>
              <w:top w:val="single" w:sz="4" w:space="0" w:color="000000"/>
              <w:left w:val="single" w:sz="4" w:space="0" w:color="000000"/>
              <w:bottom w:val="single" w:sz="4" w:space="0" w:color="000000"/>
            </w:tcBorders>
          </w:tcPr>
          <w:p w:rsidR="003C7F0C" w:rsidRPr="00953FBE" w:rsidRDefault="003C7F0C" w:rsidP="009E5321">
            <w:pPr>
              <w:pStyle w:val="TableParagraph"/>
              <w:spacing w:before="5" w:line="228" w:lineRule="auto"/>
              <w:ind w:left="113" w:right="113"/>
              <w:rPr>
                <w:lang w:val="el-GR"/>
              </w:rPr>
            </w:pPr>
            <w:r>
              <w:rPr>
                <w:lang w:val="el-GR"/>
              </w:rPr>
              <w:t xml:space="preserve">(προσδιορισμός της απαιτούμενης </w:t>
            </w:r>
            <w:r>
              <w:rPr>
                <w:spacing w:val="1"/>
                <w:lang w:val="el-GR"/>
              </w:rPr>
              <w:t>α</w:t>
            </w:r>
            <w:r>
              <w:rPr>
                <w:lang w:val="el-GR"/>
              </w:rPr>
              <w:t>ν</w:t>
            </w:r>
            <w:r>
              <w:rPr>
                <w:spacing w:val="1"/>
                <w:lang w:val="el-GR"/>
              </w:rPr>
              <w:t>α</w:t>
            </w:r>
            <w:r>
              <w:rPr>
                <w:lang w:val="el-GR"/>
              </w:rPr>
              <w:t>λ</w:t>
            </w:r>
            <w:r>
              <w:rPr>
                <w:spacing w:val="2"/>
                <w:lang w:val="el-GR"/>
              </w:rPr>
              <w:t>ο</w:t>
            </w:r>
            <w:r>
              <w:rPr>
                <w:lang w:val="el-GR"/>
              </w:rPr>
              <w:t>γ</w:t>
            </w:r>
            <w:r>
              <w:rPr>
                <w:spacing w:val="-2"/>
                <w:lang w:val="el-GR"/>
              </w:rPr>
              <w:t>ί</w:t>
            </w:r>
            <w:r>
              <w:rPr>
                <w:spacing w:val="1"/>
                <w:lang w:val="el-GR"/>
              </w:rPr>
              <w:t>α</w:t>
            </w:r>
            <w:r>
              <w:rPr>
                <w:lang w:val="el-GR"/>
              </w:rPr>
              <w:t>ς-</w:t>
            </w:r>
            <w:r>
              <w:rPr>
                <w:spacing w:val="1"/>
                <w:lang w:val="el-GR"/>
              </w:rPr>
              <w:t>α</w:t>
            </w:r>
            <w:r>
              <w:rPr>
                <w:lang w:val="el-GR"/>
              </w:rPr>
              <w:t>ν</w:t>
            </w:r>
            <w:r>
              <w:rPr>
                <w:spacing w:val="1"/>
                <w:lang w:val="el-GR"/>
              </w:rPr>
              <w:t>α</w:t>
            </w:r>
            <w:r>
              <w:rPr>
                <w:lang w:val="el-GR"/>
              </w:rPr>
              <w:t>λ</w:t>
            </w:r>
            <w:r>
              <w:rPr>
                <w:spacing w:val="2"/>
                <w:lang w:val="el-GR"/>
              </w:rPr>
              <w:t>ο</w:t>
            </w:r>
            <w:r>
              <w:rPr>
                <w:lang w:val="el-GR"/>
              </w:rPr>
              <w:t>γ</w:t>
            </w:r>
            <w:r>
              <w:rPr>
                <w:spacing w:val="-2"/>
                <w:lang w:val="el-GR"/>
              </w:rPr>
              <w:t>ί</w:t>
            </w:r>
            <w:r>
              <w:rPr>
                <w:lang w:val="el-GR"/>
              </w:rPr>
              <w:t xml:space="preserve">α </w:t>
            </w:r>
            <w:r>
              <w:rPr>
                <w:spacing w:val="1"/>
                <w:lang w:val="el-GR"/>
              </w:rPr>
              <w:t>μ</w:t>
            </w:r>
            <w:r>
              <w:rPr>
                <w:spacing w:val="-2"/>
                <w:lang w:val="el-GR"/>
              </w:rPr>
              <w:t>ε</w:t>
            </w:r>
            <w:r>
              <w:rPr>
                <w:spacing w:val="2"/>
                <w:lang w:val="el-GR"/>
              </w:rPr>
              <w:t>τ</w:t>
            </w:r>
            <w:r>
              <w:rPr>
                <w:spacing w:val="-1"/>
                <w:lang w:val="el-GR"/>
              </w:rPr>
              <w:t>α</w:t>
            </w:r>
            <w:r>
              <w:rPr>
                <w:spacing w:val="2"/>
                <w:lang w:val="el-GR"/>
              </w:rPr>
              <w:t>ξ</w:t>
            </w:r>
            <w:r>
              <w:rPr>
                <w:lang w:val="el-GR"/>
              </w:rPr>
              <w:t xml:space="preserve">ύ </w:t>
            </w:r>
            <w:r>
              <w:t>x</w:t>
            </w:r>
            <w:r>
              <w:rPr>
                <w:lang w:val="el-GR"/>
              </w:rPr>
              <w:t xml:space="preserve"> κ</w:t>
            </w:r>
            <w:r>
              <w:rPr>
                <w:spacing w:val="1"/>
                <w:lang w:val="el-GR"/>
              </w:rPr>
              <w:t>α</w:t>
            </w:r>
            <w:r>
              <w:rPr>
                <w:lang w:val="el-GR"/>
              </w:rPr>
              <w:t xml:space="preserve">ι </w:t>
            </w:r>
            <w:r>
              <w:rPr>
                <w:spacing w:val="-57"/>
              </w:rPr>
              <w:t>y</w:t>
            </w:r>
            <w:r>
              <w:rPr>
                <w:spacing w:val="-2"/>
                <w:position w:val="4"/>
                <w:sz w:val="14"/>
                <w:lang w:val="el-GR"/>
              </w:rPr>
              <w:t>3</w:t>
            </w:r>
            <w:r>
              <w:rPr>
                <w:position w:val="4"/>
                <w:sz w:val="14"/>
                <w:lang w:val="el-GR"/>
              </w:rPr>
              <w:t xml:space="preserve">7  </w:t>
            </w:r>
            <w:r>
              <w:rPr>
                <w:lang w:val="el-GR"/>
              </w:rPr>
              <w:t>-κ</w:t>
            </w:r>
            <w:r>
              <w:rPr>
                <w:spacing w:val="1"/>
                <w:lang w:val="el-GR"/>
              </w:rPr>
              <w:t>α</w:t>
            </w:r>
            <w:r>
              <w:rPr>
                <w:lang w:val="el-GR"/>
              </w:rPr>
              <w:t>ι η αντίστοιχη αξία)</w:t>
            </w:r>
          </w:p>
        </w:tc>
        <w:tc>
          <w:tcPr>
            <w:tcW w:w="190" w:type="dxa"/>
            <w:vMerge/>
            <w:tcBorders>
              <w:top w:val="single" w:sz="4" w:space="0" w:color="000000"/>
              <w:lef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39"/>
          <w:footerReference w:type="default" r:id="rId40"/>
          <w:footerReference w:type="first" r:id="rId41"/>
          <w:pgSz w:w="11906" w:h="16838"/>
          <w:pgMar w:top="520" w:right="740" w:bottom="1860" w:left="3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Tr="009E5321">
        <w:trPr>
          <w:trHeight w:hRule="exact" w:val="102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line="252" w:lineRule="exact"/>
              <w:ind w:left="113" w:right="113"/>
              <w:rPr>
                <w:lang w:val="el-GR"/>
              </w:rPr>
            </w:pPr>
            <w:r>
              <w:rPr>
                <w:lang w:val="el-GR"/>
              </w:rPr>
              <w:t>εξής:</w:t>
            </w:r>
          </w:p>
          <w:p w:rsidR="003C7F0C" w:rsidRPr="00953FBE" w:rsidRDefault="003C7F0C" w:rsidP="009E5321">
            <w:pPr>
              <w:pStyle w:val="TableParagraph"/>
              <w:ind w:left="113" w:right="113"/>
              <w:rPr>
                <w:lang w:val="el-GR"/>
              </w:rPr>
            </w:pPr>
            <w:r>
              <w:rPr>
                <w:lang w:val="el-GR"/>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line="252" w:lineRule="exact"/>
              <w:ind w:left="113" w:right="113"/>
            </w:pPr>
            <w:r>
              <w:rPr>
                <w:i/>
              </w:rPr>
              <w:t>[……][……][……]</w:t>
            </w:r>
          </w:p>
        </w:tc>
      </w:tr>
      <w:tr w:rsidR="003C7F0C" w:rsidTr="009E5321">
        <w:trPr>
          <w:trHeight w:hRule="exact" w:val="178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rPr>
                <w:i/>
                <w:lang w:val="el-GR"/>
              </w:rPr>
            </w:pPr>
            <w:r>
              <w:rPr>
                <w:lang w:val="el-GR"/>
              </w:rPr>
              <w:t xml:space="preserve">5) Το ασφαλισμένο ποσό στην </w:t>
            </w:r>
            <w:r>
              <w:rPr>
                <w:b/>
                <w:lang w:val="el-GR"/>
              </w:rPr>
              <w:t xml:space="preserve">ασφαλιστική κάλυψη επαγγελματικών κινδύνων </w:t>
            </w:r>
            <w:r>
              <w:rPr>
                <w:lang w:val="el-GR"/>
              </w:rPr>
              <w:t>του οικονομικού φορέα είναι το εξής:</w:t>
            </w:r>
          </w:p>
          <w:p w:rsidR="003C7F0C" w:rsidRPr="00953FBE" w:rsidRDefault="003C7F0C" w:rsidP="009E5321">
            <w:pPr>
              <w:pStyle w:val="TableParagraph"/>
              <w:ind w:left="113" w:right="113"/>
              <w:rPr>
                <w:lang w:val="el-GR"/>
              </w:rPr>
            </w:pPr>
            <w:r>
              <w:rPr>
                <w:i/>
                <w:lang w:val="el-GR"/>
              </w:rPr>
              <w:t>Εάν οι εν λόγω πληροφορίες διατίθενται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rPr>
                <w:b/>
                <w:lang w:val="el-GR"/>
              </w:rPr>
            </w:pPr>
            <w:r>
              <w:rPr>
                <w:lang w:val="el-GR"/>
              </w:rPr>
              <w:t>[……][…]νόμισμα</w:t>
            </w:r>
          </w:p>
          <w:p w:rsidR="003C7F0C" w:rsidRDefault="003C7F0C" w:rsidP="009E5321">
            <w:pPr>
              <w:pStyle w:val="TableParagraph"/>
              <w:ind w:left="113" w:right="113"/>
              <w:rPr>
                <w:b/>
                <w:lang w:val="el-GR"/>
              </w:rPr>
            </w:pPr>
          </w:p>
          <w:p w:rsidR="003C7F0C" w:rsidRDefault="003C7F0C" w:rsidP="009E5321">
            <w:pPr>
              <w:pStyle w:val="TableParagraph"/>
              <w:spacing w:before="10"/>
              <w:ind w:left="113" w:right="113"/>
              <w:rPr>
                <w:b/>
                <w:sz w:val="21"/>
                <w:lang w:val="el-GR"/>
              </w:rPr>
            </w:pPr>
          </w:p>
          <w:p w:rsidR="003C7F0C" w:rsidRPr="00953FBE" w:rsidRDefault="003C7F0C" w:rsidP="009E5321">
            <w:pPr>
              <w:pStyle w:val="TableParagraph"/>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line="252" w:lineRule="exact"/>
              <w:ind w:left="113" w:right="113"/>
            </w:pPr>
            <w:r>
              <w:rPr>
                <w:i/>
              </w:rPr>
              <w:t>[……][……][……]</w:t>
            </w:r>
          </w:p>
        </w:tc>
      </w:tr>
      <w:tr w:rsidR="003C7F0C" w:rsidTr="009E5321">
        <w:trPr>
          <w:trHeight w:hRule="exact" w:val="274"/>
        </w:trPr>
        <w:tc>
          <w:tcPr>
            <w:tcW w:w="4479" w:type="dxa"/>
            <w:tcBorders>
              <w:top w:val="single" w:sz="4" w:space="0" w:color="000000"/>
              <w:left w:val="single" w:sz="2" w:space="0" w:color="000000"/>
            </w:tcBorders>
          </w:tcPr>
          <w:p w:rsidR="003C7F0C" w:rsidRPr="00953FBE" w:rsidRDefault="003C7F0C" w:rsidP="009E5321">
            <w:pPr>
              <w:pStyle w:val="TableParagraph"/>
              <w:spacing w:before="5"/>
              <w:ind w:left="113" w:right="113"/>
              <w:rPr>
                <w:lang w:val="el-GR"/>
              </w:rPr>
            </w:pPr>
            <w:r>
              <w:rPr>
                <w:lang w:val="el-GR"/>
              </w:rPr>
              <w:t xml:space="preserve">6) Όσον αφορά τις </w:t>
            </w:r>
            <w:r>
              <w:rPr>
                <w:b/>
                <w:lang w:val="el-GR"/>
              </w:rPr>
              <w:t>λοιπές οικονομικές</w:t>
            </w:r>
            <w:r>
              <w:rPr>
                <w:b/>
                <w:spacing w:val="59"/>
                <w:lang w:val="el-GR"/>
              </w:rPr>
              <w:t xml:space="preserve"> </w:t>
            </w:r>
            <w:r>
              <w:rPr>
                <w:b/>
                <w:lang w:val="el-GR"/>
              </w:rPr>
              <w:t>ή</w:t>
            </w:r>
          </w:p>
        </w:tc>
        <w:tc>
          <w:tcPr>
            <w:tcW w:w="4512" w:type="dxa"/>
            <w:tcBorders>
              <w:top w:val="single" w:sz="4" w:space="0" w:color="000000"/>
              <w:left w:val="single" w:sz="4" w:space="0" w:color="000000"/>
              <w:right w:val="single" w:sz="4" w:space="0" w:color="000000"/>
            </w:tcBorders>
          </w:tcPr>
          <w:p w:rsidR="003C7F0C" w:rsidRDefault="003C7F0C" w:rsidP="009E5321">
            <w:pPr>
              <w:pStyle w:val="TableParagraph"/>
              <w:spacing w:before="1"/>
              <w:ind w:left="113" w:right="113"/>
            </w:pPr>
            <w:r>
              <w:t>[……..........]</w:t>
            </w:r>
          </w:p>
        </w:tc>
      </w:tr>
      <w:tr w:rsidR="003C7F0C" w:rsidTr="009E5321">
        <w:trPr>
          <w:trHeight w:hRule="exact" w:val="250"/>
        </w:trPr>
        <w:tc>
          <w:tcPr>
            <w:tcW w:w="4479" w:type="dxa"/>
            <w:tcBorders>
              <w:left w:val="single" w:sz="2" w:space="0" w:color="000000"/>
            </w:tcBorders>
          </w:tcPr>
          <w:p w:rsidR="003C7F0C" w:rsidRDefault="003C7F0C" w:rsidP="009E5321">
            <w:pPr>
              <w:pStyle w:val="TableParagraph"/>
              <w:spacing w:line="242" w:lineRule="exact"/>
              <w:ind w:left="113" w:right="113"/>
            </w:pPr>
            <w:r>
              <w:rPr>
                <w:b/>
              </w:rPr>
              <w:t>χρηματοοικονομικές απαιτήσεις,</w:t>
            </w:r>
            <w:r>
              <w:rPr>
                <w:b/>
                <w:spacing w:val="52"/>
              </w:rPr>
              <w:t xml:space="preserve"> </w:t>
            </w:r>
            <w:r>
              <w:t>οι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1"/>
        </w:trPr>
        <w:tc>
          <w:tcPr>
            <w:tcW w:w="4479" w:type="dxa"/>
            <w:tcBorders>
              <w:left w:val="single" w:sz="2" w:space="0" w:color="000000"/>
            </w:tcBorders>
          </w:tcPr>
          <w:p w:rsidR="003C7F0C" w:rsidRPr="00953FBE" w:rsidRDefault="003C7F0C" w:rsidP="009E5321">
            <w:pPr>
              <w:pStyle w:val="TableParagraph"/>
              <w:spacing w:line="240" w:lineRule="exact"/>
              <w:ind w:left="113" w:right="113"/>
              <w:rPr>
                <w:lang w:val="el-GR"/>
              </w:rPr>
            </w:pPr>
            <w:r>
              <w:rPr>
                <w:lang w:val="el-GR"/>
              </w:rPr>
              <w:t>οποίες (ενδέχεται να) έχουν προσδιοριστεί</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3"/>
        </w:trPr>
        <w:tc>
          <w:tcPr>
            <w:tcW w:w="4479" w:type="dxa"/>
            <w:tcBorders>
              <w:left w:val="single" w:sz="2" w:space="0" w:color="000000"/>
            </w:tcBorders>
          </w:tcPr>
          <w:p w:rsidR="003C7F0C" w:rsidRPr="00953FBE" w:rsidRDefault="003C7F0C" w:rsidP="009E5321">
            <w:pPr>
              <w:pStyle w:val="TableParagraph"/>
              <w:spacing w:line="243" w:lineRule="exact"/>
              <w:ind w:left="113" w:right="113"/>
              <w:rPr>
                <w:lang w:val="el-GR"/>
              </w:rPr>
            </w:pPr>
            <w:r>
              <w:rPr>
                <w:lang w:val="el-GR"/>
              </w:rPr>
              <w:t>στη σχετική διακήρυξη ή στην πρόσκληση</w:t>
            </w:r>
            <w:r>
              <w:rPr>
                <w:spacing w:val="52"/>
                <w:lang w:val="el-GR"/>
              </w:rPr>
              <w:t xml:space="preserve"> </w:t>
            </w:r>
            <w:r>
              <w:rPr>
                <w:lang w:val="el-GR"/>
              </w:rPr>
              <w:t>ή</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RPr="00A008AB"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lang w:val="el-GR"/>
              </w:rPr>
              <w:t>στα έγγραφα της σύμβασης, ο οικονομικός</w:t>
            </w:r>
          </w:p>
        </w:tc>
        <w:tc>
          <w:tcPr>
            <w:tcW w:w="4512" w:type="dxa"/>
            <w:tcBorders>
              <w:left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54"/>
        </w:trPr>
        <w:tc>
          <w:tcPr>
            <w:tcW w:w="4479" w:type="dxa"/>
            <w:tcBorders>
              <w:left w:val="single" w:sz="2" w:space="0" w:color="000000"/>
            </w:tcBorders>
          </w:tcPr>
          <w:p w:rsidR="003C7F0C" w:rsidRDefault="003C7F0C" w:rsidP="009E5321">
            <w:pPr>
              <w:pStyle w:val="TableParagraph"/>
              <w:spacing w:line="244" w:lineRule="exact"/>
              <w:ind w:left="113" w:right="113"/>
            </w:pPr>
            <w:r>
              <w:t>φορέας δηλώνει ότι:</w:t>
            </w:r>
          </w:p>
        </w:tc>
        <w:tc>
          <w:tcPr>
            <w:tcW w:w="4512" w:type="dxa"/>
            <w:tcBorders>
              <w:left w:val="single" w:sz="4" w:space="0" w:color="000000"/>
              <w:right w:val="single" w:sz="4" w:space="0" w:color="000000"/>
            </w:tcBorders>
          </w:tcPr>
          <w:p w:rsidR="003C7F0C" w:rsidRDefault="003C7F0C" w:rsidP="009E5321">
            <w:pPr>
              <w:snapToGrid w:val="0"/>
              <w:ind w:left="113" w:right="113"/>
            </w:pPr>
          </w:p>
        </w:tc>
      </w:tr>
      <w:tr w:rsidR="003C7F0C" w:rsidRPr="00A008AB" w:rsidTr="009E5321">
        <w:trPr>
          <w:trHeight w:hRule="exact" w:val="254"/>
        </w:trPr>
        <w:tc>
          <w:tcPr>
            <w:tcW w:w="4479" w:type="dxa"/>
            <w:tcBorders>
              <w:left w:val="single" w:sz="2" w:space="0" w:color="000000"/>
            </w:tcBorders>
          </w:tcPr>
          <w:p w:rsidR="003C7F0C" w:rsidRPr="00953FBE" w:rsidRDefault="003C7F0C" w:rsidP="009E5321">
            <w:pPr>
              <w:pStyle w:val="TableParagraph"/>
              <w:spacing w:line="244" w:lineRule="exact"/>
              <w:ind w:left="113" w:right="113"/>
              <w:rPr>
                <w:lang w:val="el-GR"/>
              </w:rPr>
            </w:pPr>
            <w:r>
              <w:rPr>
                <w:i/>
                <w:lang w:val="el-GR"/>
              </w:rPr>
              <w:t>Εάν η σχετική τεκμηρίωση που</w:t>
            </w:r>
            <w:r>
              <w:rPr>
                <w:i/>
                <w:spacing w:val="57"/>
                <w:lang w:val="el-GR"/>
              </w:rPr>
              <w:t xml:space="preserve"> </w:t>
            </w:r>
            <w:r>
              <w:rPr>
                <w:b/>
                <w:i/>
                <w:lang w:val="el-GR"/>
              </w:rPr>
              <w:t>ενδέχεται</w:t>
            </w:r>
          </w:p>
        </w:tc>
        <w:tc>
          <w:tcPr>
            <w:tcW w:w="4512" w:type="dxa"/>
            <w:tcBorders>
              <w:left w:val="single" w:sz="4" w:space="0" w:color="000000"/>
              <w:right w:val="single" w:sz="4" w:space="0" w:color="000000"/>
            </w:tcBorders>
          </w:tcPr>
          <w:p w:rsidR="003C7F0C" w:rsidRPr="00953FBE" w:rsidRDefault="003C7F0C" w:rsidP="009E5321">
            <w:pPr>
              <w:pStyle w:val="TableParagraph"/>
              <w:spacing w:line="242" w:lineRule="exact"/>
              <w:ind w:left="113" w:right="113"/>
              <w:rPr>
                <w:lang w:val="el-GR"/>
              </w:rPr>
            </w:pPr>
            <w:r>
              <w:rPr>
                <w:i/>
                <w:lang w:val="el-GR"/>
              </w:rPr>
              <w:t>(διαδικτυακή διεύθυνση, αρχή ή φορέας</w:t>
            </w:r>
          </w:p>
        </w:tc>
      </w:tr>
      <w:tr w:rsidR="003C7F0C" w:rsidRPr="00A008AB"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i/>
                <w:lang w:val="el-GR"/>
              </w:rPr>
              <w:t>να έχει προσδιοριστεί στη σχετική</w:t>
            </w:r>
          </w:p>
        </w:tc>
        <w:tc>
          <w:tcPr>
            <w:tcW w:w="4512" w:type="dxa"/>
            <w:tcBorders>
              <w:left w:val="single" w:sz="4" w:space="0" w:color="000000"/>
              <w:right w:val="single" w:sz="4" w:space="0" w:color="000000"/>
            </w:tcBorders>
          </w:tcPr>
          <w:p w:rsidR="003C7F0C" w:rsidRPr="00953FBE" w:rsidRDefault="003C7F0C" w:rsidP="009E5321">
            <w:pPr>
              <w:pStyle w:val="TableParagraph"/>
              <w:spacing w:line="242" w:lineRule="exact"/>
              <w:ind w:left="113" w:right="113"/>
              <w:rPr>
                <w:lang w:val="el-GR"/>
              </w:rPr>
            </w:pPr>
            <w:r>
              <w:rPr>
                <w:i/>
                <w:lang w:val="el-GR"/>
              </w:rPr>
              <w:t>έκδοσης, επακριβή στοιχεία αναφοράς των</w:t>
            </w:r>
          </w:p>
        </w:tc>
      </w:tr>
      <w:tr w:rsidR="003C7F0C" w:rsidTr="009E5321">
        <w:trPr>
          <w:trHeight w:hRule="exact" w:val="252"/>
        </w:trPr>
        <w:tc>
          <w:tcPr>
            <w:tcW w:w="4479" w:type="dxa"/>
            <w:tcBorders>
              <w:left w:val="single" w:sz="2" w:space="0" w:color="000000"/>
            </w:tcBorders>
          </w:tcPr>
          <w:p w:rsidR="003C7F0C" w:rsidRPr="00953FBE" w:rsidRDefault="003C7F0C" w:rsidP="009E5321">
            <w:pPr>
              <w:pStyle w:val="TableParagraph"/>
              <w:spacing w:line="242" w:lineRule="exact"/>
              <w:ind w:left="113" w:right="113"/>
              <w:rPr>
                <w:lang w:val="el-GR"/>
              </w:rPr>
            </w:pPr>
            <w:r>
              <w:rPr>
                <w:i/>
                <w:lang w:val="el-GR"/>
              </w:rPr>
              <w:t>προκήρυξη ή στα έγγραφα της σύμβασης</w:t>
            </w:r>
          </w:p>
        </w:tc>
        <w:tc>
          <w:tcPr>
            <w:tcW w:w="4512" w:type="dxa"/>
            <w:tcBorders>
              <w:left w:val="single" w:sz="4" w:space="0" w:color="000000"/>
              <w:right w:val="single" w:sz="4" w:space="0" w:color="000000"/>
            </w:tcBorders>
          </w:tcPr>
          <w:p w:rsidR="003C7F0C" w:rsidRDefault="003C7F0C" w:rsidP="009E5321">
            <w:pPr>
              <w:pStyle w:val="TableParagraph"/>
              <w:spacing w:line="242" w:lineRule="exact"/>
              <w:ind w:left="113" w:right="113"/>
            </w:pPr>
            <w:r>
              <w:rPr>
                <w:i/>
              </w:rPr>
              <w:t>εγγράφων):</w:t>
            </w:r>
          </w:p>
        </w:tc>
      </w:tr>
      <w:tr w:rsidR="003C7F0C" w:rsidTr="009E5321">
        <w:trPr>
          <w:trHeight w:hRule="exact" w:val="248"/>
        </w:trPr>
        <w:tc>
          <w:tcPr>
            <w:tcW w:w="4479" w:type="dxa"/>
            <w:tcBorders>
              <w:left w:val="single" w:sz="2" w:space="0" w:color="000000"/>
              <w:bottom w:val="single" w:sz="4" w:space="0" w:color="000000"/>
            </w:tcBorders>
          </w:tcPr>
          <w:p w:rsidR="003C7F0C" w:rsidRDefault="003C7F0C" w:rsidP="009E5321">
            <w:pPr>
              <w:pStyle w:val="TableParagraph"/>
              <w:spacing w:line="242" w:lineRule="exact"/>
              <w:ind w:left="113" w:right="113"/>
            </w:pPr>
            <w:r>
              <w:rPr>
                <w:i/>
              </w:rPr>
              <w:t>διατίθεται ηλεκτρονικά, αναφέρετε:</w:t>
            </w:r>
          </w:p>
        </w:tc>
        <w:tc>
          <w:tcPr>
            <w:tcW w:w="4512" w:type="dxa"/>
            <w:tcBorders>
              <w:left w:val="single" w:sz="4" w:space="0" w:color="000000"/>
              <w:bottom w:val="single" w:sz="4" w:space="0" w:color="000000"/>
              <w:right w:val="single" w:sz="4" w:space="0" w:color="000000"/>
            </w:tcBorders>
          </w:tcPr>
          <w:p w:rsidR="003C7F0C" w:rsidRDefault="003C7F0C" w:rsidP="009E5321">
            <w:pPr>
              <w:pStyle w:val="TableParagraph"/>
              <w:spacing w:line="242" w:lineRule="exact"/>
              <w:ind w:left="113" w:right="113"/>
            </w:pPr>
            <w:r>
              <w:rPr>
                <w:i/>
              </w:rPr>
              <w:t>[……][……][……]</w:t>
            </w:r>
          </w:p>
        </w:tc>
      </w:tr>
    </w:tbl>
    <w:p w:rsidR="003C7F0C" w:rsidRDefault="003C7F0C" w:rsidP="00FC60C3">
      <w:pPr>
        <w:sectPr w:rsidR="003C7F0C">
          <w:footerReference w:type="even" r:id="rId42"/>
          <w:footerReference w:type="default" r:id="rId43"/>
          <w:footerReference w:type="first" r:id="rId44"/>
          <w:pgSz w:w="11906" w:h="16838"/>
          <w:pgMar w:top="560" w:right="880" w:bottom="1800" w:left="1140" w:header="720" w:footer="1617" w:gutter="0"/>
          <w:cols w:space="720"/>
          <w:docGrid w:linePitch="360"/>
        </w:sectPr>
      </w:pPr>
    </w:p>
    <w:p w:rsidR="003C7F0C" w:rsidRDefault="003C7F0C" w:rsidP="00FC60C3">
      <w:pPr>
        <w:spacing w:before="51"/>
        <w:ind w:left="113" w:right="113"/>
        <w:rPr>
          <w:b/>
          <w:lang w:val="el-GR"/>
        </w:rPr>
      </w:pPr>
      <w:r>
        <w:rPr>
          <w:noProof/>
          <w:lang w:val="el-GR" w:eastAsia="el-GR"/>
        </w:rPr>
        <w:pict>
          <v:shape id="_x0000_s1070" type="#_x0000_t202" style="position:absolute;left:0;text-align:left;margin-left:292.5pt;margin-top:312.2pt;width:216.15pt;height:39.35pt;z-index:251655680;mso-wrap-distance-left:9.05pt;mso-wrap-distance-right:9.05pt;mso-position-horizontal-relative:page;mso-position-vertical-relative:page" stroked="f">
            <v:fill color2="black"/>
            <v:textbox inset="0,0,0,0">
              <w:txbxContent>
                <w:tbl>
                  <w:tblPr>
                    <w:tblW w:w="0" w:type="auto"/>
                    <w:tblInd w:w="-15" w:type="dxa"/>
                    <w:tblLayout w:type="fixed"/>
                    <w:tblCellMar>
                      <w:left w:w="0" w:type="dxa"/>
                      <w:right w:w="0" w:type="dxa"/>
                    </w:tblCellMar>
                    <w:tblLook w:val="0000"/>
                  </w:tblPr>
                  <w:tblGrid>
                    <w:gridCol w:w="1058"/>
                    <w:gridCol w:w="1052"/>
                    <w:gridCol w:w="1052"/>
                    <w:gridCol w:w="1149"/>
                  </w:tblGrid>
                  <w:tr w:rsidR="003C7F0C">
                    <w:trPr>
                      <w:trHeight w:hRule="exact" w:val="515"/>
                    </w:trPr>
                    <w:tc>
                      <w:tcPr>
                        <w:tcW w:w="1058" w:type="dxa"/>
                        <w:tcBorders>
                          <w:top w:val="single" w:sz="4" w:space="0" w:color="000000"/>
                          <w:left w:val="single" w:sz="4" w:space="0" w:color="000000"/>
                          <w:bottom w:val="single" w:sz="4" w:space="0" w:color="000000"/>
                        </w:tcBorders>
                      </w:tcPr>
                      <w:p w:rsidR="003C7F0C" w:rsidRDefault="003C7F0C">
                        <w:pPr>
                          <w:pStyle w:val="TableParagraph"/>
                          <w:ind w:left="102" w:right="132"/>
                        </w:pPr>
                        <w:r>
                          <w:t>Περιγρα φή</w:t>
                        </w:r>
                      </w:p>
                    </w:tc>
                    <w:tc>
                      <w:tcPr>
                        <w:tcW w:w="1052" w:type="dxa"/>
                        <w:tcBorders>
                          <w:top w:val="single" w:sz="4" w:space="0" w:color="000000"/>
                          <w:left w:val="single" w:sz="4" w:space="0" w:color="000000"/>
                          <w:bottom w:val="single" w:sz="4" w:space="0" w:color="000000"/>
                        </w:tcBorders>
                      </w:tcPr>
                      <w:p w:rsidR="003C7F0C" w:rsidRDefault="003C7F0C">
                        <w:pPr>
                          <w:pStyle w:val="TableParagraph"/>
                          <w:spacing w:line="253" w:lineRule="exact"/>
                          <w:ind w:left="102" w:right="200"/>
                        </w:pPr>
                        <w:r>
                          <w:t>ποσά</w:t>
                        </w:r>
                      </w:p>
                    </w:tc>
                    <w:tc>
                      <w:tcPr>
                        <w:tcW w:w="1052" w:type="dxa"/>
                        <w:tcBorders>
                          <w:top w:val="single" w:sz="4" w:space="0" w:color="000000"/>
                          <w:left w:val="single" w:sz="4" w:space="0" w:color="000000"/>
                          <w:bottom w:val="single" w:sz="4" w:space="0" w:color="000000"/>
                        </w:tcBorders>
                      </w:tcPr>
                      <w:p w:rsidR="003C7F0C" w:rsidRDefault="003C7F0C">
                        <w:pPr>
                          <w:pStyle w:val="TableParagraph"/>
                          <w:ind w:left="100" w:right="200"/>
                        </w:pPr>
                        <w:r>
                          <w:t>ημερομ ηνίες</w:t>
                        </w:r>
                      </w:p>
                    </w:tc>
                    <w:tc>
                      <w:tcPr>
                        <w:tcW w:w="1149" w:type="dxa"/>
                        <w:tcBorders>
                          <w:top w:val="single" w:sz="4" w:space="0" w:color="000000"/>
                          <w:left w:val="single" w:sz="4" w:space="0" w:color="000000"/>
                          <w:bottom w:val="single" w:sz="4" w:space="0" w:color="000000"/>
                        </w:tcBorders>
                      </w:tcPr>
                      <w:p w:rsidR="003C7F0C" w:rsidRDefault="003C7F0C">
                        <w:pPr>
                          <w:pStyle w:val="TableParagraph"/>
                          <w:ind w:left="101" w:right="107"/>
                        </w:pPr>
                        <w:r>
                          <w:t>παραλήπ τες</w:t>
                        </w:r>
                      </w:p>
                    </w:tc>
                  </w:tr>
                  <w:tr w:rsidR="003C7F0C">
                    <w:trPr>
                      <w:trHeight w:hRule="exact" w:val="265"/>
                    </w:trPr>
                    <w:tc>
                      <w:tcPr>
                        <w:tcW w:w="1058" w:type="dxa"/>
                        <w:tcBorders>
                          <w:top w:val="single" w:sz="4" w:space="0" w:color="000000"/>
                          <w:left w:val="single" w:sz="4" w:space="0" w:color="000000"/>
                          <w:bottom w:val="single" w:sz="4" w:space="0" w:color="000000"/>
                        </w:tcBorders>
                      </w:tcPr>
                      <w:p w:rsidR="003C7F0C" w:rsidRDefault="003C7F0C">
                        <w:pPr>
                          <w:snapToGrid w:val="0"/>
                        </w:pPr>
                      </w:p>
                    </w:tc>
                    <w:tc>
                      <w:tcPr>
                        <w:tcW w:w="1052" w:type="dxa"/>
                        <w:tcBorders>
                          <w:top w:val="single" w:sz="4" w:space="0" w:color="000000"/>
                          <w:left w:val="single" w:sz="4" w:space="0" w:color="000000"/>
                          <w:bottom w:val="single" w:sz="4" w:space="0" w:color="000000"/>
                        </w:tcBorders>
                      </w:tcPr>
                      <w:p w:rsidR="003C7F0C" w:rsidRDefault="003C7F0C">
                        <w:pPr>
                          <w:snapToGrid w:val="0"/>
                        </w:pPr>
                      </w:p>
                    </w:tc>
                    <w:tc>
                      <w:tcPr>
                        <w:tcW w:w="1052" w:type="dxa"/>
                        <w:tcBorders>
                          <w:top w:val="single" w:sz="4" w:space="0" w:color="000000"/>
                          <w:left w:val="single" w:sz="4" w:space="0" w:color="000000"/>
                          <w:bottom w:val="single" w:sz="4" w:space="0" w:color="000000"/>
                        </w:tcBorders>
                      </w:tcPr>
                      <w:p w:rsidR="003C7F0C" w:rsidRDefault="003C7F0C">
                        <w:pPr>
                          <w:snapToGrid w:val="0"/>
                        </w:pPr>
                      </w:p>
                    </w:tc>
                    <w:tc>
                      <w:tcPr>
                        <w:tcW w:w="1149" w:type="dxa"/>
                        <w:tcBorders>
                          <w:top w:val="single" w:sz="4" w:space="0" w:color="000000"/>
                          <w:left w:val="single" w:sz="4" w:space="0" w:color="000000"/>
                          <w:bottom w:val="single" w:sz="4" w:space="0" w:color="000000"/>
                        </w:tcBorders>
                      </w:tcPr>
                      <w:p w:rsidR="003C7F0C" w:rsidRDefault="003C7F0C">
                        <w:pPr>
                          <w:snapToGrid w:val="0"/>
                        </w:pPr>
                      </w:p>
                    </w:tc>
                  </w:tr>
                </w:tbl>
                <w:p w:rsidR="003C7F0C" w:rsidRDefault="003C7F0C" w:rsidP="00FC60C3">
                  <w:pPr>
                    <w:pStyle w:val="BodyText"/>
                    <w:ind w:left="0"/>
                  </w:pPr>
                </w:p>
              </w:txbxContent>
            </v:textbox>
            <w10:wrap anchorx="page" anchory="page"/>
          </v:shape>
        </w:pict>
      </w:r>
      <w:r>
        <w:rPr>
          <w:b/>
        </w:rPr>
        <w:t>Γ: Τεχνική και επαγγελματική</w:t>
      </w:r>
      <w:r>
        <w:rPr>
          <w:b/>
          <w:spacing w:val="50"/>
        </w:rPr>
        <w:t xml:space="preserve"> </w:t>
      </w:r>
      <w:r>
        <w:t>ικανότητα</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A008AB"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lang w:val="el-GR"/>
              </w:rPr>
              <w:t>Ο οικονομικός φορέας πρέπει να παράσχε</w:t>
            </w:r>
            <w:r>
              <w:rPr>
                <w:b/>
                <w:i/>
                <w:lang w:val="el-GR"/>
              </w:rPr>
              <w:t xml:space="preserve">ι </w:t>
            </w:r>
            <w:r>
              <w:rPr>
                <w:b/>
                <w:lang w:val="el-GR"/>
              </w:rPr>
              <w:t xml:space="preserve">πληροφορίες </w:t>
            </w:r>
            <w:r>
              <w:rPr>
                <w:b/>
                <w:u w:val="thick"/>
                <w:lang w:val="el-GR"/>
              </w:rPr>
              <w:t>μόνο</w:t>
            </w:r>
            <w:r>
              <w:rPr>
                <w:b/>
                <w:lang w:val="el-GR"/>
              </w:rPr>
              <w:t>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c>
      </w:tr>
      <w:tr w:rsidR="003C7F0C" w:rsidTr="009E5321">
        <w:trPr>
          <w:gridAfter w:val="1"/>
          <w:wAfter w:w="30" w:type="dxa"/>
          <w:cantSplit/>
          <w:trHeight w:hRule="exact" w:val="274"/>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Default="003C7F0C" w:rsidP="009E5321">
            <w:pPr>
              <w:pStyle w:val="TableParagraph"/>
              <w:spacing w:before="2"/>
              <w:ind w:left="113" w:right="113"/>
            </w:pPr>
            <w:r>
              <w:rPr>
                <w:b/>
                <w:i/>
              </w:rPr>
              <w:t>Τεχνική και επαγγελματική</w:t>
            </w:r>
            <w:r>
              <w:rPr>
                <w:b/>
                <w:i/>
                <w:spacing w:val="57"/>
              </w:rPr>
              <w:t xml:space="preserve"> </w:t>
            </w:r>
            <w:r>
              <w:rPr>
                <w:b/>
                <w:i/>
              </w:rPr>
              <w:t>ικανότητα</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spacing w:before="2"/>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813"/>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line="252" w:lineRule="exact"/>
              <w:ind w:left="113" w:right="113"/>
              <w:rPr>
                <w:spacing w:val="1"/>
                <w:lang w:val="el-GR"/>
              </w:rPr>
            </w:pPr>
            <w:r>
              <w:rPr>
                <w:lang w:val="el-GR"/>
              </w:rPr>
              <w:t xml:space="preserve">1α) Μόνο για τις </w:t>
            </w:r>
            <w:r>
              <w:rPr>
                <w:b/>
                <w:i/>
                <w:lang w:val="el-GR"/>
              </w:rPr>
              <w:t>δημόσιες συμβάσεις έργων</w:t>
            </w:r>
            <w:r>
              <w:rPr>
                <w:lang w:val="el-GR"/>
              </w:rPr>
              <w:t>:</w:t>
            </w:r>
          </w:p>
          <w:p w:rsidR="003C7F0C" w:rsidRDefault="003C7F0C" w:rsidP="009E5321">
            <w:pPr>
              <w:pStyle w:val="TableParagraph"/>
              <w:ind w:left="113" w:right="113"/>
              <w:rPr>
                <w:b/>
                <w:sz w:val="21"/>
                <w:lang w:val="el-GR"/>
              </w:rPr>
            </w:pPr>
            <w:r>
              <w:rPr>
                <w:spacing w:val="1"/>
                <w:lang w:val="el-GR"/>
              </w:rPr>
              <w:t>Κ</w:t>
            </w:r>
            <w:r>
              <w:rPr>
                <w:spacing w:val="-1"/>
                <w:lang w:val="el-GR"/>
              </w:rPr>
              <w:t>α</w:t>
            </w:r>
            <w:r>
              <w:rPr>
                <w:spacing w:val="2"/>
                <w:lang w:val="el-GR"/>
              </w:rPr>
              <w:t>τ</w:t>
            </w:r>
            <w:r>
              <w:rPr>
                <w:lang w:val="el-GR"/>
              </w:rPr>
              <w:t>ά τη δ</w:t>
            </w:r>
            <w:r>
              <w:rPr>
                <w:spacing w:val="-2"/>
                <w:lang w:val="el-GR"/>
              </w:rPr>
              <w:t>ι</w:t>
            </w:r>
            <w:r>
              <w:rPr>
                <w:spacing w:val="1"/>
                <w:lang w:val="el-GR"/>
              </w:rPr>
              <w:t>άρ</w:t>
            </w:r>
            <w:r>
              <w:rPr>
                <w:lang w:val="el-GR"/>
              </w:rPr>
              <w:t>κ</w:t>
            </w:r>
            <w:r>
              <w:rPr>
                <w:spacing w:val="-2"/>
                <w:lang w:val="el-GR"/>
              </w:rPr>
              <w:t>ει</w:t>
            </w:r>
            <w:r>
              <w:rPr>
                <w:lang w:val="el-GR"/>
              </w:rPr>
              <w:t>α της π</w:t>
            </w:r>
            <w:r>
              <w:rPr>
                <w:spacing w:val="-2"/>
                <w:lang w:val="el-GR"/>
              </w:rPr>
              <w:t>ε</w:t>
            </w:r>
            <w:r>
              <w:rPr>
                <w:spacing w:val="1"/>
                <w:lang w:val="el-GR"/>
              </w:rPr>
              <w:t>ρ</w:t>
            </w:r>
            <w:r>
              <w:rPr>
                <w:spacing w:val="-2"/>
                <w:lang w:val="el-GR"/>
              </w:rPr>
              <w:t>ι</w:t>
            </w:r>
            <w:r>
              <w:rPr>
                <w:lang w:val="el-GR"/>
              </w:rPr>
              <w:t>ό</w:t>
            </w:r>
            <w:r>
              <w:rPr>
                <w:spacing w:val="2"/>
                <w:lang w:val="el-GR"/>
              </w:rPr>
              <w:t>δ</w:t>
            </w:r>
            <w:r>
              <w:rPr>
                <w:lang w:val="el-GR"/>
              </w:rPr>
              <w:t>ου α</w:t>
            </w:r>
            <w:r>
              <w:rPr>
                <w:spacing w:val="2"/>
                <w:lang w:val="el-GR"/>
              </w:rPr>
              <w:t>ν</w:t>
            </w:r>
            <w:r>
              <w:rPr>
                <w:spacing w:val="-1"/>
                <w:lang w:val="el-GR"/>
              </w:rPr>
              <w:t>αφ</w:t>
            </w:r>
            <w:r>
              <w:rPr>
                <w:spacing w:val="2"/>
                <w:lang w:val="el-GR"/>
              </w:rPr>
              <w:t>ο</w:t>
            </w:r>
            <w:r>
              <w:rPr>
                <w:spacing w:val="1"/>
                <w:lang w:val="el-GR"/>
              </w:rPr>
              <w:t>ρ</w:t>
            </w:r>
            <w:r>
              <w:rPr>
                <w:spacing w:val="-1"/>
                <w:lang w:val="el-GR"/>
              </w:rPr>
              <w:t>ά</w:t>
            </w:r>
            <w:r>
              <w:rPr>
                <w:spacing w:val="-58"/>
                <w:lang w:val="el-GR"/>
              </w:rPr>
              <w:t>ς</w:t>
            </w:r>
            <w:r>
              <w:rPr>
                <w:rFonts w:ascii="Courier New" w:hAnsi="Courier New" w:cs="Courier New"/>
                <w:position w:val="4"/>
                <w:sz w:val="14"/>
                <w:lang w:val="el-GR"/>
              </w:rPr>
              <w:t>38</w:t>
            </w:r>
            <w:r>
              <w:rPr>
                <w:lang w:val="el-GR"/>
              </w:rPr>
              <w:t xml:space="preserve">, ο οικονομικός φορέας έχει </w:t>
            </w:r>
            <w:r>
              <w:rPr>
                <w:b/>
                <w:lang w:val="el-GR"/>
              </w:rPr>
              <w:t xml:space="preserve">εκτελέσει τα ακόλουθα </w:t>
            </w:r>
            <w:r>
              <w:rPr>
                <w:b/>
                <w:spacing w:val="2"/>
                <w:lang w:val="el-GR"/>
              </w:rPr>
              <w:t xml:space="preserve">έργα </w:t>
            </w:r>
            <w:r>
              <w:rPr>
                <w:b/>
                <w:lang w:val="el-GR"/>
              </w:rPr>
              <w:t>του είδους που έχει προσδιοριστεί</w:t>
            </w:r>
            <w:r>
              <w:rPr>
                <w:lang w:val="el-GR"/>
              </w:rPr>
              <w:t>:</w:t>
            </w:r>
          </w:p>
          <w:p w:rsidR="003C7F0C" w:rsidRDefault="003C7F0C" w:rsidP="009E5321">
            <w:pPr>
              <w:pStyle w:val="TableParagraph"/>
              <w:spacing w:before="2"/>
              <w:ind w:left="113" w:right="113"/>
              <w:rPr>
                <w:b/>
                <w:sz w:val="21"/>
                <w:lang w:val="el-GR"/>
              </w:rPr>
            </w:pPr>
          </w:p>
          <w:p w:rsidR="003C7F0C" w:rsidRPr="00953FBE" w:rsidRDefault="003C7F0C" w:rsidP="009E5321">
            <w:pPr>
              <w:pStyle w:val="TableParagraph"/>
              <w:ind w:left="113" w:right="113"/>
              <w:rPr>
                <w:lang w:val="el-GR"/>
              </w:rPr>
            </w:pPr>
            <w:r>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ind w:left="113" w:right="113"/>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C7F0C" w:rsidRDefault="003C7F0C" w:rsidP="009E5321">
            <w:pPr>
              <w:pStyle w:val="TableParagraph"/>
              <w:spacing w:line="252" w:lineRule="exact"/>
              <w:ind w:left="113" w:right="113"/>
              <w:rPr>
                <w:lang w:val="el-GR"/>
              </w:rPr>
            </w:pPr>
            <w:r>
              <w:rPr>
                <w:lang w:val="el-GR"/>
              </w:rPr>
              <w:t>[…]</w:t>
            </w:r>
          </w:p>
          <w:p w:rsidR="003C7F0C" w:rsidRDefault="003C7F0C" w:rsidP="009E5321">
            <w:pPr>
              <w:pStyle w:val="TableParagraph"/>
              <w:spacing w:line="252" w:lineRule="exact"/>
              <w:ind w:left="113" w:right="113"/>
              <w:rPr>
                <w:i/>
                <w:lang w:val="el-GR"/>
              </w:rPr>
            </w:pPr>
            <w:r>
              <w:rPr>
                <w:lang w:val="el-GR"/>
              </w:rPr>
              <w:t>Έργα: [……]</w:t>
            </w:r>
          </w:p>
          <w:p w:rsidR="003C7F0C" w:rsidRPr="00953FBE" w:rsidRDefault="003C7F0C" w:rsidP="009E5321">
            <w:pPr>
              <w:pStyle w:val="TableParagraph"/>
              <w:spacing w:before="1"/>
              <w:ind w:left="113" w:right="113"/>
              <w:rPr>
                <w:i/>
                <w:lang w:val="el-GR"/>
              </w:rPr>
            </w:pPr>
            <w:r>
              <w:rPr>
                <w:i/>
                <w:lang w:val="el-GR"/>
              </w:rPr>
              <w:t>(διαδικτυακή διεύθυνση, αρχή ή φορέας έκδοσης, επακριβή στοιχεία αναφοράς των εγγράφων):</w:t>
            </w:r>
          </w:p>
          <w:p w:rsidR="003C7F0C" w:rsidRDefault="003C7F0C" w:rsidP="009E5321">
            <w:pPr>
              <w:pStyle w:val="TableParagraph"/>
              <w:spacing w:before="1"/>
              <w:ind w:left="113" w:right="113"/>
            </w:pPr>
            <w:r>
              <w:rPr>
                <w:i/>
              </w:rP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3337"/>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spacing w:val="1"/>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3C7F0C" w:rsidRDefault="003C7F0C" w:rsidP="009E5321">
            <w:pPr>
              <w:pStyle w:val="TableParagraph"/>
              <w:ind w:left="113" w:right="113"/>
              <w:rPr>
                <w:lang w:val="el-GR"/>
              </w:rPr>
            </w:pPr>
            <w:r>
              <w:rPr>
                <w:spacing w:val="1"/>
                <w:lang w:val="el-GR"/>
              </w:rPr>
              <w:t>Κ</w:t>
            </w:r>
            <w:r>
              <w:rPr>
                <w:spacing w:val="-1"/>
                <w:lang w:val="el-GR"/>
              </w:rPr>
              <w:t>α</w:t>
            </w:r>
            <w:r>
              <w:rPr>
                <w:spacing w:val="2"/>
                <w:lang w:val="el-GR"/>
              </w:rPr>
              <w:t>τ</w:t>
            </w:r>
            <w:r>
              <w:rPr>
                <w:lang w:val="el-GR"/>
              </w:rPr>
              <w:t>ά τη δ</w:t>
            </w:r>
            <w:r>
              <w:rPr>
                <w:spacing w:val="-2"/>
                <w:lang w:val="el-GR"/>
              </w:rPr>
              <w:t>ι</w:t>
            </w:r>
            <w:r>
              <w:rPr>
                <w:spacing w:val="1"/>
                <w:lang w:val="el-GR"/>
              </w:rPr>
              <w:t>άρ</w:t>
            </w:r>
            <w:r>
              <w:rPr>
                <w:lang w:val="el-GR"/>
              </w:rPr>
              <w:t>κ</w:t>
            </w:r>
            <w:r>
              <w:rPr>
                <w:spacing w:val="-2"/>
                <w:lang w:val="el-GR"/>
              </w:rPr>
              <w:t>ει</w:t>
            </w:r>
            <w:r>
              <w:rPr>
                <w:lang w:val="el-GR"/>
              </w:rPr>
              <w:t>α της π</w:t>
            </w:r>
            <w:r>
              <w:rPr>
                <w:spacing w:val="-2"/>
                <w:lang w:val="el-GR"/>
              </w:rPr>
              <w:t>ε</w:t>
            </w:r>
            <w:r>
              <w:rPr>
                <w:spacing w:val="1"/>
                <w:lang w:val="el-GR"/>
              </w:rPr>
              <w:t>ρ</w:t>
            </w:r>
            <w:r>
              <w:rPr>
                <w:spacing w:val="-2"/>
                <w:lang w:val="el-GR"/>
              </w:rPr>
              <w:t>ι</w:t>
            </w:r>
            <w:r>
              <w:rPr>
                <w:lang w:val="el-GR"/>
              </w:rPr>
              <w:t>ό</w:t>
            </w:r>
            <w:r>
              <w:rPr>
                <w:spacing w:val="2"/>
                <w:lang w:val="el-GR"/>
              </w:rPr>
              <w:t>δ</w:t>
            </w:r>
            <w:r>
              <w:rPr>
                <w:lang w:val="el-GR"/>
              </w:rPr>
              <w:t>ου α</w:t>
            </w:r>
            <w:r>
              <w:rPr>
                <w:spacing w:val="2"/>
                <w:lang w:val="el-GR"/>
              </w:rPr>
              <w:t>ν</w:t>
            </w:r>
            <w:r>
              <w:rPr>
                <w:spacing w:val="-1"/>
                <w:lang w:val="el-GR"/>
              </w:rPr>
              <w:t>αφ</w:t>
            </w:r>
            <w:r>
              <w:rPr>
                <w:spacing w:val="2"/>
                <w:lang w:val="el-GR"/>
              </w:rPr>
              <w:t>ο</w:t>
            </w:r>
            <w:r>
              <w:rPr>
                <w:spacing w:val="1"/>
                <w:lang w:val="el-GR"/>
              </w:rPr>
              <w:t>ρ</w:t>
            </w:r>
            <w:r>
              <w:rPr>
                <w:spacing w:val="-1"/>
                <w:lang w:val="el-GR"/>
              </w:rPr>
              <w:t>ά</w:t>
            </w:r>
            <w:r>
              <w:rPr>
                <w:spacing w:val="-58"/>
                <w:lang w:val="el-GR"/>
              </w:rPr>
              <w:t>ς</w:t>
            </w:r>
            <w:r>
              <w:rPr>
                <w:rFonts w:ascii="Courier New" w:hAnsi="Courier New" w:cs="Courier New"/>
                <w:position w:val="4"/>
                <w:sz w:val="14"/>
                <w:lang w:val="el-GR"/>
              </w:rPr>
              <w:t>39</w:t>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C7F0C" w:rsidRPr="00953FBE" w:rsidRDefault="003C7F0C" w:rsidP="009E5321">
            <w:pPr>
              <w:pStyle w:val="TableParagraph"/>
              <w:ind w:left="113" w:right="113"/>
              <w:rPr>
                <w:lang w:val="el-GR"/>
              </w:rPr>
            </w:pPr>
            <w:r>
              <w:rPr>
                <w:lang w:val="el-GR"/>
              </w:rPr>
              <w:t xml:space="preserve">Κατά τη σύνταξη του σχετικού καταλόγου αναφέρετε τα ποσά, τις ημερομηνίες και </w:t>
            </w:r>
            <w:r>
              <w:rPr>
                <w:spacing w:val="2"/>
                <w:lang w:val="el-GR"/>
              </w:rPr>
              <w:t>τ</w:t>
            </w:r>
            <w:r>
              <w:rPr>
                <w:lang w:val="el-GR"/>
              </w:rPr>
              <w:t>ους π</w:t>
            </w:r>
            <w:r>
              <w:rPr>
                <w:spacing w:val="1"/>
                <w:lang w:val="el-GR"/>
              </w:rPr>
              <w:t>αρα</w:t>
            </w:r>
            <w:r>
              <w:rPr>
                <w:lang w:val="el-GR"/>
              </w:rPr>
              <w:t>λήπτες δ</w:t>
            </w:r>
            <w:r>
              <w:rPr>
                <w:spacing w:val="2"/>
                <w:lang w:val="el-GR"/>
              </w:rPr>
              <w:t>η</w:t>
            </w:r>
            <w:r>
              <w:rPr>
                <w:spacing w:val="-1"/>
                <w:lang w:val="el-GR"/>
              </w:rPr>
              <w:t>μ</w:t>
            </w:r>
            <w:r>
              <w:rPr>
                <w:spacing w:val="2"/>
                <w:lang w:val="el-GR"/>
              </w:rPr>
              <w:t>ό</w:t>
            </w:r>
            <w:r>
              <w:rPr>
                <w:spacing w:val="-1"/>
                <w:lang w:val="el-GR"/>
              </w:rPr>
              <w:t>σ</w:t>
            </w:r>
            <w:r>
              <w:rPr>
                <w:spacing w:val="-2"/>
                <w:lang w:val="el-GR"/>
              </w:rPr>
              <w:t>ι</w:t>
            </w:r>
            <w:r>
              <w:rPr>
                <w:spacing w:val="2"/>
                <w:lang w:val="el-GR"/>
              </w:rPr>
              <w:t>ο</w:t>
            </w:r>
            <w:r>
              <w:rPr>
                <w:lang w:val="el-GR"/>
              </w:rPr>
              <w:t xml:space="preserve">υς ή </w:t>
            </w:r>
            <w:r>
              <w:rPr>
                <w:spacing w:val="-2"/>
                <w:lang w:val="el-GR"/>
              </w:rPr>
              <w:t>ι</w:t>
            </w:r>
            <w:r>
              <w:rPr>
                <w:lang w:val="el-GR"/>
              </w:rPr>
              <w:t>δ</w:t>
            </w:r>
            <w:r>
              <w:rPr>
                <w:spacing w:val="-2"/>
                <w:lang w:val="el-GR"/>
              </w:rPr>
              <w:t>ι</w:t>
            </w:r>
            <w:r>
              <w:rPr>
                <w:spacing w:val="2"/>
                <w:lang w:val="el-GR"/>
              </w:rPr>
              <w:t>ω</w:t>
            </w:r>
            <w:r>
              <w:rPr>
                <w:lang w:val="el-GR"/>
              </w:rPr>
              <w:t>τ</w:t>
            </w:r>
            <w:r>
              <w:rPr>
                <w:spacing w:val="-2"/>
                <w:lang w:val="el-GR"/>
              </w:rPr>
              <w:t>ι</w:t>
            </w:r>
            <w:r>
              <w:rPr>
                <w:lang w:val="el-GR"/>
              </w:rPr>
              <w:t>κ</w:t>
            </w:r>
            <w:r>
              <w:rPr>
                <w:spacing w:val="2"/>
                <w:lang w:val="el-GR"/>
              </w:rPr>
              <w:t>ο</w:t>
            </w:r>
            <w:r>
              <w:rPr>
                <w:lang w:val="el-GR"/>
              </w:rPr>
              <w:t>ύ</w:t>
            </w:r>
            <w:r>
              <w:rPr>
                <w:spacing w:val="-59"/>
                <w:lang w:val="el-GR"/>
              </w:rPr>
              <w:t>ς</w:t>
            </w:r>
            <w:r>
              <w:rPr>
                <w:rFonts w:ascii="Courier New" w:hAnsi="Courier New" w:cs="Courier New"/>
                <w:position w:val="4"/>
                <w:sz w:val="14"/>
                <w:lang w:val="el-GR"/>
              </w:rPr>
              <w:t>40</w:t>
            </w:r>
            <w:r>
              <w:rPr>
                <w:lang w:val="el-GR"/>
              </w:rPr>
              <w:t>:</w:t>
            </w:r>
          </w:p>
        </w:tc>
        <w:tc>
          <w:tcPr>
            <w:tcW w:w="4482" w:type="dxa"/>
            <w:tcBorders>
              <w:top w:val="single" w:sz="4" w:space="0" w:color="000000"/>
              <w:left w:val="single" w:sz="4" w:space="0" w:color="000000"/>
              <w:bottom w:val="single" w:sz="4" w:space="0" w:color="000000"/>
            </w:tcBorders>
          </w:tcPr>
          <w:p w:rsidR="003C7F0C" w:rsidRPr="00953FBE" w:rsidRDefault="003C7F0C" w:rsidP="009E5321">
            <w:pPr>
              <w:pStyle w:val="TableParagraph"/>
              <w:ind w:left="113" w:right="113"/>
              <w:rPr>
                <w:lang w:val="el-GR"/>
              </w:rPr>
            </w:pPr>
            <w:r>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C7F0C" w:rsidRDefault="003C7F0C" w:rsidP="009E5321">
            <w:pPr>
              <w:pStyle w:val="TableParagraph"/>
              <w:spacing w:before="1"/>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71"/>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tcBorders>
          </w:tcPr>
          <w:p w:rsidR="003C7F0C" w:rsidRPr="00953FBE" w:rsidRDefault="003C7F0C" w:rsidP="009E5321">
            <w:pPr>
              <w:pStyle w:val="TableParagraph"/>
              <w:spacing w:line="248" w:lineRule="exact"/>
              <w:ind w:left="113" w:right="113"/>
              <w:rPr>
                <w:lang w:val="el-GR"/>
              </w:rPr>
            </w:pPr>
            <w:r>
              <w:rPr>
                <w:lang w:val="el-GR"/>
              </w:rPr>
              <w:t>2) Ο οικονομικός φορέας μπορεί να</w:t>
            </w:r>
          </w:p>
        </w:tc>
        <w:tc>
          <w:tcPr>
            <w:tcW w:w="4482" w:type="dxa"/>
            <w:tcBorders>
              <w:top w:val="single" w:sz="4" w:space="0" w:color="000000"/>
              <w:left w:val="single" w:sz="4" w:space="0" w:color="000000"/>
            </w:tcBorders>
          </w:tcPr>
          <w:p w:rsidR="003C7F0C" w:rsidRDefault="003C7F0C" w:rsidP="009E5321">
            <w:pPr>
              <w:pStyle w:val="TableParagraph"/>
              <w:spacing w:line="248"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55"/>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Default="003C7F0C" w:rsidP="009E5321">
            <w:pPr>
              <w:pStyle w:val="TableParagraph"/>
              <w:spacing w:line="240" w:lineRule="exact"/>
              <w:ind w:left="113" w:right="113"/>
            </w:pPr>
            <w:r>
              <w:t xml:space="preserve">χρησιμοποιήσει το ακόλουθο </w:t>
            </w:r>
            <w:r>
              <w:rPr>
                <w:b/>
              </w:rPr>
              <w:t>τεχνικό</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gridAfter w:val="1"/>
          <w:wAfter w:w="30" w:type="dxa"/>
          <w:cantSplit/>
          <w:trHeight w:hRule="exact" w:val="244"/>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b/>
                <w:lang w:val="el-GR"/>
              </w:rPr>
              <w:t>προσωπικό ή τις ακόλουθες τεχνικές</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A008AB" w:rsidTr="009E5321">
        <w:trPr>
          <w:gridAfter w:val="1"/>
          <w:wAfter w:w="30" w:type="dxa"/>
          <w:cantSplit/>
          <w:trHeight w:hRule="exact" w:val="275"/>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Pr="00953FBE" w:rsidRDefault="003C7F0C" w:rsidP="009E5321">
            <w:pPr>
              <w:pStyle w:val="TableParagraph"/>
              <w:spacing w:line="257" w:lineRule="exact"/>
              <w:ind w:left="113" w:right="113"/>
              <w:rPr>
                <w:lang w:val="el-GR"/>
              </w:rPr>
            </w:pPr>
            <w:r>
              <w:rPr>
                <w:b/>
                <w:lang w:val="el-GR"/>
              </w:rPr>
              <w:t>υπηρεσίες</w:t>
            </w:r>
            <w:r>
              <w:rPr>
                <w:rFonts w:ascii="Courier New" w:hAnsi="Courier New" w:cs="Courier New"/>
                <w:position w:val="4"/>
                <w:sz w:val="14"/>
                <w:lang w:val="el-GR"/>
              </w:rPr>
              <w:t>41</w:t>
            </w:r>
            <w:r>
              <w:rPr>
                <w:position w:val="1"/>
                <w:lang w:val="el-GR"/>
              </w:rPr>
              <w:t>, ιδίως τους υπεύθυνους για</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245"/>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40" w:lineRule="exact"/>
              <w:ind w:left="113" w:right="113"/>
            </w:pPr>
            <w:r>
              <w:t>τον έλεγχο της ποιότητας:</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264"/>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Default="003C7F0C" w:rsidP="009E5321">
            <w:pPr>
              <w:pStyle w:val="TableParagraph"/>
              <w:spacing w:line="249" w:lineRule="exact"/>
              <w:ind w:left="113" w:right="113"/>
            </w:pPr>
            <w:r>
              <w:t>Στην περίπτωση δημόσιων συμβάσεων</w:t>
            </w:r>
          </w:p>
        </w:tc>
        <w:tc>
          <w:tcPr>
            <w:tcW w:w="4482" w:type="dxa"/>
            <w:tcBorders>
              <w:left w:val="single" w:sz="4" w:space="0" w:color="000000"/>
            </w:tcBorders>
          </w:tcPr>
          <w:p w:rsidR="003C7F0C" w:rsidRDefault="003C7F0C" w:rsidP="009E5321">
            <w:pPr>
              <w:pStyle w:val="TableParagraph"/>
              <w:spacing w:line="227"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gridAfter w:val="1"/>
          <w:wAfter w:w="30" w:type="dxa"/>
          <w:cantSplit/>
          <w:trHeight w:hRule="exact" w:val="252"/>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7" w:lineRule="exact"/>
              <w:ind w:left="113" w:right="113"/>
              <w:rPr>
                <w:lang w:val="el-GR"/>
              </w:rPr>
            </w:pPr>
            <w:r>
              <w:rPr>
                <w:lang w:val="el-GR"/>
              </w:rPr>
              <w:t>έργων, ο οικονομικός φορέας θα μπορεί να</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tcBorders>
          </w:tcPr>
          <w:p w:rsidR="003C7F0C" w:rsidRDefault="003C7F0C" w:rsidP="009E5321">
            <w:pPr>
              <w:pStyle w:val="TableParagraph"/>
              <w:spacing w:line="237" w:lineRule="exact"/>
              <w:ind w:left="113" w:right="113"/>
            </w:pPr>
            <w:r>
              <w:t>χρησιμοποιήσει το ακόλουθο τεχνικό</w:t>
            </w:r>
          </w:p>
        </w:tc>
        <w:tc>
          <w:tcPr>
            <w:tcW w:w="4482" w:type="dxa"/>
            <w:tcBorders>
              <w:left w:val="single" w:sz="4" w:space="0" w:color="000000"/>
            </w:tcBorders>
          </w:tcPr>
          <w:p w:rsidR="003C7F0C" w:rsidRDefault="003C7F0C" w:rsidP="009E5321">
            <w:pPr>
              <w:snapToGrid w:val="0"/>
              <w:ind w:left="113" w:right="113"/>
            </w:pP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gridAfter w:val="1"/>
          <w:wAfter w:w="30" w:type="dxa"/>
          <w:cantSplit/>
          <w:trHeight w:hRule="exact" w:val="253"/>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left w:val="single" w:sz="2" w:space="0" w:color="000000"/>
            </w:tcBorders>
          </w:tcPr>
          <w:p w:rsidR="003C7F0C" w:rsidRPr="00953FBE" w:rsidRDefault="003C7F0C" w:rsidP="009E5321">
            <w:pPr>
              <w:pStyle w:val="TableParagraph"/>
              <w:spacing w:line="238" w:lineRule="exact"/>
              <w:ind w:left="113" w:right="113"/>
              <w:rPr>
                <w:lang w:val="el-GR"/>
              </w:rPr>
            </w:pPr>
            <w:r>
              <w:rPr>
                <w:lang w:val="el-GR"/>
              </w:rPr>
              <w:t>προσωπικό ή τις ακόλουθες τεχνικές</w:t>
            </w:r>
          </w:p>
        </w:tc>
        <w:tc>
          <w:tcPr>
            <w:tcW w:w="4482" w:type="dxa"/>
            <w:tcBorders>
              <w:left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A008AB" w:rsidTr="009E5321">
        <w:trPr>
          <w:gridAfter w:val="1"/>
          <w:wAfter w:w="30" w:type="dxa"/>
          <w:cantSplit/>
          <w:trHeight w:hRule="exact" w:val="248"/>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left w:val="single" w:sz="2" w:space="0" w:color="000000"/>
              <w:bottom w:val="single" w:sz="4" w:space="0" w:color="000000"/>
            </w:tcBorders>
          </w:tcPr>
          <w:p w:rsidR="003C7F0C" w:rsidRPr="00953FBE" w:rsidRDefault="003C7F0C" w:rsidP="009E5321">
            <w:pPr>
              <w:pStyle w:val="TableParagraph"/>
              <w:spacing w:line="237" w:lineRule="exact"/>
              <w:ind w:left="113" w:right="113"/>
              <w:rPr>
                <w:lang w:val="el-GR"/>
              </w:rPr>
            </w:pPr>
            <w:r>
              <w:rPr>
                <w:lang w:val="el-GR"/>
              </w:rPr>
              <w:t>υπηρεσίες για την εκτέλεση του έργου:</w:t>
            </w:r>
          </w:p>
        </w:tc>
        <w:tc>
          <w:tcPr>
            <w:tcW w:w="4482" w:type="dxa"/>
            <w:tcBorders>
              <w:left w:val="single" w:sz="4" w:space="0" w:color="000000"/>
              <w:bottom w:val="single" w:sz="4" w:space="0" w:color="000000"/>
            </w:tcBorders>
          </w:tcPr>
          <w:p w:rsidR="003C7F0C" w:rsidRPr="00953FBE" w:rsidRDefault="003C7F0C" w:rsidP="009E5321">
            <w:pPr>
              <w:snapToGrid w:val="0"/>
              <w:ind w:left="113" w:right="113"/>
              <w:rPr>
                <w:lang w:val="el-GR"/>
              </w:rPr>
            </w:pP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Tr="009E5321">
        <w:trPr>
          <w:gridAfter w:val="1"/>
          <w:wAfter w:w="30" w:type="dxa"/>
          <w:cantSplit/>
          <w:trHeight w:hRule="exact" w:val="1527"/>
        </w:trPr>
        <w:tc>
          <w:tcPr>
            <w:tcW w:w="806" w:type="dxa"/>
            <w:vMerge/>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3) Ο οικονομικός φορέας χρησιμοποιεί τον ακόλουθο </w:t>
            </w:r>
            <w:r>
              <w:rPr>
                <w:b/>
                <w:lang w:val="el-GR"/>
              </w:rPr>
              <w:t xml:space="preserve">τεχνικό εξοπλισμό και λαμβάνει τα ακόλουθα μέτρα για την διασφάλιση της ποιότητας </w:t>
            </w:r>
            <w:r>
              <w:rPr>
                <w:lang w:val="el-GR"/>
              </w:rPr>
              <w:t xml:space="preserve">και τα </w:t>
            </w:r>
            <w:r>
              <w:rPr>
                <w:b/>
                <w:lang w:val="el-GR"/>
              </w:rPr>
              <w:t xml:space="preserve">μέσα μελέτης και έρευνας </w:t>
            </w:r>
            <w:r>
              <w:rPr>
                <w:lang w:val="el-GR"/>
              </w:rPr>
              <w:t>που διαθέτει είναι τα ακόλουθα:</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275"/>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4) Ο οικονομικός φορέας θα μπορεί να εφαρμόσει τα ακόλουθα συστήματα </w:t>
            </w:r>
            <w:r>
              <w:rPr>
                <w:b/>
                <w:lang w:val="el-GR"/>
              </w:rPr>
              <w:t xml:space="preserve">διαχείρισης της αλυσίδας εφοδιασμού </w:t>
            </w:r>
            <w:r>
              <w:rPr>
                <w:lang w:val="el-GR"/>
              </w:rPr>
              <w:t>και ανίχνευσης κατά την εκτέλεση της σύμβασης:</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6" w:lineRule="exact"/>
              <w:ind w:left="113" w:right="113"/>
            </w:pPr>
            <w:r>
              <w:t>[....……]</w:t>
            </w:r>
          </w:p>
        </w:tc>
        <w:tc>
          <w:tcPr>
            <w:tcW w:w="810" w:type="dxa"/>
            <w:vMerge/>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Tr="009E5321">
        <w:trPr>
          <w:gridAfter w:val="1"/>
          <w:wAfter w:w="30" w:type="dxa"/>
          <w:cantSplit/>
          <w:trHeight w:hRule="exact" w:val="1276"/>
        </w:trPr>
        <w:tc>
          <w:tcPr>
            <w:tcW w:w="806" w:type="dxa"/>
            <w:vMerge/>
            <w:tcBorders>
              <w:top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napToGrid w:val="0"/>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spacing w:before="6"/>
              <w:ind w:left="113" w:right="113"/>
              <w:rPr>
                <w:b/>
                <w:sz w:val="21"/>
                <w:lang w:val="el-GR"/>
              </w:rPr>
            </w:pPr>
          </w:p>
          <w:p w:rsidR="003C7F0C" w:rsidRDefault="003C7F0C" w:rsidP="009E5321">
            <w:pPr>
              <w:pStyle w:val="TableParagraph"/>
              <w:ind w:left="113" w:right="113"/>
            </w:pPr>
            <w:r>
              <w:t>[] Ναι [] Όχι</w:t>
            </w:r>
          </w:p>
        </w:tc>
        <w:tc>
          <w:tcPr>
            <w:tcW w:w="810" w:type="dxa"/>
            <w:vMerge/>
            <w:tcBorders>
              <w:top w:val="single" w:sz="4" w:space="0" w:color="000000"/>
              <w:left w:val="single" w:sz="4" w:space="0" w:color="000000"/>
            </w:tcBorders>
          </w:tcPr>
          <w:p w:rsidR="003C7F0C" w:rsidRDefault="003C7F0C" w:rsidP="009E5321">
            <w:pPr>
              <w:snapToGrid w:val="0"/>
              <w:ind w:left="113" w:right="113"/>
            </w:pPr>
          </w:p>
        </w:tc>
      </w:tr>
    </w:tbl>
    <w:p w:rsidR="003C7F0C" w:rsidRDefault="003C7F0C" w:rsidP="00FC60C3">
      <w:pPr>
        <w:sectPr w:rsidR="003C7F0C">
          <w:footerReference w:type="even" r:id="rId45"/>
          <w:footerReference w:type="default" r:id="rId46"/>
          <w:footerReference w:type="first" r:id="rId47"/>
          <w:pgSz w:w="11906" w:h="16838"/>
          <w:pgMar w:top="520" w:right="740" w:bottom="1800" w:left="340" w:header="720" w:footer="1617" w:gutter="0"/>
          <w:cols w:space="720"/>
          <w:docGrid w:linePitch="360"/>
        </w:sectPr>
      </w:pPr>
    </w:p>
    <w:tbl>
      <w:tblPr>
        <w:tblW w:w="0" w:type="auto"/>
        <w:tblInd w:w="110" w:type="dxa"/>
        <w:tblLayout w:type="fixed"/>
        <w:tblCellMar>
          <w:left w:w="0" w:type="dxa"/>
          <w:right w:w="0" w:type="dxa"/>
        </w:tblCellMar>
        <w:tblLook w:val="0000"/>
      </w:tblPr>
      <w:tblGrid>
        <w:gridCol w:w="4479"/>
        <w:gridCol w:w="4512"/>
      </w:tblGrid>
      <w:tr w:rsidR="003C7F0C" w:rsidRPr="00A008AB" w:rsidTr="009E5321">
        <w:trPr>
          <w:trHeight w:hRule="exact" w:val="2053"/>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3"/>
              <w:ind w:left="113" w:right="113"/>
              <w:rPr>
                <w:lang w:val="el-GR"/>
              </w:rPr>
            </w:pPr>
            <w:r>
              <w:rPr>
                <w:lang w:val="el-GR"/>
              </w:rPr>
              <w:t xml:space="preserve">Ο οικονομικός φορέας </w:t>
            </w:r>
            <w:r>
              <w:rPr>
                <w:b/>
                <w:lang w:val="el-GR"/>
              </w:rPr>
              <w:t xml:space="preserve">θα </w:t>
            </w:r>
            <w:r>
              <w:rPr>
                <w:lang w:val="el-GR"/>
              </w:rPr>
              <w:t xml:space="preserve">επιτρέπει τη διενέργεια </w:t>
            </w:r>
            <w:r>
              <w:rPr>
                <w:b/>
                <w:lang w:val="el-GR"/>
              </w:rPr>
              <w:t>ελέγχων</w:t>
            </w:r>
            <w:r>
              <w:rPr>
                <w:rFonts w:ascii="Courier New" w:hAnsi="Courier New" w:cs="Courier New"/>
                <w:position w:val="4"/>
                <w:sz w:val="14"/>
                <w:lang w:val="el-GR"/>
              </w:rPr>
              <w:t xml:space="preserve">42 </w:t>
            </w:r>
            <w:r>
              <w:rPr>
                <w:position w:val="1"/>
                <w:lang w:val="el-GR"/>
              </w:rPr>
              <w:t xml:space="preserve">όσον αφορά το </w:t>
            </w:r>
            <w:r>
              <w:rPr>
                <w:b/>
                <w:lang w:val="el-GR"/>
              </w:rPr>
              <w:t xml:space="preserve">παραγωγικό δυναμικό </w:t>
            </w:r>
            <w:r>
              <w:rPr>
                <w:lang w:val="el-GR"/>
              </w:rPr>
              <w:t xml:space="preserve">ή τις </w:t>
            </w:r>
            <w:r>
              <w:rPr>
                <w:b/>
                <w:lang w:val="el-GR"/>
              </w:rPr>
              <w:t xml:space="preserve">τεχνικές ικανότητες </w:t>
            </w:r>
            <w:r>
              <w:rPr>
                <w:lang w:val="el-GR"/>
              </w:rPr>
              <w:t xml:space="preserve">του οικονομικού φορέα και, εφόσον κρίνεται αναγκαίο, όσον αφορά τα </w:t>
            </w:r>
            <w:r>
              <w:rPr>
                <w:b/>
                <w:lang w:val="el-GR"/>
              </w:rPr>
              <w:t xml:space="preserve">μέσα μελέτης και έρευνας </w:t>
            </w:r>
            <w:r>
              <w:rPr>
                <w:lang w:val="el-GR"/>
              </w:rPr>
              <w:t xml:space="preserve">που αυτός διαθέτει καθώς και τα </w:t>
            </w:r>
            <w:r>
              <w:rPr>
                <w:b/>
                <w:lang w:val="el-GR"/>
              </w:rPr>
              <w:t>μέτρα που λαμβάνει για τον έλεγχο της ποιότητας;</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snapToGrid w:val="0"/>
              <w:ind w:left="113" w:right="113"/>
              <w:rPr>
                <w:lang w:val="el-GR"/>
              </w:rPr>
            </w:pPr>
          </w:p>
        </w:tc>
      </w:tr>
      <w:tr w:rsidR="003C7F0C" w:rsidTr="009E5321">
        <w:trPr>
          <w:trHeight w:hRule="exact" w:val="2287"/>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5" w:line="230" w:lineRule="auto"/>
              <w:ind w:left="113" w:right="113"/>
              <w:rPr>
                <w:lang w:val="el-GR"/>
              </w:rPr>
            </w:pPr>
            <w:r>
              <w:rPr>
                <w:lang w:val="el-GR"/>
              </w:rPr>
              <w:t xml:space="preserve">6) Οι ακόλουθοι </w:t>
            </w:r>
            <w:r>
              <w:rPr>
                <w:b/>
                <w:lang w:val="el-GR"/>
              </w:rPr>
              <w:t xml:space="preserve">τίτλοι σπουδών και επαγγελματικών προσόντων </w:t>
            </w:r>
            <w:r>
              <w:rPr>
                <w:lang w:val="el-GR"/>
              </w:rPr>
              <w:t>διατίθενται από:</w:t>
            </w:r>
          </w:p>
          <w:p w:rsidR="003C7F0C" w:rsidRDefault="003C7F0C" w:rsidP="009E5321">
            <w:pPr>
              <w:pStyle w:val="TableParagraph"/>
              <w:spacing w:before="1"/>
              <w:ind w:left="113" w:right="113"/>
              <w:rPr>
                <w:b/>
                <w:i/>
                <w:lang w:val="el-GR"/>
              </w:rPr>
            </w:pPr>
            <w:r>
              <w:rPr>
                <w:lang w:val="el-GR"/>
              </w:rPr>
              <w:t>α) τον ίδιο τον πάροχο υπηρεσιών ή τον εργολάβο,</w:t>
            </w:r>
          </w:p>
          <w:p w:rsidR="003C7F0C" w:rsidRPr="00953FBE" w:rsidRDefault="003C7F0C" w:rsidP="009E5321">
            <w:pPr>
              <w:pStyle w:val="TableParagraph"/>
              <w:ind w:left="113" w:right="113"/>
              <w:rPr>
                <w:lang w:val="el-GR"/>
              </w:rPr>
            </w:pPr>
            <w:r>
              <w:rPr>
                <w:b/>
                <w:i/>
                <w:lang w:val="el-GR"/>
              </w:rPr>
              <w:t xml:space="preserve">και/ή </w:t>
            </w:r>
            <w:r>
              <w:rPr>
                <w:lang w:val="el-GR"/>
              </w:rPr>
              <w:t>(ανάλογα με τις απαιτήσεις που ορίζονται στη σχετική πρόσκληση ή διακήρυξη ή στα έγγραφα της σύμβασης) β) τα διευθυντικά στελέχη του:</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ind w:left="113" w:right="113"/>
              <w:rPr>
                <w:b/>
                <w:lang w:val="el-GR"/>
              </w:rPr>
            </w:pPr>
          </w:p>
          <w:p w:rsidR="003C7F0C" w:rsidRDefault="003C7F0C" w:rsidP="009E5321">
            <w:pPr>
              <w:pStyle w:val="TableParagraph"/>
              <w:spacing w:before="11"/>
              <w:ind w:left="113" w:right="113"/>
              <w:rPr>
                <w:b/>
                <w:sz w:val="21"/>
                <w:lang w:val="el-GR"/>
              </w:rPr>
            </w:pPr>
          </w:p>
          <w:p w:rsidR="003C7F0C" w:rsidRDefault="003C7F0C" w:rsidP="009E5321">
            <w:pPr>
              <w:pStyle w:val="TableParagraph"/>
              <w:ind w:left="113" w:right="113"/>
              <w:rPr>
                <w:b/>
              </w:rPr>
            </w:pPr>
            <w:r>
              <w:t>α)[......................................……]</w:t>
            </w: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ind w:left="113" w:right="113"/>
              <w:rPr>
                <w:b/>
              </w:rPr>
            </w:pPr>
          </w:p>
          <w:p w:rsidR="003C7F0C" w:rsidRDefault="003C7F0C" w:rsidP="009E5321">
            <w:pPr>
              <w:pStyle w:val="TableParagraph"/>
              <w:spacing w:before="10"/>
              <w:ind w:left="113" w:right="113"/>
              <w:rPr>
                <w:b/>
                <w:sz w:val="21"/>
              </w:rPr>
            </w:pPr>
          </w:p>
          <w:p w:rsidR="003C7F0C" w:rsidRDefault="003C7F0C" w:rsidP="009E5321">
            <w:pPr>
              <w:pStyle w:val="TableParagraph"/>
              <w:ind w:left="113" w:right="113"/>
            </w:pPr>
            <w:r>
              <w:t>β) [……]</w:t>
            </w:r>
          </w:p>
        </w:tc>
      </w:tr>
      <w:tr w:rsidR="003C7F0C" w:rsidTr="009E5321">
        <w:trPr>
          <w:trHeight w:hRule="exact" w:val="1024"/>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7) Ο οικονομικός φορέας θα μπορεί να εφαρμόζει τα ακόλουθα </w:t>
            </w:r>
            <w:r>
              <w:rPr>
                <w:b/>
                <w:lang w:val="el-GR"/>
              </w:rPr>
              <w:t xml:space="preserve">μέτρα περιβαλλοντικής διαχείρισης </w:t>
            </w:r>
            <w:r>
              <w:rPr>
                <w:lang w:val="el-GR"/>
              </w:rPr>
              <w:t>κατά την εκτέλεση της σύμβασης: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w:t>
            </w:r>
          </w:p>
        </w:tc>
      </w:tr>
      <w:tr w:rsidR="003C7F0C" w:rsidTr="009E5321">
        <w:trPr>
          <w:trHeight w:hRule="exact" w:val="2692"/>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5" w:line="230" w:lineRule="auto"/>
              <w:ind w:left="113" w:right="113"/>
              <w:rPr>
                <w:lang w:val="el-GR"/>
              </w:rPr>
            </w:pPr>
            <w:r>
              <w:rPr>
                <w:lang w:val="el-GR"/>
              </w:rPr>
              <w:t xml:space="preserve">8) Το </w:t>
            </w:r>
            <w:r>
              <w:rPr>
                <w:b/>
                <w:lang w:val="el-GR"/>
              </w:rPr>
              <w:t xml:space="preserve">μέσο ετήσιο εργατοϋπαλληλικό δυναμικό </w:t>
            </w:r>
            <w:r>
              <w:rPr>
                <w:lang w:val="el-GR"/>
              </w:rPr>
              <w:t>του οικονομικού φορέα και ο αριθμός των διευθυντικών στελεχών του κατά τα τελευταία τρία έτη ήταν τα εξής:</w:t>
            </w:r>
          </w:p>
        </w:tc>
        <w:tc>
          <w:tcPr>
            <w:tcW w:w="4512" w:type="dxa"/>
            <w:tcBorders>
              <w:top w:val="single" w:sz="4" w:space="0" w:color="000000"/>
              <w:left w:val="single" w:sz="4" w:space="0" w:color="000000"/>
              <w:bottom w:val="single" w:sz="4" w:space="0" w:color="000000"/>
              <w:right w:val="single" w:sz="4" w:space="0" w:color="000000"/>
            </w:tcBorders>
          </w:tcPr>
          <w:p w:rsidR="003C7F0C" w:rsidRPr="00953FBE" w:rsidRDefault="003C7F0C" w:rsidP="009E5321">
            <w:pPr>
              <w:pStyle w:val="TableParagraph"/>
              <w:spacing w:before="6" w:line="250" w:lineRule="exact"/>
              <w:ind w:left="113" w:right="113"/>
              <w:rPr>
                <w:lang w:val="el-GR"/>
              </w:rPr>
            </w:pPr>
            <w:r>
              <w:rPr>
                <w:lang w:val="el-GR"/>
              </w:rPr>
              <w:t>Έτος, μέσο ετήσιο εργατοϋπαλληλικό προσωπικό:</w:t>
            </w:r>
          </w:p>
          <w:p w:rsidR="003C7F0C" w:rsidRDefault="003C7F0C" w:rsidP="009E5321">
            <w:pPr>
              <w:pStyle w:val="TableParagraph"/>
              <w:spacing w:line="252" w:lineRule="exact"/>
              <w:ind w:left="113" w:right="113"/>
            </w:pPr>
            <w:r>
              <w:t>[........], [.........]</w:t>
            </w:r>
          </w:p>
          <w:p w:rsidR="003C7F0C" w:rsidRDefault="003C7F0C" w:rsidP="009E5321">
            <w:pPr>
              <w:pStyle w:val="TableParagraph"/>
              <w:spacing w:line="252" w:lineRule="exact"/>
              <w:ind w:left="113" w:right="113"/>
            </w:pPr>
            <w:r>
              <w:t>[........], [.........]</w:t>
            </w:r>
          </w:p>
          <w:p w:rsidR="003C7F0C" w:rsidRDefault="003C7F0C" w:rsidP="009E5321">
            <w:pPr>
              <w:pStyle w:val="TableParagraph"/>
              <w:spacing w:before="1" w:line="252" w:lineRule="exact"/>
              <w:ind w:left="113" w:right="113"/>
            </w:pPr>
            <w:r>
              <w:t>[........], [.........]</w:t>
            </w:r>
          </w:p>
          <w:p w:rsidR="003C7F0C" w:rsidRDefault="003C7F0C" w:rsidP="009E5321">
            <w:pPr>
              <w:pStyle w:val="TableParagraph"/>
              <w:ind w:left="113" w:right="113"/>
            </w:pPr>
            <w:r>
              <w:t>Έτος, αριθμός διευθυντικών στελεχών: [........], [.........]</w:t>
            </w:r>
          </w:p>
          <w:p w:rsidR="003C7F0C" w:rsidRDefault="003C7F0C" w:rsidP="009E5321">
            <w:pPr>
              <w:pStyle w:val="TableParagraph"/>
              <w:spacing w:before="1" w:line="252" w:lineRule="exact"/>
              <w:ind w:left="113" w:right="113"/>
            </w:pPr>
            <w:r>
              <w:t>[........], [.........]</w:t>
            </w:r>
          </w:p>
          <w:p w:rsidR="003C7F0C" w:rsidRDefault="003C7F0C" w:rsidP="009E5321">
            <w:pPr>
              <w:pStyle w:val="TableParagraph"/>
              <w:spacing w:line="252" w:lineRule="exact"/>
              <w:ind w:left="113" w:right="113"/>
            </w:pPr>
            <w:r>
              <w:t>[........], [.........]</w:t>
            </w:r>
          </w:p>
        </w:tc>
      </w:tr>
      <w:tr w:rsidR="003C7F0C" w:rsidTr="009E5321">
        <w:trPr>
          <w:trHeight w:hRule="exact" w:val="1023"/>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ind w:left="113" w:right="113"/>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pPr>
            <w:r>
              <w:t>[……]</w:t>
            </w:r>
          </w:p>
        </w:tc>
      </w:tr>
      <w:tr w:rsidR="003C7F0C" w:rsidTr="009E5321">
        <w:trPr>
          <w:trHeight w:hRule="exact" w:val="1041"/>
        </w:trPr>
        <w:tc>
          <w:tcPr>
            <w:tcW w:w="4479" w:type="dxa"/>
            <w:tcBorders>
              <w:top w:val="single" w:sz="4" w:space="0" w:color="000000"/>
              <w:left w:val="single" w:sz="2" w:space="0" w:color="000000"/>
              <w:bottom w:val="single" w:sz="4" w:space="0" w:color="000000"/>
            </w:tcBorders>
          </w:tcPr>
          <w:p w:rsidR="003C7F0C" w:rsidRPr="00953FBE" w:rsidRDefault="003C7F0C" w:rsidP="009E5321">
            <w:pPr>
              <w:pStyle w:val="TableParagraph"/>
              <w:spacing w:before="1"/>
              <w:ind w:left="113" w:right="113"/>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Fonts w:ascii="Courier New" w:hAnsi="Courier New" w:cs="Courier New"/>
                <w:position w:val="4"/>
                <w:sz w:val="14"/>
                <w:lang w:val="el-GR"/>
              </w:rPr>
              <w:t xml:space="preserve">43 </w:t>
            </w:r>
            <w:r>
              <w:rPr>
                <w:lang w:val="el-GR"/>
              </w:rPr>
              <w:t xml:space="preserve">το ακόλουθο </w:t>
            </w:r>
            <w:r>
              <w:rPr>
                <w:b/>
                <w:lang w:val="el-GR"/>
              </w:rPr>
              <w:t xml:space="preserve">τμήμα (δηλ. ποσοστό) </w:t>
            </w:r>
            <w:r>
              <w:rPr>
                <w:lang w:val="el-GR"/>
              </w:rPr>
              <w:t>της σύμβασης:</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1" w:lineRule="exact"/>
              <w:ind w:left="113" w:right="113"/>
            </w:pPr>
            <w:r>
              <w:t>[....……]</w:t>
            </w:r>
          </w:p>
        </w:tc>
      </w:tr>
      <w:tr w:rsidR="003C7F0C" w:rsidRPr="00A008AB" w:rsidTr="009E5321">
        <w:trPr>
          <w:trHeight w:hRule="exact" w:val="3298"/>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3" w:line="250" w:lineRule="exact"/>
              <w:ind w:left="113" w:right="113"/>
              <w:rPr>
                <w:lang w:val="el-GR"/>
              </w:rPr>
            </w:pPr>
            <w:r>
              <w:rPr>
                <w:lang w:val="el-GR"/>
              </w:rPr>
              <w:t xml:space="preserve">11) Για </w:t>
            </w:r>
            <w:r>
              <w:rPr>
                <w:b/>
                <w:i/>
                <w:lang w:val="el-GR"/>
              </w:rPr>
              <w:t>δημόσιες συμβάσεις</w:t>
            </w:r>
            <w:r>
              <w:rPr>
                <w:b/>
                <w:i/>
                <w:spacing w:val="55"/>
                <w:lang w:val="el-GR"/>
              </w:rPr>
              <w:t xml:space="preserve"> </w:t>
            </w:r>
            <w:r>
              <w:rPr>
                <w:b/>
                <w:i/>
                <w:lang w:val="el-GR"/>
              </w:rPr>
              <w:t>προμηθειών</w:t>
            </w:r>
          </w:p>
          <w:p w:rsidR="003C7F0C" w:rsidRDefault="003C7F0C" w:rsidP="009E5321">
            <w:pPr>
              <w:pStyle w:val="TableParagraph"/>
              <w:spacing w:line="250" w:lineRule="exact"/>
              <w:ind w:left="113" w:right="113"/>
              <w:rPr>
                <w:lang w:val="el-GR"/>
              </w:rPr>
            </w:pPr>
            <w:r>
              <w:rPr>
                <w:lang w:val="el-GR"/>
              </w:rPr>
              <w:t>:</w:t>
            </w:r>
          </w:p>
          <w:p w:rsidR="003C7F0C" w:rsidRDefault="003C7F0C" w:rsidP="009E5321">
            <w:pPr>
              <w:pStyle w:val="TableParagraph"/>
              <w:spacing w:before="3"/>
              <w:ind w:left="113" w:right="113"/>
              <w:rPr>
                <w:lang w:val="el-GR"/>
              </w:rPr>
            </w:pPr>
            <w:r>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C7F0C" w:rsidRDefault="003C7F0C" w:rsidP="009E5321">
            <w:pPr>
              <w:pStyle w:val="TableParagraph"/>
              <w:ind w:left="113" w:right="113"/>
            </w:pPr>
            <w:r>
              <w:rPr>
                <w:lang w:val="el-GR"/>
              </w:rPr>
              <w:t xml:space="preserve">Κατά περίπτωση, ο οικονομικός φορέας δηλώνει περαιτέρω ότι θα προσκομίσει τα απαιτούμενα πιστοποιητικά γνησιότητας. </w:t>
            </w:r>
            <w:r>
              <w:rPr>
                <w:i/>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spacing w:before="10"/>
              <w:ind w:left="113" w:right="113"/>
              <w:rPr>
                <w:b/>
                <w:i/>
                <w:sz w:val="21"/>
                <w:lang w:val="el-GR"/>
              </w:rPr>
            </w:pPr>
          </w:p>
          <w:p w:rsidR="003C7F0C" w:rsidRDefault="003C7F0C" w:rsidP="009E5321">
            <w:pPr>
              <w:pStyle w:val="TableParagraph"/>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2"/>
              <w:ind w:left="113" w:right="113"/>
              <w:rPr>
                <w:b/>
                <w:lang w:val="el-GR"/>
              </w:rPr>
            </w:pPr>
          </w:p>
          <w:p w:rsidR="003C7F0C" w:rsidRDefault="003C7F0C" w:rsidP="009E5321">
            <w:pPr>
              <w:pStyle w:val="TableParagraph"/>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spacing w:before="10"/>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r>
      <w:tr w:rsidR="003C7F0C" w:rsidTr="009E5321">
        <w:trPr>
          <w:trHeight w:hRule="exact" w:val="77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1"/>
              <w:ind w:left="113" w:right="113"/>
              <w:rPr>
                <w:lang w:val="el-GR"/>
              </w:rPr>
            </w:pPr>
            <w:r>
              <w:rPr>
                <w:lang w:val="el-GR"/>
              </w:rPr>
              <w:t xml:space="preserve">12) Για </w:t>
            </w:r>
            <w:r>
              <w:rPr>
                <w:b/>
                <w:i/>
                <w:lang w:val="el-GR"/>
              </w:rPr>
              <w:t>δημόσιες συμβάσεις προμηθειών</w:t>
            </w:r>
            <w:r>
              <w:rPr>
                <w:lang w:val="el-GR"/>
              </w:rPr>
              <w:t>:</w:t>
            </w:r>
          </w:p>
          <w:p w:rsidR="003C7F0C" w:rsidRPr="00953FBE" w:rsidRDefault="003C7F0C" w:rsidP="009E5321">
            <w:pPr>
              <w:pStyle w:val="TableParagraph"/>
              <w:spacing w:line="246" w:lineRule="exact"/>
              <w:ind w:left="113" w:right="113"/>
              <w:rPr>
                <w:lang w:val="el-GR"/>
              </w:rPr>
            </w:pPr>
            <w:r>
              <w:rPr>
                <w:lang w:val="el-GR"/>
              </w:rPr>
              <w:t>Μπορεί ο οικονομικός φορέας να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spacing w:before="2"/>
              <w:ind w:left="113" w:right="113"/>
              <w:rPr>
                <w:b/>
                <w:lang w:val="el-GR"/>
              </w:rPr>
            </w:pPr>
          </w:p>
          <w:p w:rsidR="003C7F0C" w:rsidRDefault="003C7F0C" w:rsidP="009E5321">
            <w:pPr>
              <w:pStyle w:val="TableParagraph"/>
              <w:ind w:left="113" w:right="113"/>
            </w:pPr>
            <w:r>
              <w:t>[] Ναι [] Όχι</w:t>
            </w:r>
          </w:p>
        </w:tc>
      </w:tr>
      <w:tr w:rsidR="003C7F0C" w:rsidRPr="00A008AB" w:rsidTr="009E5321">
        <w:trPr>
          <w:trHeight w:hRule="exact" w:val="4060"/>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προσκομίσει τα απαιτούμενα </w:t>
            </w:r>
            <w:r>
              <w:rPr>
                <w:b/>
                <w:lang w:val="el-GR"/>
              </w:rPr>
              <w:t xml:space="preserve">πιστοποιητικά </w:t>
            </w:r>
            <w:r>
              <w:rPr>
                <w:lang w:val="el-GR"/>
              </w:rPr>
              <w:t xml:space="preserve">που έχουν εκδοθεί από επίσημα </w:t>
            </w:r>
            <w:r>
              <w:rPr>
                <w:b/>
                <w:lang w:val="el-GR"/>
              </w:rPr>
              <w:t xml:space="preserve">ινστιτούτα ελέγχου ποιότητας </w:t>
            </w:r>
            <w:r>
              <w:rPr>
                <w:lang w:val="el-GR"/>
              </w:rPr>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w:t>
            </w:r>
            <w:r>
              <w:rPr>
                <w:spacing w:val="30"/>
                <w:lang w:val="el-GR"/>
              </w:rPr>
              <w:t xml:space="preserve"> </w:t>
            </w:r>
            <w:r>
              <w:rPr>
                <w:lang w:val="el-GR"/>
              </w:rPr>
              <w:t>διακήρυξη;</w:t>
            </w:r>
          </w:p>
          <w:p w:rsidR="003C7F0C" w:rsidRDefault="003C7F0C" w:rsidP="009E5321">
            <w:pPr>
              <w:pStyle w:val="TableParagraph"/>
              <w:spacing w:line="230" w:lineRule="auto"/>
              <w:ind w:left="113" w:right="113"/>
              <w:rPr>
                <w:i/>
                <w:lang w:val="el-GR"/>
              </w:rPr>
            </w:pPr>
            <w:r>
              <w:rPr>
                <w:b/>
                <w:lang w:val="el-GR"/>
              </w:rPr>
              <w:t>Εάν όχι</w:t>
            </w:r>
            <w:r>
              <w:rPr>
                <w:lang w:val="el-GR"/>
              </w:rPr>
              <w:t>, εξηγήστε τους λόγους και αναφέρετε ποια άλλα αποδεικτικά μέσα μπορούν να προσκομιστούν:</w:t>
            </w:r>
          </w:p>
          <w:p w:rsidR="003C7F0C" w:rsidRPr="00953FBE" w:rsidRDefault="003C7F0C" w:rsidP="009E5321">
            <w:pPr>
              <w:pStyle w:val="TableParagraph"/>
              <w:spacing w:before="3"/>
              <w:ind w:left="113" w:right="113"/>
              <w:rPr>
                <w:lang w:val="el-GR"/>
              </w:rPr>
            </w:pPr>
            <w:r>
              <w:rPr>
                <w:i/>
                <w:lang w:val="el-GR"/>
              </w:rPr>
              <w:t>Εάν η σχετική τεκμηρίωση διατίθεται ηλεκτρονικά, αναφέρετε:</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napToGrid w:val="0"/>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ind w:left="113" w:right="113"/>
              <w:rPr>
                <w:b/>
                <w:i/>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1"/>
              <w:ind w:left="113" w:right="113"/>
              <w:rPr>
                <w:b/>
                <w:lang w:val="el-GR"/>
              </w:rPr>
            </w:pPr>
            <w:r>
              <w:rPr>
                <w:lang w:val="el-GR"/>
              </w:rPr>
              <w:t>[….............................................]</w:t>
            </w:r>
          </w:p>
          <w:p w:rsidR="003C7F0C" w:rsidRDefault="003C7F0C" w:rsidP="009E5321">
            <w:pPr>
              <w:pStyle w:val="TableParagraph"/>
              <w:ind w:left="113" w:right="113"/>
              <w:rPr>
                <w:b/>
                <w:lang w:val="el-GR"/>
              </w:rPr>
            </w:pPr>
          </w:p>
          <w:p w:rsidR="003C7F0C" w:rsidRDefault="003C7F0C" w:rsidP="009E5321">
            <w:pPr>
              <w:pStyle w:val="TableParagraph"/>
              <w:spacing w:before="10"/>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r>
    </w:tbl>
    <w:p w:rsidR="003C7F0C" w:rsidRPr="00953FBE" w:rsidRDefault="003C7F0C" w:rsidP="00FC60C3">
      <w:pPr>
        <w:rPr>
          <w:lang w:val="el-GR"/>
        </w:rPr>
        <w:sectPr w:rsidR="003C7F0C" w:rsidRPr="00953FBE">
          <w:footerReference w:type="even" r:id="rId48"/>
          <w:footerReference w:type="default" r:id="rId49"/>
          <w:footerReference w:type="first" r:id="rId50"/>
          <w:pgSz w:w="11906" w:h="16838"/>
          <w:pgMar w:top="560" w:right="880" w:bottom="1800" w:left="1140" w:header="720" w:footer="1617" w:gutter="0"/>
          <w:cols w:space="720"/>
          <w:docGrid w:linePitch="360"/>
        </w:sectPr>
      </w:pPr>
    </w:p>
    <w:p w:rsidR="003C7F0C" w:rsidRDefault="003C7F0C" w:rsidP="00FC60C3">
      <w:pPr>
        <w:pStyle w:val="Heading1"/>
        <w:spacing w:before="51"/>
        <w:ind w:left="113" w:right="113"/>
        <w:rPr>
          <w:i/>
          <w:lang w:val="el-GR"/>
        </w:rPr>
      </w:pPr>
      <w:r w:rsidRPr="00953FBE">
        <w:rPr>
          <w:lang w:val="el-GR"/>
        </w:rPr>
        <w:t>Δ: Συστήματα διασφάλισης ποιότητας και πρότυπα περιβαλλοντικής  διαχείρισης</w:t>
      </w:r>
    </w:p>
    <w:tbl>
      <w:tblPr>
        <w:tblW w:w="0" w:type="auto"/>
        <w:tblInd w:w="93" w:type="dxa"/>
        <w:tblLayout w:type="fixed"/>
        <w:tblCellMar>
          <w:left w:w="0" w:type="dxa"/>
          <w:right w:w="0" w:type="dxa"/>
        </w:tblCellMar>
        <w:tblLook w:val="0000"/>
      </w:tblPr>
      <w:tblGrid>
        <w:gridCol w:w="806"/>
        <w:gridCol w:w="4479"/>
        <w:gridCol w:w="4482"/>
        <w:gridCol w:w="810"/>
        <w:gridCol w:w="30"/>
      </w:tblGrid>
      <w:tr w:rsidR="003C7F0C" w:rsidRPr="00A008AB" w:rsidTr="009E5321">
        <w:trPr>
          <w:trHeight w:hRule="exact" w:val="809"/>
        </w:trPr>
        <w:tc>
          <w:tcPr>
            <w:tcW w:w="10607" w:type="dxa"/>
            <w:gridSpan w:val="5"/>
            <w:tcBorders>
              <w:top w:val="single" w:sz="4" w:space="0" w:color="000000"/>
              <w:left w:val="single" w:sz="4" w:space="0" w:color="000000"/>
              <w:bottom w:val="single" w:sz="4" w:space="0" w:color="000000"/>
              <w:right w:val="single" w:sz="4" w:space="0" w:color="000000"/>
            </w:tcBorders>
            <w:shd w:val="clear" w:color="auto" w:fill="BEBEBE"/>
          </w:tcPr>
          <w:p w:rsidR="003C7F0C" w:rsidRPr="00953FBE" w:rsidRDefault="003C7F0C" w:rsidP="009E5321">
            <w:pPr>
              <w:pStyle w:val="TableParagraph"/>
              <w:spacing w:before="17"/>
              <w:ind w:left="113" w:right="113"/>
              <w:rPr>
                <w:lang w:val="el-GR"/>
              </w:rPr>
            </w:pPr>
            <w:r>
              <w:rPr>
                <w:b/>
                <w:i/>
                <w:lang w:val="el-GR"/>
              </w:rPr>
              <w:t xml:space="preserve">Ο οικονομικός φορέας πρέπει να παράσχει </w:t>
            </w:r>
            <w:r>
              <w:rPr>
                <w:b/>
                <w:i/>
                <w:spacing w:val="-3"/>
                <w:lang w:val="el-GR"/>
              </w:rPr>
              <w:t xml:space="preserve">πληροφορίες </w:t>
            </w:r>
            <w:r>
              <w:rPr>
                <w:b/>
                <w:u w:val="thick"/>
                <w:lang w:val="el-GR"/>
              </w:rPr>
              <w:t>μόνο</w:t>
            </w:r>
            <w:r>
              <w:rPr>
                <w:b/>
                <w:lang w:val="el-GR"/>
              </w:rPr>
              <w:t xml:space="preserve">ν </w:t>
            </w:r>
            <w:r>
              <w:rPr>
                <w:b/>
                <w:i/>
                <w:lang w:val="el-GR"/>
              </w:rPr>
              <w:t xml:space="preserve">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w:t>
            </w:r>
            <w:r>
              <w:rPr>
                <w:b/>
                <w:i/>
                <w:spacing w:val="10"/>
                <w:lang w:val="el-GR"/>
              </w:rPr>
              <w:t xml:space="preserve"> </w:t>
            </w:r>
            <w:r>
              <w:rPr>
                <w:b/>
                <w:i/>
                <w:lang w:val="el-GR"/>
              </w:rPr>
              <w:t>σύμβασης.</w:t>
            </w:r>
          </w:p>
        </w:tc>
      </w:tr>
      <w:tr w:rsidR="003C7F0C" w:rsidTr="009E5321">
        <w:trPr>
          <w:gridAfter w:val="1"/>
          <w:wAfter w:w="30" w:type="dxa"/>
          <w:cantSplit/>
          <w:trHeight w:hRule="exact" w:val="526"/>
        </w:trPr>
        <w:tc>
          <w:tcPr>
            <w:tcW w:w="806" w:type="dxa"/>
            <w:vMerge w:val="restart"/>
            <w:tcBorders>
              <w:top w:val="single" w:sz="4" w:space="0" w:color="000000"/>
              <w:bottom w:val="single" w:sz="4" w:space="0" w:color="000000"/>
            </w:tcBorders>
          </w:tcPr>
          <w:p w:rsidR="003C7F0C" w:rsidRPr="00953FBE" w:rsidRDefault="003C7F0C" w:rsidP="009E5321">
            <w:pPr>
              <w:snapToGrid w:val="0"/>
              <w:ind w:left="113" w:right="113"/>
              <w:rPr>
                <w:lang w:val="el-GR"/>
              </w:rPr>
            </w:pPr>
          </w:p>
        </w:tc>
        <w:tc>
          <w:tcPr>
            <w:tcW w:w="4479" w:type="dxa"/>
            <w:tcBorders>
              <w:top w:val="single" w:sz="8" w:space="0" w:color="000000"/>
              <w:left w:val="single" w:sz="2" w:space="0" w:color="000000"/>
              <w:bottom w:val="single" w:sz="4" w:space="0" w:color="000000"/>
            </w:tcBorders>
          </w:tcPr>
          <w:p w:rsidR="003C7F0C" w:rsidRPr="00953FBE" w:rsidRDefault="003C7F0C" w:rsidP="009E5321">
            <w:pPr>
              <w:pStyle w:val="TableParagraph"/>
              <w:spacing w:before="2"/>
              <w:ind w:left="113" w:right="113"/>
              <w:rPr>
                <w:lang w:val="el-GR"/>
              </w:rPr>
            </w:pPr>
            <w:r>
              <w:rPr>
                <w:b/>
                <w:i/>
                <w:lang w:val="el-GR"/>
              </w:rPr>
              <w:t>Συστήματα διασφάλισης ποιότητας και πρότυπα περιβαλλοντικής διαχείρισης</w:t>
            </w:r>
          </w:p>
        </w:tc>
        <w:tc>
          <w:tcPr>
            <w:tcW w:w="4482" w:type="dxa"/>
            <w:tcBorders>
              <w:top w:val="single" w:sz="8" w:space="0" w:color="000000"/>
              <w:left w:val="single" w:sz="4" w:space="0" w:color="000000"/>
              <w:bottom w:val="single" w:sz="4" w:space="0" w:color="000000"/>
            </w:tcBorders>
          </w:tcPr>
          <w:p w:rsidR="003C7F0C" w:rsidRDefault="003C7F0C" w:rsidP="009E5321">
            <w:pPr>
              <w:pStyle w:val="TableParagraph"/>
              <w:spacing w:before="2"/>
              <w:ind w:left="113" w:right="113"/>
            </w:pPr>
            <w:r>
              <w:rPr>
                <w:b/>
                <w:i/>
              </w:rPr>
              <w:t>Απάντηση:</w:t>
            </w:r>
          </w:p>
        </w:tc>
        <w:tc>
          <w:tcPr>
            <w:tcW w:w="810" w:type="dxa"/>
            <w:vMerge w:val="restart"/>
            <w:tcBorders>
              <w:top w:val="single" w:sz="4" w:space="0" w:color="000000"/>
              <w:left w:val="single" w:sz="4" w:space="0" w:color="000000"/>
              <w:bottom w:val="single" w:sz="4" w:space="0" w:color="000000"/>
            </w:tcBorders>
          </w:tcPr>
          <w:p w:rsidR="003C7F0C" w:rsidRDefault="003C7F0C" w:rsidP="009E5321">
            <w:pPr>
              <w:snapToGrid w:val="0"/>
              <w:ind w:left="113" w:right="113"/>
            </w:pPr>
          </w:p>
        </w:tc>
      </w:tr>
      <w:tr w:rsidR="003C7F0C" w:rsidRPr="00A008AB" w:rsidTr="009E5321">
        <w:trPr>
          <w:gridAfter w:val="1"/>
          <w:wAfter w:w="30" w:type="dxa"/>
          <w:cantSplit/>
          <w:trHeight w:hRule="exact" w:val="3806"/>
        </w:trPr>
        <w:tc>
          <w:tcPr>
            <w:tcW w:w="806" w:type="dxa"/>
            <w:vMerge/>
            <w:tcBorders>
              <w:top w:val="single" w:sz="4" w:space="0" w:color="000000"/>
              <w:bottom w:val="single" w:sz="4" w:space="0" w:color="000000"/>
            </w:tcBorders>
          </w:tcPr>
          <w:p w:rsidR="003C7F0C" w:rsidRDefault="003C7F0C" w:rsidP="009E5321">
            <w:pPr>
              <w:snapToGrid w:val="0"/>
              <w:ind w:left="113" w:right="113"/>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Θα είναι σε θέση ο οικονομικός φορέας να προσκομίσει </w:t>
            </w:r>
            <w:r>
              <w:rPr>
                <w:b/>
                <w:lang w:val="el-GR"/>
              </w:rPr>
              <w:t xml:space="preserve">πιστοποιητικά </w:t>
            </w:r>
            <w:r>
              <w:rPr>
                <w:lang w:val="el-GR"/>
              </w:rPr>
              <w:t xml:space="preserve">που έχουν εκδοθεί από ανεξάρτητους οργανισμούς που βεβαιώνουν ότι ο οικονομικός φορέας συμμορφώνεται με τα απαιτούμενα </w:t>
            </w:r>
            <w:r>
              <w:rPr>
                <w:b/>
                <w:lang w:val="el-GR"/>
              </w:rPr>
              <w:t>πρότυπα διασφάλισης ποιότητας</w:t>
            </w:r>
            <w:r>
              <w:rPr>
                <w:lang w:val="el-GR"/>
              </w:rPr>
              <w:t>, συμπεριλαμβανομένης της προσβασιμότητας για άτομα με ειδικές ανάγκες;</w:t>
            </w:r>
          </w:p>
          <w:p w:rsidR="003C7F0C" w:rsidRDefault="003C7F0C" w:rsidP="009E5321">
            <w:pPr>
              <w:pStyle w:val="TableParagraph"/>
              <w:spacing w:line="230" w:lineRule="auto"/>
              <w:ind w:left="113" w:right="113"/>
              <w:rPr>
                <w:i/>
                <w:lang w:val="el-GR"/>
              </w:rPr>
            </w:pPr>
            <w:r>
              <w:rPr>
                <w:b/>
                <w:lang w:val="el-GR"/>
              </w:rPr>
              <w:t>Εάν όχι</w:t>
            </w:r>
            <w:r>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C7F0C" w:rsidRPr="00953FBE" w:rsidRDefault="003C7F0C" w:rsidP="009E5321">
            <w:pPr>
              <w:pStyle w:val="TableParagraph"/>
              <w:spacing w:before="1"/>
              <w:ind w:left="113" w:right="113"/>
              <w:rPr>
                <w:lang w:val="el-GR"/>
              </w:rPr>
            </w:pPr>
            <w:r>
              <w:rPr>
                <w:i/>
                <w:lang w:val="el-GR"/>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r>
              <w:rPr>
                <w:lang w:val="el-GR"/>
              </w:rPr>
              <w:t>[……] [……]</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c>
          <w:tcPr>
            <w:tcW w:w="810" w:type="dxa"/>
            <w:vMerge/>
            <w:tcBorders>
              <w:top w:val="single" w:sz="4" w:space="0" w:color="000000"/>
              <w:left w:val="single" w:sz="4" w:space="0" w:color="000000"/>
              <w:bottom w:val="single" w:sz="4" w:space="0" w:color="000000"/>
            </w:tcBorders>
          </w:tcPr>
          <w:p w:rsidR="003C7F0C" w:rsidRPr="00953FBE" w:rsidRDefault="003C7F0C" w:rsidP="009E5321">
            <w:pPr>
              <w:snapToGrid w:val="0"/>
              <w:ind w:left="113" w:right="113"/>
              <w:rPr>
                <w:lang w:val="el-GR"/>
              </w:rPr>
            </w:pPr>
          </w:p>
        </w:tc>
      </w:tr>
      <w:tr w:rsidR="003C7F0C" w:rsidRPr="00A008AB" w:rsidTr="009E5321">
        <w:trPr>
          <w:gridAfter w:val="1"/>
          <w:wAfter w:w="30" w:type="dxa"/>
          <w:cantSplit/>
          <w:trHeight w:hRule="exact" w:val="4056"/>
        </w:trPr>
        <w:tc>
          <w:tcPr>
            <w:tcW w:w="806" w:type="dxa"/>
            <w:vMerge/>
            <w:tcBorders>
              <w:top w:val="single" w:sz="4" w:space="0" w:color="000000"/>
            </w:tcBorders>
          </w:tcPr>
          <w:p w:rsidR="003C7F0C" w:rsidRPr="00953FBE" w:rsidRDefault="003C7F0C" w:rsidP="009E5321">
            <w:pPr>
              <w:snapToGrid w:val="0"/>
              <w:ind w:left="113" w:right="113"/>
              <w:rPr>
                <w:lang w:val="el-GR"/>
              </w:rPr>
            </w:pPr>
          </w:p>
        </w:tc>
        <w:tc>
          <w:tcPr>
            <w:tcW w:w="4479" w:type="dxa"/>
            <w:tcBorders>
              <w:top w:val="single" w:sz="4" w:space="0" w:color="000000"/>
              <w:left w:val="single" w:sz="2" w:space="0" w:color="000000"/>
              <w:bottom w:val="single" w:sz="4" w:space="0" w:color="000000"/>
            </w:tcBorders>
          </w:tcPr>
          <w:p w:rsidR="003C7F0C" w:rsidRDefault="003C7F0C" w:rsidP="009E5321">
            <w:pPr>
              <w:pStyle w:val="TableParagraph"/>
              <w:ind w:left="113" w:right="113"/>
              <w:rPr>
                <w:b/>
                <w:lang w:val="el-GR"/>
              </w:rPr>
            </w:pPr>
            <w:r>
              <w:rPr>
                <w:lang w:val="el-GR"/>
              </w:rPr>
              <w:t xml:space="preserve">Θα είναι σε θέση ο οικονομικός φορέας να προσκομίσει </w:t>
            </w:r>
            <w:r>
              <w:rPr>
                <w:b/>
                <w:lang w:val="el-GR"/>
              </w:rPr>
              <w:t xml:space="preserve">πιστοποιητικά </w:t>
            </w:r>
            <w:r>
              <w:rPr>
                <w:lang w:val="el-GR"/>
              </w:rPr>
              <w:t xml:space="preserve">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3C7F0C" w:rsidRDefault="003C7F0C" w:rsidP="009E5321">
            <w:pPr>
              <w:pStyle w:val="TableParagraph"/>
              <w:spacing w:before="1"/>
              <w:ind w:left="113" w:right="113"/>
              <w:rPr>
                <w:b/>
                <w:sz w:val="21"/>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3C7F0C" w:rsidRDefault="003C7F0C" w:rsidP="009E5321">
            <w:pPr>
              <w:pStyle w:val="TableParagraph"/>
              <w:spacing w:before="7"/>
              <w:ind w:left="113" w:right="113"/>
              <w:rPr>
                <w:b/>
                <w:sz w:val="21"/>
                <w:lang w:val="el-GR"/>
              </w:rPr>
            </w:pPr>
          </w:p>
          <w:p w:rsidR="003C7F0C" w:rsidRPr="00953FBE" w:rsidRDefault="003C7F0C" w:rsidP="009E5321">
            <w:pPr>
              <w:pStyle w:val="TableParagraph"/>
              <w:ind w:left="113" w:right="113"/>
              <w:rPr>
                <w:lang w:val="el-GR"/>
              </w:rPr>
            </w:pPr>
            <w:r>
              <w:rPr>
                <w:i/>
                <w:lang w:val="el-GR"/>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tcBorders>
          </w:tcPr>
          <w:p w:rsidR="003C7F0C" w:rsidRDefault="003C7F0C" w:rsidP="009E5321">
            <w:pPr>
              <w:pStyle w:val="TableParagraph"/>
              <w:spacing w:line="248" w:lineRule="exact"/>
              <w:ind w:left="113" w:right="113"/>
              <w:rPr>
                <w:b/>
                <w:lang w:val="el-GR"/>
              </w:rPr>
            </w:pPr>
            <w:r>
              <w:rPr>
                <w:lang w:val="el-GR"/>
              </w:rPr>
              <w:t>[] Ναι [] Όχι</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1"/>
              <w:ind w:left="113" w:right="113"/>
              <w:rPr>
                <w:b/>
                <w:lang w:val="el-GR"/>
              </w:rPr>
            </w:pPr>
          </w:p>
          <w:p w:rsidR="003C7F0C" w:rsidRDefault="003C7F0C" w:rsidP="009E5321">
            <w:pPr>
              <w:pStyle w:val="TableParagraph"/>
              <w:ind w:left="113" w:right="113"/>
              <w:rPr>
                <w:b/>
                <w:lang w:val="el-GR"/>
              </w:rPr>
            </w:pPr>
            <w:r>
              <w:rPr>
                <w:lang w:val="el-GR"/>
              </w:rPr>
              <w:t>[……] [……]</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9"/>
              <w:ind w:left="113" w:right="113"/>
              <w:rPr>
                <w:b/>
                <w:sz w:val="21"/>
                <w:lang w:val="el-GR"/>
              </w:rPr>
            </w:pPr>
          </w:p>
          <w:p w:rsidR="003C7F0C" w:rsidRPr="00953FBE" w:rsidRDefault="003C7F0C" w:rsidP="009E5321">
            <w:pPr>
              <w:pStyle w:val="TableParagraph"/>
              <w:ind w:left="113" w:right="113"/>
              <w:rPr>
                <w:lang w:val="el-GR"/>
              </w:rPr>
            </w:pPr>
            <w:r>
              <w:rPr>
                <w:i/>
                <w:lang w:val="el-GR"/>
              </w:rPr>
              <w:t>(διαδικτυακή διεύθυνση, αρχή ή φορέας έκδοσης, επακριβή στοιχεία αναφοράς των εγγράφων): [……][……][……]</w:t>
            </w:r>
          </w:p>
        </w:tc>
        <w:tc>
          <w:tcPr>
            <w:tcW w:w="810" w:type="dxa"/>
            <w:vMerge/>
            <w:tcBorders>
              <w:top w:val="single" w:sz="4" w:space="0" w:color="000000"/>
              <w:left w:val="single" w:sz="4" w:space="0" w:color="000000"/>
            </w:tcBorders>
          </w:tcPr>
          <w:p w:rsidR="003C7F0C" w:rsidRPr="00953FBE" w:rsidRDefault="003C7F0C" w:rsidP="009E5321">
            <w:pPr>
              <w:snapToGrid w:val="0"/>
              <w:ind w:left="113" w:right="113"/>
              <w:rPr>
                <w:lang w:val="el-GR"/>
              </w:rPr>
            </w:pPr>
          </w:p>
        </w:tc>
      </w:tr>
    </w:tbl>
    <w:p w:rsidR="003C7F0C" w:rsidRPr="00953FBE" w:rsidRDefault="003C7F0C" w:rsidP="00FC60C3">
      <w:pPr>
        <w:rPr>
          <w:lang w:val="el-GR"/>
        </w:rPr>
        <w:sectPr w:rsidR="003C7F0C" w:rsidRPr="00953FBE">
          <w:footerReference w:type="even" r:id="rId51"/>
          <w:footerReference w:type="default" r:id="rId52"/>
          <w:footerReference w:type="first" r:id="rId53"/>
          <w:pgSz w:w="11906" w:h="16838"/>
          <w:pgMar w:top="520" w:right="740" w:bottom="1860" w:left="340" w:header="720" w:footer="1677" w:gutter="0"/>
          <w:pgNumType w:start="60"/>
          <w:cols w:space="720"/>
          <w:docGrid w:linePitch="360"/>
        </w:sectPr>
      </w:pPr>
    </w:p>
    <w:p w:rsidR="003C7F0C" w:rsidRPr="00953FBE" w:rsidRDefault="003C7F0C" w:rsidP="00FC60C3">
      <w:pPr>
        <w:spacing w:before="51"/>
        <w:ind w:left="113" w:right="113"/>
        <w:rPr>
          <w:lang w:val="el-GR"/>
        </w:rPr>
      </w:pPr>
      <w:r>
        <w:rPr>
          <w:b/>
          <w:lang w:val="el-GR"/>
        </w:rPr>
        <w:t xml:space="preserve">Μέρος </w:t>
      </w:r>
      <w:r>
        <w:rPr>
          <w:b/>
        </w:rPr>
        <w:t>V</w:t>
      </w:r>
      <w:r>
        <w:rPr>
          <w:b/>
          <w:lang w:val="el-GR"/>
        </w:rPr>
        <w:t>: Περιορισμός του αριθμού των πληρούντων τα κριτήρια επιλογής  υποψηφίων</w:t>
      </w:r>
    </w:p>
    <w:p w:rsidR="003C7F0C" w:rsidRDefault="003C7F0C" w:rsidP="00FC60C3">
      <w:pPr>
        <w:pStyle w:val="BodyText"/>
        <w:ind w:left="113" w:right="113"/>
        <w:rPr>
          <w:b/>
          <w:lang w:val="el-GR"/>
        </w:rPr>
      </w:pPr>
      <w:r>
        <w:rPr>
          <w:noProof/>
          <w:lang w:val="el-GR" w:eastAsia="el-GR"/>
        </w:rPr>
      </w:r>
      <w:r w:rsidRPr="00552E79">
        <w:pict>
          <v:group id="_x0000_s1074" style="width:529.2pt;height:129.4pt;mso-wrap-distance-left:0;mso-wrap-distance-right:0;mso-position-horizontal-relative:char;mso-position-vertical-relative:line" coordsize="10584,2588">
            <o:lock v:ext="edit" text="t"/>
            <v:rect id="_x0000_s1075" style="position:absolute;left:5;top:5;width:10574;height:272;mso-wrap-style:none;v-text-anchor:middle" fillcolor="#bebebe" stroked="f" strokecolor="#3465a4">
              <v:fill color2="#414141"/>
              <v:stroke color2="#cb9a5b" joinstyle="round"/>
            </v:rect>
            <v:rect id="_x0000_s1076" style="position:absolute;left:5;top:280;width:10574;height:249;mso-wrap-style:none;v-text-anchor:middle" fillcolor="#bebebe" stroked="f" strokecolor="#3465a4">
              <v:fill color2="#414141"/>
              <v:stroke color2="#cb9a5b" joinstyle="round"/>
            </v:rect>
            <v:rect id="_x0000_s1077" style="position:absolute;left:5;top:533;width:10574;height:253;mso-wrap-style:none;v-text-anchor:middle" fillcolor="#bebebe" stroked="f" strokecolor="#3465a4">
              <v:fill color2="#414141"/>
              <v:stroke color2="#cb9a5b" joinstyle="round"/>
            </v:rect>
            <v:rect id="_x0000_s1078" style="position:absolute;left:5;top:788;width:10574;height:249;mso-wrap-style:none;v-text-anchor:middle" fillcolor="#bebebe" stroked="f" strokecolor="#3465a4">
              <v:fill color2="#414141"/>
              <v:stroke color2="#cb9a5b" joinstyle="round"/>
            </v:rect>
            <v:rect id="_x0000_s1079" style="position:absolute;left:5;top:1041;width:10574;height:253;mso-wrap-style:none;v-text-anchor:middle" fillcolor="#bebebe" stroked="f" strokecolor="#3465a4">
              <v:fill color2="#414141"/>
              <v:stroke color2="#cb9a5b" joinstyle="round"/>
            </v:rect>
            <v:rect id="_x0000_s1080" style="position:absolute;left:5;top:1295;width:10574;height:251;mso-wrap-style:none;v-text-anchor:middle" fillcolor="#bebebe" stroked="f" strokecolor="#3465a4">
              <v:fill color2="#414141"/>
              <v:stroke color2="#cb9a5b" joinstyle="round"/>
            </v:rect>
            <v:line id="_x0000_s1081" style="position:absolute" from="6879,1534" to="6938,1534" strokeweight=".42mm">
              <v:stroke joinstyle="miter" endcap="square"/>
            </v:line>
            <v:rect id="_x0000_s1082" style="position:absolute;left:5;top:1550;width:10574;height:249;mso-wrap-style:none;v-text-anchor:middle" fillcolor="#bebebe" stroked="f" strokecolor="#3465a4">
              <v:fill color2="#414141"/>
              <v:stroke color2="#cb9a5b" joinstyle="round"/>
            </v:rect>
            <v:rect id="_x0000_s1083" style="position:absolute;left:5;top:1801;width:10574;height:253;mso-wrap-style:none;v-text-anchor:middle" fillcolor="#bebebe" stroked="f" strokecolor="#3465a4">
              <v:fill color2="#414141"/>
              <v:stroke color2="#cb9a5b" joinstyle="round"/>
            </v:rect>
            <v:rect id="_x0000_s1084" style="position:absolute;left:5;top:2058;width:10574;height:249;mso-wrap-style:none;v-text-anchor:middle" fillcolor="#bebebe" stroked="f" strokecolor="#3465a4">
              <v:fill color2="#414141"/>
              <v:stroke color2="#cb9a5b" joinstyle="round"/>
            </v:rect>
            <v:rect id="_x0000_s1085" style="position:absolute;left:5;top:2311;width:10574;height:272;mso-wrap-style:none;v-text-anchor:middle" fillcolor="#bebebe" stroked="f" strokecolor="#3465a4">
              <v:fill color2="#414141"/>
              <v:stroke color2="#cb9a5b" joinstyle="round"/>
            </v:rect>
            <v:shape id="_x0000_s1086" type="#_x0000_t202" style="position:absolute;width:10583;height:2587" filled="f" strokeweight=".18mm">
              <v:stroke endcap="square"/>
              <v:textbox style="mso-rotate-with-shape:t" inset="0,0,0,0">
                <w:txbxContent>
                  <w:p w:rsidR="003C7F0C" w:rsidRDefault="003C7F0C" w:rsidP="00FC60C3">
                    <w:pPr>
                      <w:spacing w:before="22"/>
                      <w:ind w:left="107" w:right="104"/>
                      <w:rPr>
                        <w:b/>
                        <w:i/>
                        <w:lang w:val="el-GR"/>
                      </w:rPr>
                    </w:pPr>
                    <w:r>
                      <w:rPr>
                        <w:b/>
                        <w:i/>
                        <w:lang w:val="el-GR"/>
                      </w:rPr>
                      <w:t xml:space="preserve">Ο οικονομικός φορέας πρέπει να παράσχει </w:t>
                    </w:r>
                    <w:r>
                      <w:rPr>
                        <w:b/>
                        <w:i/>
                        <w:spacing w:val="-3"/>
                        <w:lang w:val="el-GR"/>
                      </w:rPr>
                      <w:t xml:space="preserve">πληροφορίες </w:t>
                    </w:r>
                    <w:r>
                      <w:rPr>
                        <w:b/>
                        <w:u w:val="thick"/>
                        <w:lang w:val="el-GR"/>
                      </w:rPr>
                      <w:t>μόνο</w:t>
                    </w:r>
                    <w:r>
                      <w:rPr>
                        <w:b/>
                        <w:lang w:val="el-GR"/>
                      </w:rPr>
                      <w:t xml:space="preserve">ν </w:t>
                    </w:r>
                    <w:r>
                      <w:rPr>
                        <w:b/>
                        <w:i/>
                        <w:lang w:val="el-GR"/>
                      </w:rPr>
                      <w:t xml:space="preserve">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 που θα πρέπει να  προσκομιστούν, ορίζονται στη σχετική διακήρυξη  ή στην πρόσκληση ή στα έγγραφα της σύμβασης.</w:t>
                    </w:r>
                  </w:p>
                  <w:p w:rsidR="003C7F0C" w:rsidRDefault="003C7F0C" w:rsidP="00FC60C3">
                    <w:pPr>
                      <w:spacing w:before="1"/>
                      <w:ind w:left="107" w:right="104"/>
                      <w:rPr>
                        <w:b/>
                        <w:i/>
                        <w:lang w:val="el-GR"/>
                      </w:rPr>
                    </w:pPr>
                    <w:r>
                      <w:rPr>
                        <w:b/>
                        <w:i/>
                        <w:u w:val="thick"/>
                        <w:lang w:val="el-GR"/>
                      </w:rPr>
                      <w:t>Για κλειστές διαδικασίες, ανταγωνιστικές διαδικασίες με διαπραγμάτευση, διαδικασίε</w:t>
                    </w:r>
                    <w:r>
                      <w:rPr>
                        <w:b/>
                        <w:i/>
                        <w:lang w:val="el-GR"/>
                      </w:rPr>
                      <w:t xml:space="preserve">ς </w:t>
                    </w:r>
                    <w:r>
                      <w:rPr>
                        <w:b/>
                        <w:i/>
                        <w:u w:val="thick"/>
                        <w:lang w:val="el-GR"/>
                      </w:rPr>
                      <w:t>ανταγωνιστικού διαλόγου και συμπράξεις καινοτομίας  μόνον</w:t>
                    </w:r>
                    <w:r>
                      <w:rPr>
                        <w:b/>
                        <w:i/>
                        <w:lang w:val="el-GR"/>
                      </w:rPr>
                      <w:t>:</w:t>
                    </w:r>
                  </w:p>
                </w:txbxContent>
              </v:textbox>
            </v:shape>
            <w10:anchorlock/>
          </v:group>
        </w:pict>
      </w:r>
    </w:p>
    <w:p w:rsidR="003C7F0C" w:rsidRDefault="003C7F0C" w:rsidP="00FC60C3">
      <w:pPr>
        <w:spacing w:line="232" w:lineRule="exact"/>
        <w:ind w:left="113" w:right="113"/>
        <w:rPr>
          <w:b/>
          <w:lang w:val="el-GR"/>
        </w:rPr>
      </w:pPr>
      <w:r>
        <w:rPr>
          <w:b/>
          <w:lang w:val="el-GR"/>
        </w:rPr>
        <w:t>Ο οικονομικός φορέας δηλώνει ότι:</w:t>
      </w:r>
    </w:p>
    <w:p w:rsidR="003C7F0C" w:rsidRDefault="003C7F0C" w:rsidP="00FC60C3">
      <w:pPr>
        <w:spacing w:line="232" w:lineRule="exact"/>
        <w:ind w:left="113" w:right="113"/>
        <w:rPr>
          <w:b/>
          <w:lang w:val="el-GR"/>
        </w:rPr>
      </w:pPr>
    </w:p>
    <w:tbl>
      <w:tblPr>
        <w:tblW w:w="0" w:type="auto"/>
        <w:tblInd w:w="909" w:type="dxa"/>
        <w:tblLayout w:type="fixed"/>
        <w:tblCellMar>
          <w:left w:w="0" w:type="dxa"/>
          <w:right w:w="0" w:type="dxa"/>
        </w:tblCellMar>
        <w:tblLook w:val="0000"/>
      </w:tblPr>
      <w:tblGrid>
        <w:gridCol w:w="4479"/>
        <w:gridCol w:w="4512"/>
      </w:tblGrid>
      <w:tr w:rsidR="003C7F0C" w:rsidTr="009E5321">
        <w:trPr>
          <w:trHeight w:hRule="exact" w:val="261"/>
        </w:trPr>
        <w:tc>
          <w:tcPr>
            <w:tcW w:w="4479" w:type="dxa"/>
            <w:tcBorders>
              <w:top w:val="single" w:sz="2" w:space="0" w:color="000000"/>
              <w:left w:val="single" w:sz="2" w:space="0" w:color="000000"/>
              <w:bottom w:val="single" w:sz="4" w:space="0" w:color="000000"/>
            </w:tcBorders>
          </w:tcPr>
          <w:p w:rsidR="003C7F0C" w:rsidRDefault="003C7F0C" w:rsidP="009E5321">
            <w:pPr>
              <w:pStyle w:val="TableParagraph"/>
              <w:spacing w:before="1"/>
              <w:ind w:left="113" w:right="113"/>
            </w:pPr>
            <w:r>
              <w:rPr>
                <w:b/>
                <w:i/>
              </w:rPr>
              <w:t>Περιορισμός του αριθμού</w:t>
            </w:r>
          </w:p>
        </w:tc>
        <w:tc>
          <w:tcPr>
            <w:tcW w:w="4512" w:type="dxa"/>
            <w:tcBorders>
              <w:top w:val="single" w:sz="2" w:space="0" w:color="000000"/>
              <w:left w:val="single" w:sz="4" w:space="0" w:color="000000"/>
              <w:bottom w:val="single" w:sz="4" w:space="0" w:color="000000"/>
              <w:right w:val="single" w:sz="4" w:space="0" w:color="000000"/>
            </w:tcBorders>
          </w:tcPr>
          <w:p w:rsidR="003C7F0C" w:rsidRDefault="003C7F0C" w:rsidP="009E5321">
            <w:pPr>
              <w:pStyle w:val="TableParagraph"/>
              <w:spacing w:before="1"/>
              <w:ind w:left="113" w:right="113"/>
            </w:pPr>
            <w:r>
              <w:rPr>
                <w:b/>
                <w:i/>
              </w:rPr>
              <w:t>Απάντηση:</w:t>
            </w:r>
          </w:p>
        </w:tc>
      </w:tr>
      <w:tr w:rsidR="003C7F0C" w:rsidRPr="00A008AB" w:rsidTr="009E5321">
        <w:trPr>
          <w:trHeight w:hRule="exact" w:val="3572"/>
        </w:trPr>
        <w:tc>
          <w:tcPr>
            <w:tcW w:w="4479" w:type="dxa"/>
            <w:tcBorders>
              <w:top w:val="single" w:sz="4" w:space="0" w:color="000000"/>
              <w:left w:val="single" w:sz="2" w:space="0" w:color="000000"/>
              <w:bottom w:val="single" w:sz="4" w:space="0" w:color="000000"/>
            </w:tcBorders>
          </w:tcPr>
          <w:p w:rsidR="003C7F0C" w:rsidRDefault="003C7F0C" w:rsidP="009E5321">
            <w:pPr>
              <w:pStyle w:val="TableParagraph"/>
              <w:spacing w:before="5"/>
              <w:ind w:left="113" w:right="113"/>
              <w:rPr>
                <w:lang w:val="el-GR"/>
              </w:rPr>
            </w:pPr>
            <w:r>
              <w:rPr>
                <w:b/>
                <w:lang w:val="el-GR"/>
              </w:rPr>
              <w:t xml:space="preserve">Πληροί </w:t>
            </w:r>
            <w:r>
              <w:rPr>
                <w:lang w:val="el-GR"/>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C7F0C" w:rsidRDefault="003C7F0C" w:rsidP="009E5321">
            <w:pPr>
              <w:pStyle w:val="TableParagraph"/>
              <w:ind w:left="113" w:right="113"/>
              <w:rPr>
                <w:i/>
                <w:lang w:val="el-GR"/>
              </w:rPr>
            </w:pPr>
            <w:r>
              <w:rPr>
                <w:lang w:val="el-GR"/>
              </w:rPr>
              <w:t xml:space="preserve">Εφόσον ζητούνται ορισμένα πιστοποιητικά ή λοιπές μορφές αποδεικτικών εγγράφων, αναφέρετε για </w:t>
            </w:r>
            <w:r>
              <w:rPr>
                <w:b/>
                <w:lang w:val="el-GR"/>
              </w:rPr>
              <w:t xml:space="preserve">καθένα από αυτά </w:t>
            </w:r>
            <w:r>
              <w:rPr>
                <w:lang w:val="el-GR"/>
              </w:rPr>
              <w:t>αν ο οικονομικός φορέας διαθέτει τα απαιτούμενα έγγραφα:</w:t>
            </w:r>
          </w:p>
          <w:p w:rsidR="003C7F0C" w:rsidRPr="00953FBE" w:rsidRDefault="003C7F0C" w:rsidP="009E5321">
            <w:pPr>
              <w:pStyle w:val="TableParagraph"/>
              <w:ind w:left="113" w:right="113"/>
              <w:rPr>
                <w:lang w:val="el-GR"/>
              </w:rPr>
            </w:pPr>
            <w:r>
              <w:rPr>
                <w:i/>
                <w:lang w:val="el-GR"/>
              </w:rPr>
              <w:t>Εάν ορισμένα από τα εν λόγω πιστοποιητικά ή λοιπές μορφές αποδεικτικών στοιχείων διατίθενται ηλεκτρονικά</w:t>
            </w:r>
            <w:r>
              <w:rPr>
                <w:rFonts w:ascii="Courier New" w:hAnsi="Courier New" w:cs="Courier New"/>
                <w:i/>
                <w:lang w:val="el-GR"/>
              </w:rPr>
              <w:t>44</w:t>
            </w:r>
            <w:r>
              <w:rPr>
                <w:i/>
                <w:lang w:val="el-GR"/>
              </w:rPr>
              <w:t xml:space="preserve">, αναφέρετε για το </w:t>
            </w:r>
            <w:r>
              <w:rPr>
                <w:b/>
                <w:i/>
                <w:lang w:val="el-GR"/>
              </w:rPr>
              <w:t>καθένα:</w:t>
            </w:r>
          </w:p>
        </w:tc>
        <w:tc>
          <w:tcPr>
            <w:tcW w:w="4512" w:type="dxa"/>
            <w:tcBorders>
              <w:top w:val="single" w:sz="4" w:space="0" w:color="000000"/>
              <w:left w:val="single" w:sz="4" w:space="0" w:color="000000"/>
              <w:bottom w:val="single" w:sz="4" w:space="0" w:color="000000"/>
              <w:right w:val="single" w:sz="4" w:space="0" w:color="000000"/>
            </w:tcBorders>
          </w:tcPr>
          <w:p w:rsidR="003C7F0C" w:rsidRDefault="003C7F0C" w:rsidP="009E5321">
            <w:pPr>
              <w:pStyle w:val="TableParagraph"/>
              <w:spacing w:line="253" w:lineRule="exact"/>
              <w:ind w:left="113" w:right="113"/>
              <w:rPr>
                <w:b/>
                <w:lang w:val="el-GR"/>
              </w:rPr>
            </w:pPr>
            <w:r>
              <w:rPr>
                <w:lang w:val="el-GR"/>
              </w:rPr>
              <w:t>[….]</w:t>
            </w: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ind w:left="113" w:right="113"/>
              <w:rPr>
                <w:b/>
                <w:lang w:val="el-GR"/>
              </w:rPr>
            </w:pPr>
          </w:p>
          <w:p w:rsidR="003C7F0C" w:rsidRDefault="003C7F0C" w:rsidP="009E5321">
            <w:pPr>
              <w:pStyle w:val="TableParagraph"/>
              <w:spacing w:before="8"/>
              <w:ind w:left="113" w:right="113"/>
              <w:rPr>
                <w:b/>
                <w:sz w:val="21"/>
                <w:lang w:val="el-GR"/>
              </w:rPr>
            </w:pPr>
          </w:p>
          <w:p w:rsidR="003C7F0C" w:rsidRDefault="003C7F0C" w:rsidP="009E5321">
            <w:pPr>
              <w:pStyle w:val="TableParagraph"/>
              <w:ind w:left="113" w:right="113"/>
              <w:rPr>
                <w:rFonts w:ascii="Courier New" w:hAnsi="Courier New" w:cs="Courier New"/>
                <w:b/>
                <w:sz w:val="24"/>
                <w:lang w:val="el-GR"/>
              </w:rPr>
            </w:pPr>
            <w:r>
              <w:rPr>
                <w:lang w:val="el-GR"/>
              </w:rPr>
              <w:t>[] Ναι [] Όχι</w:t>
            </w:r>
            <w:r>
              <w:rPr>
                <w:rFonts w:ascii="Courier New" w:hAnsi="Courier New" w:cs="Courier New"/>
                <w:position w:val="4"/>
                <w:sz w:val="14"/>
                <w:lang w:val="el-GR"/>
              </w:rPr>
              <w:t>45</w:t>
            </w:r>
          </w:p>
          <w:p w:rsidR="003C7F0C" w:rsidRDefault="003C7F0C" w:rsidP="009E5321">
            <w:pPr>
              <w:pStyle w:val="TableParagraph"/>
              <w:ind w:left="113" w:right="113"/>
              <w:rPr>
                <w:rFonts w:ascii="Courier New" w:hAnsi="Courier New" w:cs="Courier New"/>
                <w:b/>
                <w:sz w:val="24"/>
                <w:lang w:val="el-GR"/>
              </w:rPr>
            </w:pPr>
          </w:p>
          <w:p w:rsidR="003C7F0C" w:rsidRDefault="003C7F0C" w:rsidP="009E5321">
            <w:pPr>
              <w:pStyle w:val="TableParagraph"/>
              <w:ind w:left="113" w:right="113"/>
              <w:rPr>
                <w:rFonts w:ascii="Courier New" w:hAnsi="Courier New" w:cs="Courier New"/>
                <w:b/>
                <w:sz w:val="24"/>
                <w:lang w:val="el-GR"/>
              </w:rPr>
            </w:pPr>
          </w:p>
          <w:p w:rsidR="003C7F0C" w:rsidRDefault="003C7F0C" w:rsidP="009E5321">
            <w:pPr>
              <w:pStyle w:val="TableParagraph"/>
              <w:ind w:left="113" w:right="113"/>
              <w:rPr>
                <w:rFonts w:ascii="Courier New" w:hAnsi="Courier New" w:cs="Courier New"/>
                <w:b/>
                <w:sz w:val="24"/>
                <w:lang w:val="el-GR"/>
              </w:rPr>
            </w:pPr>
          </w:p>
          <w:p w:rsidR="003C7F0C" w:rsidRPr="00953FBE" w:rsidRDefault="003C7F0C" w:rsidP="009E5321">
            <w:pPr>
              <w:pStyle w:val="TableParagraph"/>
              <w:spacing w:before="197"/>
              <w:ind w:left="113" w:right="113"/>
              <w:rPr>
                <w:lang w:val="el-GR"/>
              </w:rPr>
            </w:pPr>
            <w:r>
              <w:rPr>
                <w:i/>
                <w:lang w:val="el-GR"/>
              </w:rPr>
              <w:t>(διαδικτυακή διεύθυνση, αρχή ή φορέας έκδοσης, επακριβή στοιχεία αναφοράς των εγγράφων): [……][……][……]</w:t>
            </w:r>
            <w:r>
              <w:rPr>
                <w:rFonts w:ascii="Courier New" w:hAnsi="Courier New" w:cs="Courier New"/>
                <w:i/>
                <w:position w:val="4"/>
                <w:sz w:val="14"/>
                <w:lang w:val="el-GR"/>
              </w:rPr>
              <w:t>46</w:t>
            </w:r>
          </w:p>
        </w:tc>
      </w:tr>
    </w:tbl>
    <w:p w:rsidR="003C7F0C" w:rsidRPr="00953FBE" w:rsidRDefault="003C7F0C" w:rsidP="00FC60C3">
      <w:pPr>
        <w:rPr>
          <w:lang w:val="el-GR"/>
        </w:rPr>
        <w:sectPr w:rsidR="003C7F0C" w:rsidRPr="00953FBE">
          <w:footerReference w:type="even" r:id="rId54"/>
          <w:footerReference w:type="default" r:id="rId55"/>
          <w:footerReference w:type="first" r:id="rId56"/>
          <w:pgSz w:w="11906" w:h="16838"/>
          <w:pgMar w:top="520" w:right="760" w:bottom="1860" w:left="340" w:header="720" w:footer="1677" w:gutter="0"/>
          <w:cols w:space="720"/>
          <w:docGrid w:linePitch="360"/>
        </w:sectPr>
      </w:pPr>
    </w:p>
    <w:p w:rsidR="003C7F0C" w:rsidRDefault="003C7F0C" w:rsidP="00FC60C3">
      <w:pPr>
        <w:spacing w:before="51"/>
        <w:ind w:left="113" w:right="113"/>
        <w:jc w:val="center"/>
        <w:rPr>
          <w:b/>
          <w:lang w:val="el-GR"/>
        </w:rPr>
      </w:pPr>
      <w:r>
        <w:rPr>
          <w:b/>
          <w:lang w:val="el-GR"/>
        </w:rPr>
        <w:t xml:space="preserve">Μέρος </w:t>
      </w:r>
      <w:r>
        <w:rPr>
          <w:b/>
        </w:rPr>
        <w:t>VI</w:t>
      </w:r>
      <w:r>
        <w:rPr>
          <w:b/>
          <w:lang w:val="el-GR"/>
        </w:rPr>
        <w:t>: Τελικές δηλώσεις</w:t>
      </w:r>
    </w:p>
    <w:p w:rsidR="003C7F0C" w:rsidRDefault="003C7F0C" w:rsidP="00FC60C3">
      <w:pPr>
        <w:pStyle w:val="BodyText"/>
        <w:ind w:left="113" w:right="113"/>
        <w:rPr>
          <w:b/>
          <w:lang w:val="el-GR"/>
        </w:rPr>
      </w:pPr>
    </w:p>
    <w:p w:rsidR="003C7F0C" w:rsidRDefault="003C7F0C" w:rsidP="00FC60C3">
      <w:pPr>
        <w:spacing w:before="142"/>
        <w:ind w:left="113" w:right="113"/>
        <w:jc w:val="both"/>
        <w:rPr>
          <w:i/>
          <w:lang w:val="el-GR"/>
        </w:rPr>
      </w:pPr>
      <w:r>
        <w:rPr>
          <w:i/>
          <w:lang w:val="el-GR"/>
        </w:rPr>
        <w:t xml:space="preserve">Ο κάτωθι υπογεγραμμένος, δηλώνω επισήμως ότι τα στοιχεία που έχω αναφέρει σύμφωνα με τα μέρη Ι – </w:t>
      </w:r>
      <w:r>
        <w:rPr>
          <w:i/>
        </w:rPr>
        <w:t>IV</w:t>
      </w:r>
      <w:r>
        <w:rPr>
          <w:i/>
          <w:lang w:val="el-GR"/>
        </w:rPr>
        <w:t xml:space="preserve"> ανωτέρω είναι ακριβή και ορθά και ότι έχω πλήρη επίγνωση των συνεπειών σε περίπτωση σοβαρών ψευδών δηλώσεων.</w:t>
      </w:r>
    </w:p>
    <w:p w:rsidR="003C7F0C" w:rsidRDefault="003C7F0C" w:rsidP="00FC60C3">
      <w:pPr>
        <w:spacing w:before="9" w:line="228" w:lineRule="auto"/>
        <w:ind w:left="113" w:right="113"/>
        <w:jc w:val="both"/>
        <w:rPr>
          <w:i/>
          <w:lang w:val="el-GR"/>
        </w:rPr>
      </w:pPr>
      <w:r>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position w:val="4"/>
          <w:sz w:val="14"/>
          <w:lang w:val="el-GR"/>
        </w:rPr>
        <w:t>47</w:t>
      </w:r>
      <w:r>
        <w:rPr>
          <w:i/>
          <w:lang w:val="el-GR"/>
        </w:rPr>
        <w:t>, εκτός εάν :</w:t>
      </w:r>
    </w:p>
    <w:p w:rsidR="003C7F0C" w:rsidRDefault="003C7F0C" w:rsidP="00FC60C3">
      <w:pPr>
        <w:spacing w:before="1"/>
        <w:ind w:left="113" w:right="113"/>
        <w:jc w:val="both"/>
        <w:rPr>
          <w:i/>
          <w:lang w:val="el-GR"/>
        </w:rPr>
      </w:pPr>
      <w:r>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ourier New" w:hAnsi="Courier New" w:cs="Courier New"/>
          <w:position w:val="4"/>
          <w:sz w:val="14"/>
          <w:lang w:val="el-GR"/>
        </w:rPr>
        <w:t>48</w:t>
      </w:r>
      <w:r>
        <w:rPr>
          <w:rFonts w:ascii="Courier New" w:hAnsi="Courier New" w:cs="Courier New"/>
          <w:i/>
          <w:lang w:val="el-GR"/>
        </w:rPr>
        <w:t>.</w:t>
      </w:r>
    </w:p>
    <w:p w:rsidR="003C7F0C" w:rsidRDefault="003C7F0C" w:rsidP="00FC60C3">
      <w:pPr>
        <w:ind w:left="113" w:right="113"/>
        <w:jc w:val="both"/>
        <w:rPr>
          <w:i/>
          <w:lang w:val="el-GR"/>
        </w:rPr>
      </w:pPr>
      <w:r>
        <w:rPr>
          <w:i/>
          <w:lang w:val="el-GR"/>
        </w:rPr>
        <w:t>β) η αναθέτουσα αρχή ή ο αναθέτων φορέας έχουν ήδη στην κατοχή τους τα σχετικά έγγραφα.</w:t>
      </w:r>
    </w:p>
    <w:p w:rsidR="003C7F0C" w:rsidRDefault="003C7F0C" w:rsidP="00FC60C3">
      <w:pPr>
        <w:ind w:left="113" w:right="113"/>
        <w:jc w:val="both"/>
        <w:rPr>
          <w:i/>
          <w:lang w:val="el-GR"/>
        </w:rPr>
      </w:pPr>
      <w:r>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lang w:val="el-GR"/>
        </w:rPr>
        <w:t>.</w:t>
      </w:r>
    </w:p>
    <w:p w:rsidR="003C7F0C" w:rsidRDefault="003C7F0C" w:rsidP="00FC60C3">
      <w:pPr>
        <w:pStyle w:val="BodyText"/>
        <w:ind w:left="113" w:right="113"/>
        <w:jc w:val="both"/>
        <w:rPr>
          <w:i/>
          <w:lang w:val="el-GR"/>
        </w:rPr>
      </w:pPr>
    </w:p>
    <w:p w:rsidR="003C7F0C" w:rsidRDefault="003C7F0C" w:rsidP="00FC60C3">
      <w:pPr>
        <w:ind w:left="113" w:right="113"/>
        <w:jc w:val="both"/>
        <w:rPr>
          <w:i/>
          <w:lang w:val="el-GR"/>
        </w:rPr>
      </w:pPr>
      <w:r w:rsidRPr="001109E6">
        <w:rPr>
          <w:i/>
          <w:lang w:val="el-GR"/>
        </w:rPr>
        <w:t>Ημερομηνία, τόπος, υπογραφή(-ές): [……]</w:t>
      </w:r>
    </w:p>
    <w:p w:rsidR="003C7F0C" w:rsidRDefault="003C7F0C" w:rsidP="00FC60C3">
      <w:pPr>
        <w:ind w:right="5561"/>
        <w:rPr>
          <w:lang w:val="el-GR"/>
        </w:rPr>
      </w:pPr>
    </w:p>
    <w:p w:rsidR="003C7F0C" w:rsidRDefault="003C7F0C" w:rsidP="00FC60C3">
      <w:pPr>
        <w:pStyle w:val="BodyText"/>
        <w:spacing w:line="20" w:lineRule="exact"/>
        <w:ind w:left="113" w:right="113"/>
        <w:rPr>
          <w:sz w:val="20"/>
          <w:lang w:val="el-GR"/>
        </w:rPr>
      </w:pPr>
      <w:r>
        <w:rPr>
          <w:noProof/>
          <w:lang w:val="el-GR" w:eastAsia="el-GR"/>
        </w:rPr>
      </w:r>
      <w:r w:rsidRPr="00552E79">
        <w:pict>
          <v:group id="_x0000_s1089" style="width:144.35pt;height:0;mso-wrap-distance-left:0;mso-wrap-distance-right:0;mso-position-horizontal-relative:char;mso-position-vertical-relative:line" coordsize="2886,0">
            <o:lock v:ext="edit" text="t"/>
            <v:line id="_x0000_s1090" style="position:absolute" from="0,0" to="2886,0" strokeweight=".18mm">
              <v:stroke joinstyle="miter" endcap="square"/>
            </v:line>
            <w10:anchorlock/>
          </v:group>
        </w:pict>
      </w:r>
    </w:p>
    <w:p w:rsidR="003C7F0C" w:rsidRDefault="003C7F0C" w:rsidP="00FC60C3">
      <w:pPr>
        <w:pStyle w:val="10"/>
        <w:numPr>
          <w:ilvl w:val="0"/>
          <w:numId w:val="5"/>
        </w:numPr>
        <w:tabs>
          <w:tab w:val="left" w:pos="390"/>
        </w:tabs>
        <w:spacing w:before="88"/>
        <w:ind w:left="113" w:right="113" w:firstLine="0"/>
        <w:jc w:val="both"/>
        <w:rPr>
          <w:sz w:val="20"/>
          <w:lang w:val="el-GR"/>
        </w:rPr>
      </w:pPr>
      <w:r>
        <w:rPr>
          <w:sz w:val="20"/>
          <w:lang w:val="el-GR"/>
        </w:rPr>
        <w:t>Σε</w:t>
      </w:r>
      <w:r>
        <w:rPr>
          <w:spacing w:val="-7"/>
          <w:sz w:val="20"/>
          <w:lang w:val="el-GR"/>
        </w:rPr>
        <w:t xml:space="preserve"> </w:t>
      </w:r>
      <w:r>
        <w:rPr>
          <w:sz w:val="20"/>
          <w:lang w:val="el-GR"/>
        </w:rPr>
        <w:t>περίπτωση</w:t>
      </w:r>
      <w:r>
        <w:rPr>
          <w:spacing w:val="-7"/>
          <w:sz w:val="20"/>
          <w:lang w:val="el-GR"/>
        </w:rPr>
        <w:t xml:space="preserve"> </w:t>
      </w:r>
      <w:r>
        <w:rPr>
          <w:sz w:val="20"/>
          <w:lang w:val="el-GR"/>
        </w:rPr>
        <w:t>που</w:t>
      </w:r>
      <w:r>
        <w:rPr>
          <w:spacing w:val="-8"/>
          <w:sz w:val="20"/>
          <w:lang w:val="el-GR"/>
        </w:rPr>
        <w:t xml:space="preserve"> </w:t>
      </w:r>
      <w:r>
        <w:rPr>
          <w:sz w:val="20"/>
          <w:lang w:val="el-GR"/>
        </w:rPr>
        <w:t>η</w:t>
      </w:r>
      <w:r>
        <w:rPr>
          <w:spacing w:val="-7"/>
          <w:sz w:val="20"/>
          <w:lang w:val="el-GR"/>
        </w:rPr>
        <w:t xml:space="preserve"> </w:t>
      </w:r>
      <w:r>
        <w:rPr>
          <w:sz w:val="20"/>
          <w:lang w:val="el-GR"/>
        </w:rPr>
        <w:t>αναθέτουσα</w:t>
      </w:r>
      <w:r>
        <w:rPr>
          <w:spacing w:val="-8"/>
          <w:sz w:val="20"/>
          <w:lang w:val="el-GR"/>
        </w:rPr>
        <w:t xml:space="preserve"> </w:t>
      </w:r>
      <w:r>
        <w:rPr>
          <w:sz w:val="20"/>
          <w:lang w:val="el-GR"/>
        </w:rPr>
        <w:t>αρχή</w:t>
      </w:r>
      <w:r>
        <w:rPr>
          <w:spacing w:val="-7"/>
          <w:sz w:val="20"/>
          <w:lang w:val="el-GR"/>
        </w:rPr>
        <w:t xml:space="preserve"> </w:t>
      </w:r>
      <w:r>
        <w:rPr>
          <w:sz w:val="20"/>
          <w:lang w:val="el-GR"/>
        </w:rPr>
        <w:t>/αναθέτων</w:t>
      </w:r>
      <w:r>
        <w:rPr>
          <w:spacing w:val="-8"/>
          <w:sz w:val="20"/>
          <w:lang w:val="el-GR"/>
        </w:rPr>
        <w:t xml:space="preserve"> </w:t>
      </w:r>
      <w:r>
        <w:rPr>
          <w:sz w:val="20"/>
          <w:lang w:val="el-GR"/>
        </w:rPr>
        <w:t>φορέας</w:t>
      </w:r>
      <w:r>
        <w:rPr>
          <w:spacing w:val="-7"/>
          <w:sz w:val="20"/>
          <w:lang w:val="el-GR"/>
        </w:rPr>
        <w:t xml:space="preserve"> </w:t>
      </w:r>
      <w:r>
        <w:rPr>
          <w:sz w:val="20"/>
          <w:lang w:val="el-GR"/>
        </w:rPr>
        <w:t>είναι</w:t>
      </w:r>
      <w:r>
        <w:rPr>
          <w:spacing w:val="-7"/>
          <w:sz w:val="20"/>
          <w:lang w:val="el-GR"/>
        </w:rPr>
        <w:t xml:space="preserve"> </w:t>
      </w:r>
      <w:r>
        <w:rPr>
          <w:sz w:val="20"/>
          <w:lang w:val="el-GR"/>
        </w:rPr>
        <w:t>περισσότερες</w:t>
      </w:r>
      <w:r>
        <w:rPr>
          <w:spacing w:val="-8"/>
          <w:sz w:val="20"/>
          <w:lang w:val="el-GR"/>
        </w:rPr>
        <w:t xml:space="preserve"> </w:t>
      </w:r>
      <w:r>
        <w:rPr>
          <w:sz w:val="20"/>
          <w:lang w:val="el-GR"/>
        </w:rPr>
        <w:t>(οι)</w:t>
      </w:r>
      <w:r>
        <w:rPr>
          <w:spacing w:val="-7"/>
          <w:sz w:val="20"/>
          <w:lang w:val="el-GR"/>
        </w:rPr>
        <w:t xml:space="preserve"> </w:t>
      </w:r>
      <w:r>
        <w:rPr>
          <w:sz w:val="20"/>
          <w:lang w:val="el-GR"/>
        </w:rPr>
        <w:t>της</w:t>
      </w:r>
      <w:r>
        <w:rPr>
          <w:spacing w:val="-7"/>
          <w:sz w:val="20"/>
          <w:lang w:val="el-GR"/>
        </w:rPr>
        <w:t xml:space="preserve"> </w:t>
      </w:r>
      <w:r>
        <w:rPr>
          <w:sz w:val="20"/>
          <w:lang w:val="el-GR"/>
        </w:rPr>
        <w:t>(του)</w:t>
      </w:r>
      <w:r>
        <w:rPr>
          <w:spacing w:val="-7"/>
          <w:sz w:val="20"/>
          <w:lang w:val="el-GR"/>
        </w:rPr>
        <w:t xml:space="preserve"> </w:t>
      </w:r>
      <w:r>
        <w:rPr>
          <w:sz w:val="20"/>
          <w:lang w:val="el-GR"/>
        </w:rPr>
        <w:t>μίας</w:t>
      </w:r>
      <w:r>
        <w:rPr>
          <w:spacing w:val="-8"/>
          <w:sz w:val="20"/>
          <w:lang w:val="el-GR"/>
        </w:rPr>
        <w:t xml:space="preserve"> </w:t>
      </w:r>
      <w:r>
        <w:rPr>
          <w:sz w:val="20"/>
          <w:lang w:val="el-GR"/>
        </w:rPr>
        <w:t>(ενός)</w:t>
      </w:r>
      <w:r>
        <w:rPr>
          <w:spacing w:val="-7"/>
          <w:sz w:val="20"/>
          <w:lang w:val="el-GR"/>
        </w:rPr>
        <w:t xml:space="preserve"> </w:t>
      </w:r>
      <w:r>
        <w:rPr>
          <w:sz w:val="20"/>
          <w:lang w:val="el-GR"/>
        </w:rPr>
        <w:t>θα αναφέρεται το σύνολο</w:t>
      </w:r>
      <w:r>
        <w:rPr>
          <w:spacing w:val="-26"/>
          <w:sz w:val="20"/>
          <w:lang w:val="el-GR"/>
        </w:rPr>
        <w:t xml:space="preserve"> </w:t>
      </w:r>
      <w:r>
        <w:rPr>
          <w:sz w:val="20"/>
          <w:lang w:val="el-GR"/>
        </w:rPr>
        <w:t>αυτών</w:t>
      </w:r>
    </w:p>
    <w:p w:rsidR="003C7F0C" w:rsidRDefault="003C7F0C" w:rsidP="00FC60C3">
      <w:pPr>
        <w:pStyle w:val="10"/>
        <w:numPr>
          <w:ilvl w:val="0"/>
          <w:numId w:val="5"/>
        </w:numPr>
        <w:tabs>
          <w:tab w:val="left" w:pos="390"/>
        </w:tabs>
        <w:spacing w:before="8"/>
        <w:ind w:left="397" w:right="113"/>
        <w:jc w:val="both"/>
        <w:rPr>
          <w:sz w:val="20"/>
          <w:lang w:val="el-GR"/>
        </w:rPr>
      </w:pPr>
      <w:r>
        <w:rPr>
          <w:sz w:val="20"/>
          <w:lang w:val="el-GR"/>
        </w:rPr>
        <w:t>Επαναλάβετε</w:t>
      </w:r>
      <w:r>
        <w:rPr>
          <w:spacing w:val="-8"/>
          <w:sz w:val="20"/>
          <w:lang w:val="el-GR"/>
        </w:rPr>
        <w:t xml:space="preserve"> </w:t>
      </w:r>
      <w:r>
        <w:rPr>
          <w:sz w:val="20"/>
          <w:lang w:val="el-GR"/>
        </w:rPr>
        <w:t>τα</w:t>
      </w:r>
      <w:r>
        <w:rPr>
          <w:spacing w:val="-9"/>
          <w:sz w:val="20"/>
          <w:lang w:val="el-GR"/>
        </w:rPr>
        <w:t xml:space="preserve"> </w:t>
      </w:r>
      <w:r>
        <w:rPr>
          <w:sz w:val="20"/>
          <w:lang w:val="el-GR"/>
        </w:rPr>
        <w:t>στοιχεία</w:t>
      </w:r>
      <w:r>
        <w:rPr>
          <w:spacing w:val="-9"/>
          <w:sz w:val="20"/>
          <w:lang w:val="el-GR"/>
        </w:rPr>
        <w:t xml:space="preserve"> </w:t>
      </w:r>
      <w:r>
        <w:rPr>
          <w:sz w:val="20"/>
          <w:lang w:val="el-GR"/>
        </w:rPr>
        <w:t>των</w:t>
      </w:r>
      <w:r>
        <w:rPr>
          <w:spacing w:val="-9"/>
          <w:sz w:val="20"/>
          <w:lang w:val="el-GR"/>
        </w:rPr>
        <w:t xml:space="preserve"> </w:t>
      </w:r>
      <w:r>
        <w:rPr>
          <w:sz w:val="20"/>
          <w:lang w:val="el-GR"/>
        </w:rPr>
        <w:t>αρμοδίων,</w:t>
      </w:r>
      <w:r>
        <w:rPr>
          <w:spacing w:val="-9"/>
          <w:sz w:val="20"/>
          <w:lang w:val="el-GR"/>
        </w:rPr>
        <w:t xml:space="preserve"> </w:t>
      </w:r>
      <w:r>
        <w:rPr>
          <w:sz w:val="20"/>
          <w:lang w:val="el-GR"/>
        </w:rPr>
        <w:t>όνομα</w:t>
      </w:r>
      <w:r>
        <w:rPr>
          <w:spacing w:val="-9"/>
          <w:sz w:val="20"/>
          <w:lang w:val="el-GR"/>
        </w:rPr>
        <w:t xml:space="preserve"> </w:t>
      </w:r>
      <w:r>
        <w:rPr>
          <w:sz w:val="20"/>
          <w:lang w:val="el-GR"/>
        </w:rPr>
        <w:t>και</w:t>
      </w:r>
      <w:r>
        <w:rPr>
          <w:spacing w:val="-8"/>
          <w:sz w:val="20"/>
          <w:lang w:val="el-GR"/>
        </w:rPr>
        <w:t xml:space="preserve"> </w:t>
      </w:r>
      <w:r>
        <w:rPr>
          <w:sz w:val="20"/>
          <w:lang w:val="el-GR"/>
        </w:rPr>
        <w:t>επώνυμο,</w:t>
      </w:r>
      <w:r>
        <w:rPr>
          <w:spacing w:val="-9"/>
          <w:sz w:val="20"/>
          <w:lang w:val="el-GR"/>
        </w:rPr>
        <w:t xml:space="preserve"> </w:t>
      </w:r>
      <w:r>
        <w:rPr>
          <w:sz w:val="20"/>
          <w:lang w:val="el-GR"/>
        </w:rPr>
        <w:t>όσες</w:t>
      </w:r>
      <w:r>
        <w:rPr>
          <w:spacing w:val="-10"/>
          <w:sz w:val="20"/>
          <w:lang w:val="el-GR"/>
        </w:rPr>
        <w:t xml:space="preserve"> </w:t>
      </w:r>
      <w:r>
        <w:rPr>
          <w:sz w:val="20"/>
          <w:lang w:val="el-GR"/>
        </w:rPr>
        <w:t>φορές</w:t>
      </w:r>
      <w:r>
        <w:rPr>
          <w:spacing w:val="-9"/>
          <w:sz w:val="20"/>
          <w:lang w:val="el-GR"/>
        </w:rPr>
        <w:t xml:space="preserve"> </w:t>
      </w:r>
      <w:r>
        <w:rPr>
          <w:sz w:val="20"/>
          <w:lang w:val="el-GR"/>
        </w:rPr>
        <w:t>χρειάζεται.</w:t>
      </w:r>
    </w:p>
    <w:p w:rsidR="003C7F0C" w:rsidRDefault="003C7F0C" w:rsidP="00FC60C3">
      <w:pPr>
        <w:pStyle w:val="10"/>
        <w:numPr>
          <w:ilvl w:val="0"/>
          <w:numId w:val="5"/>
        </w:numPr>
        <w:tabs>
          <w:tab w:val="left" w:pos="390"/>
        </w:tabs>
        <w:spacing w:before="8"/>
        <w:ind w:left="113" w:right="113" w:firstLine="0"/>
        <w:jc w:val="both"/>
        <w:rPr>
          <w:b/>
          <w:sz w:val="20"/>
          <w:lang w:val="el-GR"/>
        </w:rPr>
      </w:pPr>
      <w:r>
        <w:rPr>
          <w:sz w:val="20"/>
          <w:lang w:val="el-GR"/>
        </w:rPr>
        <w:t>Βλέπε</w:t>
      </w:r>
      <w:r>
        <w:rPr>
          <w:spacing w:val="-6"/>
          <w:sz w:val="20"/>
          <w:lang w:val="el-GR"/>
        </w:rPr>
        <w:t xml:space="preserve"> </w:t>
      </w:r>
      <w:r>
        <w:rPr>
          <w:sz w:val="20"/>
          <w:lang w:val="el-GR"/>
        </w:rPr>
        <w:t>σύσταση</w:t>
      </w:r>
      <w:r>
        <w:rPr>
          <w:spacing w:val="-6"/>
          <w:sz w:val="20"/>
          <w:lang w:val="el-GR"/>
        </w:rPr>
        <w:t xml:space="preserve"> </w:t>
      </w:r>
      <w:r>
        <w:rPr>
          <w:sz w:val="20"/>
          <w:lang w:val="el-GR"/>
        </w:rPr>
        <w:t>της</w:t>
      </w:r>
      <w:r>
        <w:rPr>
          <w:spacing w:val="-6"/>
          <w:sz w:val="20"/>
          <w:lang w:val="el-GR"/>
        </w:rPr>
        <w:t xml:space="preserve"> </w:t>
      </w:r>
      <w:r>
        <w:rPr>
          <w:sz w:val="20"/>
          <w:lang w:val="el-GR"/>
        </w:rPr>
        <w:t>Επιτροπής,</w:t>
      </w:r>
      <w:r>
        <w:rPr>
          <w:spacing w:val="-7"/>
          <w:sz w:val="20"/>
          <w:lang w:val="el-GR"/>
        </w:rPr>
        <w:t xml:space="preserve"> </w:t>
      </w:r>
      <w:r>
        <w:rPr>
          <w:sz w:val="20"/>
          <w:lang w:val="el-GR"/>
        </w:rPr>
        <w:t>της</w:t>
      </w:r>
      <w:r>
        <w:rPr>
          <w:spacing w:val="-6"/>
          <w:sz w:val="20"/>
          <w:lang w:val="el-GR"/>
        </w:rPr>
        <w:t xml:space="preserve"> </w:t>
      </w:r>
      <w:r>
        <w:rPr>
          <w:sz w:val="20"/>
          <w:lang w:val="el-GR"/>
        </w:rPr>
        <w:t>6ης</w:t>
      </w:r>
      <w:r>
        <w:rPr>
          <w:spacing w:val="-6"/>
          <w:sz w:val="20"/>
          <w:lang w:val="el-GR"/>
        </w:rPr>
        <w:t xml:space="preserve"> </w:t>
      </w:r>
      <w:r>
        <w:rPr>
          <w:sz w:val="20"/>
          <w:lang w:val="el-GR"/>
        </w:rPr>
        <w:t>Μαΐου</w:t>
      </w:r>
      <w:r>
        <w:rPr>
          <w:spacing w:val="-8"/>
          <w:sz w:val="20"/>
          <w:lang w:val="el-GR"/>
        </w:rPr>
        <w:t xml:space="preserve"> </w:t>
      </w:r>
      <w:r>
        <w:rPr>
          <w:sz w:val="20"/>
          <w:lang w:val="el-GR"/>
        </w:rPr>
        <w:t>2003,</w:t>
      </w:r>
      <w:r>
        <w:rPr>
          <w:spacing w:val="-7"/>
          <w:sz w:val="20"/>
          <w:lang w:val="el-GR"/>
        </w:rPr>
        <w:t xml:space="preserve"> </w:t>
      </w:r>
      <w:r>
        <w:rPr>
          <w:sz w:val="20"/>
          <w:lang w:val="el-GR"/>
        </w:rPr>
        <w:t>σχετικά</w:t>
      </w:r>
      <w:r>
        <w:rPr>
          <w:spacing w:val="-5"/>
          <w:sz w:val="20"/>
          <w:lang w:val="el-GR"/>
        </w:rPr>
        <w:t xml:space="preserve"> </w:t>
      </w:r>
      <w:r>
        <w:rPr>
          <w:sz w:val="20"/>
          <w:lang w:val="el-GR"/>
        </w:rPr>
        <w:t>με</w:t>
      </w:r>
      <w:r>
        <w:rPr>
          <w:spacing w:val="-6"/>
          <w:sz w:val="20"/>
          <w:lang w:val="el-GR"/>
        </w:rPr>
        <w:t xml:space="preserve"> </w:t>
      </w:r>
      <w:r>
        <w:rPr>
          <w:sz w:val="20"/>
          <w:lang w:val="el-GR"/>
        </w:rPr>
        <w:t>τον</w:t>
      </w:r>
      <w:r>
        <w:rPr>
          <w:spacing w:val="-7"/>
          <w:sz w:val="20"/>
          <w:lang w:val="el-GR"/>
        </w:rPr>
        <w:t xml:space="preserve"> </w:t>
      </w:r>
      <w:r>
        <w:rPr>
          <w:sz w:val="20"/>
          <w:lang w:val="el-GR"/>
        </w:rPr>
        <w:t>ορισμό</w:t>
      </w:r>
      <w:r>
        <w:rPr>
          <w:spacing w:val="-6"/>
          <w:sz w:val="20"/>
          <w:lang w:val="el-GR"/>
        </w:rPr>
        <w:t xml:space="preserve"> </w:t>
      </w:r>
      <w:r>
        <w:rPr>
          <w:sz w:val="20"/>
          <w:lang w:val="el-GR"/>
        </w:rPr>
        <w:t>των</w:t>
      </w:r>
      <w:r>
        <w:rPr>
          <w:spacing w:val="-7"/>
          <w:sz w:val="20"/>
          <w:lang w:val="el-GR"/>
        </w:rPr>
        <w:t xml:space="preserve"> </w:t>
      </w:r>
      <w:r>
        <w:rPr>
          <w:sz w:val="20"/>
          <w:lang w:val="el-GR"/>
        </w:rPr>
        <w:t>πολύ</w:t>
      </w:r>
      <w:r>
        <w:rPr>
          <w:spacing w:val="-7"/>
          <w:sz w:val="20"/>
          <w:lang w:val="el-GR"/>
        </w:rPr>
        <w:t xml:space="preserve"> </w:t>
      </w:r>
      <w:r>
        <w:rPr>
          <w:sz w:val="20"/>
          <w:lang w:val="el-GR"/>
        </w:rPr>
        <w:t>μικρών,</w:t>
      </w:r>
      <w:r>
        <w:rPr>
          <w:spacing w:val="-7"/>
          <w:sz w:val="20"/>
          <w:lang w:val="el-GR"/>
        </w:rPr>
        <w:t xml:space="preserve"> </w:t>
      </w:r>
      <w:r>
        <w:rPr>
          <w:sz w:val="20"/>
          <w:lang w:val="el-GR"/>
        </w:rPr>
        <w:t>των</w:t>
      </w:r>
      <w:r>
        <w:rPr>
          <w:spacing w:val="-9"/>
          <w:sz w:val="20"/>
          <w:lang w:val="el-GR"/>
        </w:rPr>
        <w:t xml:space="preserve"> </w:t>
      </w:r>
      <w:r>
        <w:rPr>
          <w:sz w:val="20"/>
          <w:lang w:val="el-GR"/>
        </w:rPr>
        <w:t>μικρών</w:t>
      </w:r>
      <w:r>
        <w:rPr>
          <w:spacing w:val="-7"/>
          <w:sz w:val="20"/>
          <w:lang w:val="el-GR"/>
        </w:rPr>
        <w:t xml:space="preserve"> </w:t>
      </w:r>
      <w:r>
        <w:rPr>
          <w:sz w:val="20"/>
          <w:lang w:val="el-GR"/>
        </w:rPr>
        <w:t xml:space="preserve">και των μεσαίων επιχειρήσεων (ΕΕ </w:t>
      </w:r>
      <w:r>
        <w:rPr>
          <w:sz w:val="20"/>
        </w:rPr>
        <w:t>L</w:t>
      </w:r>
      <w:r>
        <w:rPr>
          <w:sz w:val="20"/>
          <w:lang w:val="el-GR"/>
        </w:rPr>
        <w:t xml:space="preserve"> 124 της 20.5.2003, σ. 36). </w:t>
      </w:r>
      <w:r>
        <w:rPr>
          <w:sz w:val="20"/>
        </w:rPr>
        <w:t>Οι πληροφορίες αυτές απαιτούνται μόνο για στατιστικούς</w:t>
      </w:r>
      <w:r>
        <w:rPr>
          <w:spacing w:val="-20"/>
          <w:sz w:val="20"/>
        </w:rPr>
        <w:t xml:space="preserve"> </w:t>
      </w:r>
      <w:r>
        <w:rPr>
          <w:sz w:val="20"/>
        </w:rPr>
        <w:t>σκοπούς.</w:t>
      </w:r>
    </w:p>
    <w:p w:rsidR="003C7F0C" w:rsidRDefault="003C7F0C" w:rsidP="00FC60C3">
      <w:pPr>
        <w:spacing w:before="1"/>
        <w:ind w:left="113" w:right="113"/>
        <w:jc w:val="both"/>
        <w:rPr>
          <w:b/>
          <w:sz w:val="20"/>
          <w:lang w:val="el-GR"/>
        </w:rPr>
      </w:pPr>
      <w:r>
        <w:rPr>
          <w:b/>
          <w:sz w:val="20"/>
          <w:lang w:val="el-GR"/>
        </w:rPr>
        <w:t xml:space="preserve">Πολύ μικρή επιχείρηση: </w:t>
      </w:r>
      <w:r>
        <w:rPr>
          <w:sz w:val="20"/>
          <w:lang w:val="el-GR"/>
        </w:rPr>
        <w:t xml:space="preserve">επιχείρηση η οποία </w:t>
      </w:r>
      <w:r>
        <w:rPr>
          <w:b/>
          <w:sz w:val="20"/>
          <w:lang w:val="el-GR"/>
        </w:rPr>
        <w:t xml:space="preserve">απασχολεί λιγότερους από 10 εργαζομένους </w:t>
      </w:r>
      <w:r>
        <w:rPr>
          <w:sz w:val="20"/>
          <w:lang w:val="el-GR"/>
        </w:rPr>
        <w:t xml:space="preserve">και της οποίας ο ετήσιος κύκλος εργασιών και/ή το σύνολο του ετήσιου ισολογισμού </w:t>
      </w:r>
      <w:r>
        <w:rPr>
          <w:b/>
          <w:sz w:val="20"/>
          <w:lang w:val="el-GR"/>
        </w:rPr>
        <w:t>δεν υπερβαίνει τα 2 εκατομμύρια ευρώ</w:t>
      </w:r>
      <w:r>
        <w:rPr>
          <w:sz w:val="20"/>
          <w:lang w:val="el-GR"/>
        </w:rPr>
        <w:t xml:space="preserve">. </w:t>
      </w:r>
      <w:r>
        <w:rPr>
          <w:b/>
          <w:sz w:val="20"/>
          <w:lang w:val="el-GR"/>
        </w:rPr>
        <w:t xml:space="preserve">Μικρή επιχείρηση: </w:t>
      </w:r>
      <w:r>
        <w:rPr>
          <w:sz w:val="20"/>
          <w:lang w:val="el-GR"/>
        </w:rPr>
        <w:t xml:space="preserve">επιχείρηση η οποία </w:t>
      </w:r>
      <w:r>
        <w:rPr>
          <w:b/>
          <w:sz w:val="20"/>
          <w:lang w:val="el-GR"/>
        </w:rPr>
        <w:t xml:space="preserve">απασχολεί λιγότερους από 50 εργαζομένους </w:t>
      </w:r>
      <w:r>
        <w:rPr>
          <w:sz w:val="20"/>
          <w:lang w:val="el-GR"/>
        </w:rPr>
        <w:t xml:space="preserve">και της οποίας ο ετήσιος κύκλος εργασιών και/ή το σύνολο του ετήσιου ισολογισμού </w:t>
      </w:r>
      <w:r>
        <w:rPr>
          <w:b/>
          <w:sz w:val="20"/>
          <w:lang w:val="el-GR"/>
        </w:rPr>
        <w:t>δεν υπερβαίνει τα 10 εκατομμύρια ευρώ</w:t>
      </w:r>
      <w:r>
        <w:rPr>
          <w:sz w:val="20"/>
          <w:lang w:val="el-GR"/>
        </w:rPr>
        <w:t>.</w:t>
      </w:r>
    </w:p>
    <w:p w:rsidR="003C7F0C" w:rsidRDefault="003C7F0C" w:rsidP="00FC60C3">
      <w:pPr>
        <w:ind w:left="113" w:right="113"/>
        <w:jc w:val="both"/>
        <w:rPr>
          <w:sz w:val="20"/>
          <w:lang w:val="el-GR"/>
        </w:rPr>
      </w:pPr>
      <w:r>
        <w:rPr>
          <w:b/>
          <w:sz w:val="20"/>
          <w:lang w:val="el-GR"/>
        </w:rPr>
        <w:t xml:space="preserve">Μεσαίες επιχειρήσεις: επιχειρήσεις που δεν είναι ούτε πολύ μικρές ούτε μικρές και </w:t>
      </w:r>
      <w:r>
        <w:rPr>
          <w:sz w:val="20"/>
          <w:lang w:val="el-GR"/>
        </w:rPr>
        <w:t xml:space="preserve">οι οποίες </w:t>
      </w:r>
      <w:r>
        <w:rPr>
          <w:b/>
          <w:sz w:val="20"/>
          <w:lang w:val="el-GR"/>
        </w:rPr>
        <w:t xml:space="preserve">απασχολούν λιγότερους από 250 εργαζομένους </w:t>
      </w:r>
      <w:r>
        <w:rPr>
          <w:sz w:val="20"/>
          <w:lang w:val="el-GR"/>
        </w:rPr>
        <w:t xml:space="preserve">και των οποίων ο </w:t>
      </w:r>
      <w:r>
        <w:rPr>
          <w:b/>
          <w:sz w:val="20"/>
          <w:lang w:val="el-GR"/>
        </w:rPr>
        <w:t xml:space="preserve">ετήσιος κύκλος εργασιών δεν υπερβαίνει τα 50 εκατομμύρια ευρώ </w:t>
      </w:r>
      <w:r>
        <w:rPr>
          <w:b/>
          <w:i/>
          <w:sz w:val="20"/>
          <w:lang w:val="el-GR"/>
        </w:rPr>
        <w:t xml:space="preserve">και/ή </w:t>
      </w:r>
      <w:r>
        <w:rPr>
          <w:sz w:val="20"/>
          <w:lang w:val="el-GR"/>
        </w:rPr>
        <w:t xml:space="preserve">το </w:t>
      </w:r>
      <w:r>
        <w:rPr>
          <w:b/>
          <w:sz w:val="20"/>
          <w:lang w:val="el-GR"/>
        </w:rPr>
        <w:t>σύνολο του ετήσιου ισολογισμού δεν υπερβαίνει τα 43 εκατομμύρια ευρώ</w:t>
      </w:r>
      <w:r>
        <w:rPr>
          <w:sz w:val="20"/>
          <w:lang w:val="el-GR"/>
        </w:rPr>
        <w:t>.</w:t>
      </w:r>
    </w:p>
    <w:p w:rsidR="003C7F0C" w:rsidRDefault="003C7F0C" w:rsidP="00FC60C3">
      <w:pPr>
        <w:pStyle w:val="10"/>
        <w:numPr>
          <w:ilvl w:val="0"/>
          <w:numId w:val="5"/>
        </w:numPr>
        <w:tabs>
          <w:tab w:val="left" w:pos="390"/>
        </w:tabs>
        <w:spacing w:before="2"/>
        <w:ind w:left="113" w:right="113" w:firstLine="0"/>
        <w:jc w:val="both"/>
        <w:rPr>
          <w:sz w:val="20"/>
          <w:lang w:val="el-GR"/>
        </w:rPr>
      </w:pPr>
      <w:r>
        <w:rPr>
          <w:sz w:val="20"/>
          <w:lang w:val="el-GR"/>
        </w:rPr>
        <w:t>Έχει</w:t>
      </w:r>
      <w:r>
        <w:rPr>
          <w:spacing w:val="-7"/>
          <w:sz w:val="20"/>
          <w:lang w:val="el-GR"/>
        </w:rPr>
        <w:t xml:space="preserve"> </w:t>
      </w:r>
      <w:r>
        <w:rPr>
          <w:sz w:val="20"/>
          <w:lang w:val="el-GR"/>
        </w:rPr>
        <w:t>δηλαδή</w:t>
      </w:r>
      <w:r>
        <w:rPr>
          <w:spacing w:val="-6"/>
          <w:sz w:val="20"/>
          <w:lang w:val="el-GR"/>
        </w:rPr>
        <w:t xml:space="preserve"> </w:t>
      </w:r>
      <w:r>
        <w:rPr>
          <w:sz w:val="20"/>
          <w:lang w:val="el-GR"/>
        </w:rPr>
        <w:t>ως</w:t>
      </w:r>
      <w:r>
        <w:rPr>
          <w:spacing w:val="-7"/>
          <w:sz w:val="20"/>
          <w:lang w:val="el-GR"/>
        </w:rPr>
        <w:t xml:space="preserve"> </w:t>
      </w:r>
      <w:r>
        <w:rPr>
          <w:sz w:val="20"/>
          <w:lang w:val="el-GR"/>
        </w:rPr>
        <w:t>κύριο</w:t>
      </w:r>
      <w:r>
        <w:rPr>
          <w:spacing w:val="-8"/>
          <w:sz w:val="20"/>
          <w:lang w:val="el-GR"/>
        </w:rPr>
        <w:t xml:space="preserve"> </w:t>
      </w:r>
      <w:r>
        <w:rPr>
          <w:sz w:val="20"/>
          <w:lang w:val="el-GR"/>
        </w:rPr>
        <w:t>σκοπό</w:t>
      </w:r>
      <w:r>
        <w:rPr>
          <w:spacing w:val="-8"/>
          <w:sz w:val="20"/>
          <w:lang w:val="el-GR"/>
        </w:rPr>
        <w:t xml:space="preserve"> </w:t>
      </w:r>
      <w:r>
        <w:rPr>
          <w:sz w:val="20"/>
          <w:lang w:val="el-GR"/>
        </w:rPr>
        <w:t>την</w:t>
      </w:r>
      <w:r>
        <w:rPr>
          <w:spacing w:val="-7"/>
          <w:sz w:val="20"/>
          <w:lang w:val="el-GR"/>
        </w:rPr>
        <w:t xml:space="preserve"> </w:t>
      </w:r>
      <w:r>
        <w:rPr>
          <w:sz w:val="20"/>
          <w:lang w:val="el-GR"/>
        </w:rPr>
        <w:t>κοινωνική</w:t>
      </w:r>
      <w:r>
        <w:rPr>
          <w:spacing w:val="-6"/>
          <w:sz w:val="20"/>
          <w:lang w:val="el-GR"/>
        </w:rPr>
        <w:t xml:space="preserve"> </w:t>
      </w:r>
      <w:r>
        <w:rPr>
          <w:sz w:val="20"/>
          <w:lang w:val="el-GR"/>
        </w:rPr>
        <w:t>και</w:t>
      </w:r>
      <w:r>
        <w:rPr>
          <w:spacing w:val="-8"/>
          <w:sz w:val="20"/>
          <w:lang w:val="el-GR"/>
        </w:rPr>
        <w:t xml:space="preserve"> </w:t>
      </w:r>
      <w:r>
        <w:rPr>
          <w:sz w:val="20"/>
          <w:lang w:val="el-GR"/>
        </w:rPr>
        <w:t>επαγγελματική</w:t>
      </w:r>
      <w:r>
        <w:rPr>
          <w:spacing w:val="-8"/>
          <w:sz w:val="20"/>
          <w:lang w:val="el-GR"/>
        </w:rPr>
        <w:t xml:space="preserve"> </w:t>
      </w:r>
      <w:r>
        <w:rPr>
          <w:sz w:val="20"/>
          <w:lang w:val="el-GR"/>
        </w:rPr>
        <w:t>ένταξη</w:t>
      </w:r>
      <w:r>
        <w:rPr>
          <w:spacing w:val="-6"/>
          <w:sz w:val="20"/>
          <w:lang w:val="el-GR"/>
        </w:rPr>
        <w:t xml:space="preserve"> </w:t>
      </w:r>
      <w:r>
        <w:rPr>
          <w:sz w:val="20"/>
          <w:lang w:val="el-GR"/>
        </w:rPr>
        <w:t>ατόμων</w:t>
      </w:r>
      <w:r>
        <w:rPr>
          <w:spacing w:val="-7"/>
          <w:sz w:val="20"/>
          <w:lang w:val="el-GR"/>
        </w:rPr>
        <w:t xml:space="preserve"> </w:t>
      </w:r>
      <w:r>
        <w:rPr>
          <w:sz w:val="20"/>
          <w:lang w:val="el-GR"/>
        </w:rPr>
        <w:t>με</w:t>
      </w:r>
      <w:r>
        <w:rPr>
          <w:spacing w:val="-6"/>
          <w:sz w:val="20"/>
          <w:lang w:val="el-GR"/>
        </w:rPr>
        <w:t xml:space="preserve"> </w:t>
      </w:r>
      <w:r>
        <w:rPr>
          <w:sz w:val="20"/>
          <w:lang w:val="el-GR"/>
        </w:rPr>
        <w:t>αναπηρία</w:t>
      </w:r>
      <w:r>
        <w:rPr>
          <w:spacing w:val="-7"/>
          <w:sz w:val="20"/>
          <w:lang w:val="el-GR"/>
        </w:rPr>
        <w:t xml:space="preserve"> </w:t>
      </w:r>
      <w:r>
        <w:rPr>
          <w:sz w:val="20"/>
          <w:lang w:val="el-GR"/>
        </w:rPr>
        <w:t>ή</w:t>
      </w:r>
      <w:r>
        <w:rPr>
          <w:spacing w:val="-6"/>
          <w:sz w:val="20"/>
          <w:lang w:val="el-GR"/>
        </w:rPr>
        <w:t xml:space="preserve"> </w:t>
      </w:r>
      <w:r>
        <w:rPr>
          <w:sz w:val="20"/>
          <w:lang w:val="el-GR"/>
        </w:rPr>
        <w:t>μειονεκτούντων ατόμων.</w:t>
      </w:r>
    </w:p>
    <w:p w:rsidR="003C7F0C" w:rsidRDefault="003C7F0C" w:rsidP="00FC60C3">
      <w:pPr>
        <w:pStyle w:val="10"/>
        <w:numPr>
          <w:ilvl w:val="0"/>
          <w:numId w:val="5"/>
        </w:numPr>
        <w:tabs>
          <w:tab w:val="left" w:pos="390"/>
        </w:tabs>
        <w:spacing w:before="3"/>
        <w:ind w:left="397" w:right="113"/>
        <w:jc w:val="both"/>
        <w:rPr>
          <w:sz w:val="20"/>
          <w:lang w:val="el-GR"/>
        </w:rPr>
      </w:pPr>
      <w:r>
        <w:rPr>
          <w:sz w:val="20"/>
          <w:lang w:val="el-GR"/>
        </w:rPr>
        <w:t>Τα</w:t>
      </w:r>
      <w:r>
        <w:rPr>
          <w:spacing w:val="-8"/>
          <w:sz w:val="20"/>
          <w:lang w:val="el-GR"/>
        </w:rPr>
        <w:t xml:space="preserve"> </w:t>
      </w:r>
      <w:r>
        <w:rPr>
          <w:sz w:val="20"/>
          <w:lang w:val="el-GR"/>
        </w:rPr>
        <w:t>δικαιολογητικά</w:t>
      </w:r>
      <w:r>
        <w:rPr>
          <w:spacing w:val="-9"/>
          <w:sz w:val="20"/>
          <w:lang w:val="el-GR"/>
        </w:rPr>
        <w:t xml:space="preserve"> </w:t>
      </w:r>
      <w:r>
        <w:rPr>
          <w:sz w:val="20"/>
          <w:lang w:val="el-GR"/>
        </w:rPr>
        <w:t>και</w:t>
      </w:r>
      <w:r>
        <w:rPr>
          <w:spacing w:val="-9"/>
          <w:sz w:val="20"/>
          <w:lang w:val="el-GR"/>
        </w:rPr>
        <w:t xml:space="preserve"> </w:t>
      </w:r>
      <w:r>
        <w:rPr>
          <w:sz w:val="20"/>
          <w:lang w:val="el-GR"/>
        </w:rPr>
        <w:t>η</w:t>
      </w:r>
      <w:r>
        <w:rPr>
          <w:spacing w:val="-9"/>
          <w:sz w:val="20"/>
          <w:lang w:val="el-GR"/>
        </w:rPr>
        <w:t xml:space="preserve"> </w:t>
      </w:r>
      <w:r>
        <w:rPr>
          <w:sz w:val="20"/>
          <w:lang w:val="el-GR"/>
        </w:rPr>
        <w:t>κατάταξη,</w:t>
      </w:r>
      <w:r>
        <w:rPr>
          <w:spacing w:val="-9"/>
          <w:sz w:val="20"/>
          <w:lang w:val="el-GR"/>
        </w:rPr>
        <w:t xml:space="preserve"> </w:t>
      </w:r>
      <w:r>
        <w:rPr>
          <w:sz w:val="20"/>
          <w:lang w:val="el-GR"/>
        </w:rPr>
        <w:t>εάν</w:t>
      </w:r>
      <w:r>
        <w:rPr>
          <w:spacing w:val="-9"/>
          <w:sz w:val="20"/>
          <w:lang w:val="el-GR"/>
        </w:rPr>
        <w:t xml:space="preserve"> </w:t>
      </w:r>
      <w:r>
        <w:rPr>
          <w:sz w:val="20"/>
          <w:lang w:val="el-GR"/>
        </w:rPr>
        <w:t>υπάρχουν,</w:t>
      </w:r>
      <w:r>
        <w:rPr>
          <w:spacing w:val="-9"/>
          <w:sz w:val="20"/>
          <w:lang w:val="el-GR"/>
        </w:rPr>
        <w:t xml:space="preserve"> </w:t>
      </w:r>
      <w:r>
        <w:rPr>
          <w:sz w:val="20"/>
          <w:lang w:val="el-GR"/>
        </w:rPr>
        <w:t>αναφέρονται</w:t>
      </w:r>
      <w:r>
        <w:rPr>
          <w:spacing w:val="-9"/>
          <w:sz w:val="20"/>
          <w:lang w:val="el-GR"/>
        </w:rPr>
        <w:t xml:space="preserve"> </w:t>
      </w:r>
      <w:r>
        <w:rPr>
          <w:sz w:val="20"/>
          <w:lang w:val="el-GR"/>
        </w:rPr>
        <w:t>στην</w:t>
      </w:r>
      <w:r>
        <w:rPr>
          <w:spacing w:val="-11"/>
          <w:sz w:val="20"/>
          <w:lang w:val="el-GR"/>
        </w:rPr>
        <w:t xml:space="preserve"> </w:t>
      </w:r>
      <w:r>
        <w:rPr>
          <w:sz w:val="20"/>
          <w:lang w:val="el-GR"/>
        </w:rPr>
        <w:t>πιστοποίηση.</w:t>
      </w:r>
    </w:p>
    <w:p w:rsidR="003C7F0C" w:rsidRDefault="003C7F0C" w:rsidP="00FC60C3">
      <w:pPr>
        <w:pStyle w:val="10"/>
        <w:numPr>
          <w:ilvl w:val="0"/>
          <w:numId w:val="5"/>
        </w:numPr>
        <w:tabs>
          <w:tab w:val="left" w:pos="390"/>
        </w:tabs>
        <w:spacing w:before="8"/>
        <w:ind w:left="397" w:right="113"/>
        <w:jc w:val="both"/>
        <w:rPr>
          <w:sz w:val="20"/>
          <w:lang w:val="el-GR"/>
        </w:rPr>
      </w:pPr>
      <w:r>
        <w:rPr>
          <w:sz w:val="20"/>
          <w:lang w:val="el-GR"/>
        </w:rPr>
        <w:t>Ειδικότερα</w:t>
      </w:r>
      <w:r>
        <w:rPr>
          <w:spacing w:val="-9"/>
          <w:sz w:val="20"/>
          <w:lang w:val="el-GR"/>
        </w:rPr>
        <w:t xml:space="preserve"> </w:t>
      </w:r>
      <w:r>
        <w:rPr>
          <w:sz w:val="20"/>
          <w:lang w:val="el-GR"/>
        </w:rPr>
        <w:t>ως</w:t>
      </w:r>
      <w:r>
        <w:rPr>
          <w:spacing w:val="-9"/>
          <w:sz w:val="20"/>
          <w:lang w:val="el-GR"/>
        </w:rPr>
        <w:t xml:space="preserve"> </w:t>
      </w:r>
      <w:r>
        <w:rPr>
          <w:sz w:val="20"/>
          <w:lang w:val="el-GR"/>
        </w:rPr>
        <w:t>μέλος</w:t>
      </w:r>
      <w:r>
        <w:rPr>
          <w:spacing w:val="-9"/>
          <w:sz w:val="20"/>
          <w:lang w:val="el-GR"/>
        </w:rPr>
        <w:t xml:space="preserve"> </w:t>
      </w:r>
      <w:r>
        <w:rPr>
          <w:sz w:val="20"/>
          <w:lang w:val="el-GR"/>
        </w:rPr>
        <w:t>ένωσης</w:t>
      </w:r>
      <w:r>
        <w:rPr>
          <w:spacing w:val="-8"/>
          <w:sz w:val="20"/>
          <w:lang w:val="el-GR"/>
        </w:rPr>
        <w:t xml:space="preserve"> </w:t>
      </w:r>
      <w:r>
        <w:rPr>
          <w:sz w:val="20"/>
          <w:lang w:val="el-GR"/>
        </w:rPr>
        <w:t>ή</w:t>
      </w:r>
      <w:r>
        <w:rPr>
          <w:spacing w:val="-8"/>
          <w:sz w:val="20"/>
          <w:lang w:val="el-GR"/>
        </w:rPr>
        <w:t xml:space="preserve"> </w:t>
      </w:r>
      <w:r>
        <w:rPr>
          <w:sz w:val="20"/>
          <w:lang w:val="el-GR"/>
        </w:rPr>
        <w:t>κοινοπραξίας</w:t>
      </w:r>
      <w:r>
        <w:rPr>
          <w:spacing w:val="-8"/>
          <w:sz w:val="20"/>
          <w:lang w:val="el-GR"/>
        </w:rPr>
        <w:t xml:space="preserve"> </w:t>
      </w:r>
      <w:r>
        <w:rPr>
          <w:sz w:val="20"/>
          <w:lang w:val="el-GR"/>
        </w:rPr>
        <w:t>ή</w:t>
      </w:r>
      <w:r>
        <w:rPr>
          <w:spacing w:val="-8"/>
          <w:sz w:val="20"/>
          <w:lang w:val="el-GR"/>
        </w:rPr>
        <w:t xml:space="preserve"> </w:t>
      </w:r>
      <w:r>
        <w:rPr>
          <w:sz w:val="20"/>
          <w:lang w:val="el-GR"/>
        </w:rPr>
        <w:t>άλλου</w:t>
      </w:r>
      <w:r>
        <w:rPr>
          <w:spacing w:val="-9"/>
          <w:sz w:val="20"/>
          <w:lang w:val="el-GR"/>
        </w:rPr>
        <w:t xml:space="preserve"> </w:t>
      </w:r>
      <w:r>
        <w:rPr>
          <w:sz w:val="20"/>
          <w:lang w:val="el-GR"/>
        </w:rPr>
        <w:t>παρόμοιου</w:t>
      </w:r>
      <w:r>
        <w:rPr>
          <w:spacing w:val="-9"/>
          <w:sz w:val="20"/>
          <w:lang w:val="el-GR"/>
        </w:rPr>
        <w:t xml:space="preserve"> </w:t>
      </w:r>
      <w:r>
        <w:rPr>
          <w:sz w:val="20"/>
          <w:lang w:val="el-GR"/>
        </w:rPr>
        <w:t>καθεστώτος.</w:t>
      </w:r>
    </w:p>
    <w:p w:rsidR="003C7F0C" w:rsidRDefault="003C7F0C" w:rsidP="00FC60C3">
      <w:pPr>
        <w:pStyle w:val="10"/>
        <w:numPr>
          <w:ilvl w:val="0"/>
          <w:numId w:val="5"/>
        </w:numPr>
        <w:tabs>
          <w:tab w:val="left" w:pos="444"/>
        </w:tabs>
        <w:spacing w:before="10"/>
        <w:ind w:left="113" w:right="113" w:firstLine="0"/>
        <w:jc w:val="both"/>
        <w:rPr>
          <w:sz w:val="20"/>
          <w:lang w:val="el-GR"/>
        </w:rPr>
      </w:pPr>
      <w:r>
        <w:rPr>
          <w:sz w:val="20"/>
          <w:lang w:val="el-GR"/>
        </w:rPr>
        <w:t>Επισημαίνεται ότι σύμφωνα με το δεύτερο εδάφιο του άρθρου 78 “</w:t>
      </w:r>
      <w:r>
        <w:rPr>
          <w:i/>
          <w:sz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w:t>
      </w:r>
      <w:r>
        <w:rPr>
          <w:i/>
          <w:spacing w:val="-9"/>
          <w:sz w:val="20"/>
          <w:lang w:val="el-GR"/>
        </w:rPr>
        <w:t xml:space="preserve"> </w:t>
      </w:r>
      <w:r>
        <w:rPr>
          <w:i/>
          <w:sz w:val="20"/>
          <w:lang w:val="el-GR"/>
        </w:rPr>
        <w:t>ΧΙΙ</w:t>
      </w:r>
      <w:r>
        <w:rPr>
          <w:i/>
          <w:spacing w:val="-9"/>
          <w:sz w:val="20"/>
          <w:lang w:val="el-GR"/>
        </w:rPr>
        <w:t xml:space="preserve"> </w:t>
      </w:r>
      <w:r>
        <w:rPr>
          <w:i/>
          <w:sz w:val="20"/>
          <w:lang w:val="el-GR"/>
        </w:rPr>
        <w:t>του</w:t>
      </w:r>
      <w:r>
        <w:rPr>
          <w:i/>
          <w:spacing w:val="-7"/>
          <w:sz w:val="20"/>
          <w:lang w:val="el-GR"/>
        </w:rPr>
        <w:t xml:space="preserve"> </w:t>
      </w:r>
      <w:r>
        <w:rPr>
          <w:i/>
          <w:sz w:val="20"/>
          <w:lang w:val="el-GR"/>
        </w:rPr>
        <w:t>Προσαρτήματος</w:t>
      </w:r>
      <w:r>
        <w:rPr>
          <w:i/>
          <w:spacing w:val="-10"/>
          <w:sz w:val="20"/>
          <w:lang w:val="el-GR"/>
        </w:rPr>
        <w:t xml:space="preserve"> </w:t>
      </w:r>
      <w:r>
        <w:rPr>
          <w:i/>
          <w:sz w:val="20"/>
          <w:lang w:val="el-GR"/>
        </w:rPr>
        <w:t>Α΄</w:t>
      </w:r>
      <w:r>
        <w:rPr>
          <w:i/>
          <w:spacing w:val="-8"/>
          <w:sz w:val="20"/>
          <w:lang w:val="el-GR"/>
        </w:rPr>
        <w:t xml:space="preserve"> </w:t>
      </w:r>
      <w:r>
        <w:rPr>
          <w:i/>
          <w:sz w:val="20"/>
          <w:lang w:val="el-GR"/>
        </w:rPr>
        <w:t>ή</w:t>
      </w:r>
      <w:r>
        <w:rPr>
          <w:i/>
          <w:spacing w:val="-8"/>
          <w:sz w:val="20"/>
          <w:lang w:val="el-GR"/>
        </w:rPr>
        <w:t xml:space="preserve"> </w:t>
      </w:r>
      <w:r>
        <w:rPr>
          <w:i/>
          <w:sz w:val="20"/>
          <w:lang w:val="el-GR"/>
        </w:rPr>
        <w:t>με</w:t>
      </w:r>
      <w:r>
        <w:rPr>
          <w:i/>
          <w:spacing w:val="-11"/>
          <w:sz w:val="20"/>
          <w:lang w:val="el-GR"/>
        </w:rPr>
        <w:t xml:space="preserve"> </w:t>
      </w:r>
      <w:r>
        <w:rPr>
          <w:i/>
          <w:sz w:val="20"/>
          <w:lang w:val="el-GR"/>
        </w:rPr>
        <w:t>την</w:t>
      </w:r>
      <w:r>
        <w:rPr>
          <w:i/>
          <w:spacing w:val="-7"/>
          <w:sz w:val="20"/>
          <w:lang w:val="el-GR"/>
        </w:rPr>
        <w:t xml:space="preserve"> </w:t>
      </w:r>
      <w:r>
        <w:rPr>
          <w:i/>
          <w:sz w:val="20"/>
          <w:lang w:val="el-GR"/>
        </w:rPr>
        <w:t>σχετική</w:t>
      </w:r>
      <w:r>
        <w:rPr>
          <w:i/>
          <w:spacing w:val="-8"/>
          <w:sz w:val="20"/>
          <w:lang w:val="el-GR"/>
        </w:rPr>
        <w:t xml:space="preserve"> </w:t>
      </w:r>
      <w:r>
        <w:rPr>
          <w:i/>
          <w:sz w:val="20"/>
          <w:lang w:val="el-GR"/>
        </w:rPr>
        <w:t>επαγγελματική</w:t>
      </w:r>
      <w:r>
        <w:rPr>
          <w:i/>
          <w:spacing w:val="-10"/>
          <w:sz w:val="20"/>
          <w:lang w:val="el-GR"/>
        </w:rPr>
        <w:t xml:space="preserve"> </w:t>
      </w:r>
      <w:r>
        <w:rPr>
          <w:i/>
          <w:sz w:val="20"/>
          <w:lang w:val="el-GR"/>
        </w:rPr>
        <w:t>εμπειρία,</w:t>
      </w:r>
      <w:r>
        <w:rPr>
          <w:i/>
          <w:spacing w:val="-9"/>
          <w:sz w:val="20"/>
          <w:lang w:val="el-GR"/>
        </w:rPr>
        <w:t xml:space="preserve"> </w:t>
      </w:r>
      <w:r>
        <w:rPr>
          <w:i/>
          <w:sz w:val="20"/>
          <w:lang w:val="el-GR"/>
        </w:rPr>
        <w:t>οι</w:t>
      </w:r>
      <w:r>
        <w:rPr>
          <w:i/>
          <w:spacing w:val="-10"/>
          <w:sz w:val="20"/>
          <w:lang w:val="el-GR"/>
        </w:rPr>
        <w:t xml:space="preserve"> </w:t>
      </w:r>
      <w:r>
        <w:rPr>
          <w:i/>
          <w:sz w:val="20"/>
          <w:lang w:val="el-GR"/>
        </w:rPr>
        <w:t>οικονομικοί</w:t>
      </w:r>
      <w:r>
        <w:rPr>
          <w:i/>
          <w:spacing w:val="-9"/>
          <w:sz w:val="20"/>
          <w:lang w:val="el-GR"/>
        </w:rPr>
        <w:t xml:space="preserve"> </w:t>
      </w:r>
      <w:r>
        <w:rPr>
          <w:i/>
          <w:sz w:val="20"/>
          <w:lang w:val="el-GR"/>
        </w:rPr>
        <w:t>φορείς,</w:t>
      </w:r>
      <w:r>
        <w:rPr>
          <w:i/>
          <w:spacing w:val="-7"/>
          <w:sz w:val="20"/>
          <w:lang w:val="el-GR"/>
        </w:rPr>
        <w:t xml:space="preserve"> </w:t>
      </w:r>
      <w:r>
        <w:rPr>
          <w:i/>
          <w:sz w:val="20"/>
          <w:lang w:val="el-GR"/>
        </w:rPr>
        <w:t>μπορούν ωστόσο να βασίζονται στις ικανότητες άλλων φορέων μόνο εάν οι τελευταίοι θα εκτελέσουν τις εργασίες ή τις υπηρεσίες</w:t>
      </w:r>
      <w:r>
        <w:rPr>
          <w:i/>
          <w:spacing w:val="-10"/>
          <w:sz w:val="20"/>
          <w:lang w:val="el-GR"/>
        </w:rPr>
        <w:t xml:space="preserve"> </w:t>
      </w:r>
      <w:r>
        <w:rPr>
          <w:i/>
          <w:sz w:val="20"/>
          <w:lang w:val="el-GR"/>
        </w:rPr>
        <w:t>για</w:t>
      </w:r>
      <w:r>
        <w:rPr>
          <w:i/>
          <w:spacing w:val="-10"/>
          <w:sz w:val="20"/>
          <w:lang w:val="el-GR"/>
        </w:rPr>
        <w:t xml:space="preserve"> </w:t>
      </w:r>
      <w:r>
        <w:rPr>
          <w:i/>
          <w:sz w:val="20"/>
          <w:lang w:val="el-GR"/>
        </w:rPr>
        <w:t>τις</w:t>
      </w:r>
      <w:r>
        <w:rPr>
          <w:i/>
          <w:spacing w:val="-10"/>
          <w:sz w:val="20"/>
          <w:lang w:val="el-GR"/>
        </w:rPr>
        <w:t xml:space="preserve"> </w:t>
      </w:r>
      <w:r>
        <w:rPr>
          <w:i/>
          <w:sz w:val="20"/>
          <w:lang w:val="el-GR"/>
        </w:rPr>
        <w:t>οποίες</w:t>
      </w:r>
      <w:r>
        <w:rPr>
          <w:i/>
          <w:spacing w:val="-11"/>
          <w:sz w:val="20"/>
          <w:lang w:val="el-GR"/>
        </w:rPr>
        <w:t xml:space="preserve"> </w:t>
      </w:r>
      <w:r>
        <w:rPr>
          <w:i/>
          <w:sz w:val="20"/>
          <w:lang w:val="el-GR"/>
        </w:rPr>
        <w:t>απαιτούνται</w:t>
      </w:r>
      <w:r>
        <w:rPr>
          <w:i/>
          <w:spacing w:val="-9"/>
          <w:sz w:val="20"/>
          <w:lang w:val="el-GR"/>
        </w:rPr>
        <w:t xml:space="preserve"> </w:t>
      </w:r>
      <w:r>
        <w:rPr>
          <w:i/>
          <w:sz w:val="20"/>
          <w:lang w:val="el-GR"/>
        </w:rPr>
        <w:t>οι</w:t>
      </w:r>
      <w:r>
        <w:rPr>
          <w:i/>
          <w:spacing w:val="-10"/>
          <w:sz w:val="20"/>
          <w:lang w:val="el-GR"/>
        </w:rPr>
        <w:t xml:space="preserve"> </w:t>
      </w:r>
      <w:r>
        <w:rPr>
          <w:i/>
          <w:sz w:val="20"/>
          <w:lang w:val="el-GR"/>
        </w:rPr>
        <w:t>συγκεκριμένες</w:t>
      </w:r>
      <w:r>
        <w:rPr>
          <w:i/>
          <w:spacing w:val="-10"/>
          <w:sz w:val="20"/>
          <w:lang w:val="el-GR"/>
        </w:rPr>
        <w:t xml:space="preserve"> </w:t>
      </w:r>
      <w:r>
        <w:rPr>
          <w:i/>
          <w:sz w:val="20"/>
          <w:lang w:val="el-GR"/>
        </w:rPr>
        <w:t>ικανότητες</w:t>
      </w:r>
      <w:r>
        <w:rPr>
          <w:sz w:val="20"/>
          <w:lang w:val="el-GR"/>
        </w:rPr>
        <w:t>.”</w:t>
      </w:r>
    </w:p>
    <w:p w:rsidR="003C7F0C" w:rsidRDefault="003C7F0C" w:rsidP="00FC60C3">
      <w:pPr>
        <w:pStyle w:val="10"/>
        <w:numPr>
          <w:ilvl w:val="0"/>
          <w:numId w:val="5"/>
        </w:numPr>
        <w:tabs>
          <w:tab w:val="left" w:pos="390"/>
        </w:tabs>
        <w:spacing w:before="10"/>
        <w:ind w:left="113" w:right="113" w:firstLine="0"/>
        <w:jc w:val="both"/>
        <w:rPr>
          <w:sz w:val="20"/>
          <w:lang w:val="el-GR"/>
        </w:rPr>
      </w:pPr>
      <w:r>
        <w:rPr>
          <w:sz w:val="20"/>
          <w:lang w:val="el-GR"/>
        </w:rPr>
        <w:t>Σύμφωνα</w:t>
      </w:r>
      <w:r>
        <w:rPr>
          <w:spacing w:val="-7"/>
          <w:sz w:val="20"/>
          <w:lang w:val="el-GR"/>
        </w:rPr>
        <w:t xml:space="preserve"> </w:t>
      </w:r>
      <w:r>
        <w:rPr>
          <w:sz w:val="20"/>
          <w:lang w:val="el-GR"/>
        </w:rPr>
        <w:t>με</w:t>
      </w:r>
      <w:r>
        <w:rPr>
          <w:spacing w:val="-6"/>
          <w:sz w:val="20"/>
          <w:lang w:val="el-GR"/>
        </w:rPr>
        <w:t xml:space="preserve"> </w:t>
      </w:r>
      <w:r>
        <w:rPr>
          <w:sz w:val="20"/>
          <w:lang w:val="el-GR"/>
        </w:rPr>
        <w:t>τις</w:t>
      </w:r>
      <w:r>
        <w:rPr>
          <w:spacing w:val="-7"/>
          <w:sz w:val="20"/>
          <w:lang w:val="el-GR"/>
        </w:rPr>
        <w:t xml:space="preserve"> </w:t>
      </w:r>
      <w:r>
        <w:rPr>
          <w:sz w:val="20"/>
          <w:lang w:val="el-GR"/>
        </w:rPr>
        <w:t>διατάξεις</w:t>
      </w:r>
      <w:r>
        <w:rPr>
          <w:spacing w:val="-6"/>
          <w:sz w:val="20"/>
          <w:lang w:val="el-GR"/>
        </w:rPr>
        <w:t xml:space="preserve"> </w:t>
      </w:r>
      <w:r>
        <w:rPr>
          <w:sz w:val="20"/>
          <w:lang w:val="el-GR"/>
        </w:rPr>
        <w:t>του</w:t>
      </w:r>
      <w:r>
        <w:rPr>
          <w:spacing w:val="-8"/>
          <w:sz w:val="20"/>
          <w:lang w:val="el-GR"/>
        </w:rPr>
        <w:t xml:space="preserve"> </w:t>
      </w:r>
      <w:r>
        <w:rPr>
          <w:sz w:val="20"/>
          <w:lang w:val="el-GR"/>
        </w:rPr>
        <w:t>άρθρου</w:t>
      </w:r>
      <w:r>
        <w:rPr>
          <w:spacing w:val="-7"/>
          <w:sz w:val="20"/>
          <w:lang w:val="el-GR"/>
        </w:rPr>
        <w:t xml:space="preserve"> </w:t>
      </w:r>
      <w:r>
        <w:rPr>
          <w:sz w:val="20"/>
          <w:lang w:val="el-GR"/>
        </w:rPr>
        <w:t>73</w:t>
      </w:r>
      <w:r>
        <w:rPr>
          <w:spacing w:val="-6"/>
          <w:sz w:val="20"/>
          <w:lang w:val="el-GR"/>
        </w:rPr>
        <w:t xml:space="preserve"> </w:t>
      </w:r>
      <w:r>
        <w:rPr>
          <w:sz w:val="20"/>
          <w:lang w:val="el-GR"/>
        </w:rPr>
        <w:t>παρ.</w:t>
      </w:r>
      <w:r>
        <w:rPr>
          <w:spacing w:val="-7"/>
          <w:sz w:val="20"/>
          <w:lang w:val="el-GR"/>
        </w:rPr>
        <w:t xml:space="preserve"> </w:t>
      </w:r>
      <w:r>
        <w:rPr>
          <w:sz w:val="20"/>
          <w:lang w:val="el-GR"/>
        </w:rPr>
        <w:t>3</w:t>
      </w:r>
      <w:r>
        <w:rPr>
          <w:spacing w:val="-6"/>
          <w:sz w:val="20"/>
          <w:lang w:val="el-GR"/>
        </w:rPr>
        <w:t xml:space="preserve"> </w:t>
      </w:r>
      <w:r>
        <w:rPr>
          <w:sz w:val="20"/>
          <w:lang w:val="el-GR"/>
        </w:rPr>
        <w:t>α,</w:t>
      </w:r>
      <w:r>
        <w:rPr>
          <w:spacing w:val="-7"/>
          <w:sz w:val="20"/>
          <w:lang w:val="el-GR"/>
        </w:rPr>
        <w:t xml:space="preserve"> </w:t>
      </w:r>
      <w:r>
        <w:rPr>
          <w:sz w:val="20"/>
          <w:u w:val="single"/>
          <w:lang w:val="el-GR"/>
        </w:rPr>
        <w:t>εφόσον</w:t>
      </w:r>
      <w:r>
        <w:rPr>
          <w:spacing w:val="-7"/>
          <w:sz w:val="20"/>
          <w:u w:val="single"/>
          <w:lang w:val="el-GR"/>
        </w:rPr>
        <w:t xml:space="preserve"> </w:t>
      </w:r>
      <w:r>
        <w:rPr>
          <w:sz w:val="20"/>
          <w:u w:val="single"/>
          <w:lang w:val="el-GR"/>
        </w:rPr>
        <w:t>προβλέπεται</w:t>
      </w:r>
      <w:r>
        <w:rPr>
          <w:spacing w:val="-7"/>
          <w:sz w:val="20"/>
          <w:u w:val="single"/>
          <w:lang w:val="el-GR"/>
        </w:rPr>
        <w:t xml:space="preserve"> </w:t>
      </w:r>
      <w:r>
        <w:rPr>
          <w:sz w:val="20"/>
          <w:u w:val="single"/>
          <w:lang w:val="el-GR"/>
        </w:rPr>
        <w:t>στα</w:t>
      </w:r>
      <w:r>
        <w:rPr>
          <w:spacing w:val="-7"/>
          <w:sz w:val="20"/>
          <w:u w:val="single"/>
          <w:lang w:val="el-GR"/>
        </w:rPr>
        <w:t xml:space="preserve"> </w:t>
      </w:r>
      <w:r>
        <w:rPr>
          <w:sz w:val="20"/>
          <w:u w:val="single"/>
          <w:lang w:val="el-GR"/>
        </w:rPr>
        <w:t>έγγραφα</w:t>
      </w:r>
      <w:r>
        <w:rPr>
          <w:spacing w:val="-7"/>
          <w:sz w:val="20"/>
          <w:u w:val="single"/>
          <w:lang w:val="el-GR"/>
        </w:rPr>
        <w:t xml:space="preserve"> </w:t>
      </w:r>
      <w:r>
        <w:rPr>
          <w:sz w:val="20"/>
          <w:u w:val="single"/>
          <w:lang w:val="el-GR"/>
        </w:rPr>
        <w:t>της</w:t>
      </w:r>
      <w:r>
        <w:rPr>
          <w:spacing w:val="-6"/>
          <w:sz w:val="20"/>
          <w:u w:val="single"/>
          <w:lang w:val="el-GR"/>
        </w:rPr>
        <w:t xml:space="preserve"> </w:t>
      </w:r>
      <w:r>
        <w:rPr>
          <w:sz w:val="20"/>
          <w:u w:val="single"/>
          <w:lang w:val="el-GR"/>
        </w:rPr>
        <w:t>σύμβασης</w:t>
      </w:r>
      <w:r>
        <w:rPr>
          <w:spacing w:val="-6"/>
          <w:sz w:val="20"/>
          <w:u w:val="single"/>
          <w:lang w:val="el-GR"/>
        </w:rPr>
        <w:t xml:space="preserve"> </w:t>
      </w:r>
      <w:r>
        <w:rPr>
          <w:sz w:val="20"/>
          <w:u w:val="single"/>
          <w:lang w:val="el-GR"/>
        </w:rPr>
        <w:t>ε</w:t>
      </w:r>
      <w:r>
        <w:rPr>
          <w:sz w:val="20"/>
          <w:lang w:val="el-GR"/>
        </w:rPr>
        <w:t>ίναι</w:t>
      </w:r>
      <w:r>
        <w:rPr>
          <w:spacing w:val="-8"/>
          <w:sz w:val="20"/>
          <w:lang w:val="el-GR"/>
        </w:rPr>
        <w:t xml:space="preserve"> </w:t>
      </w:r>
      <w:r>
        <w:rPr>
          <w:sz w:val="20"/>
          <w:lang w:val="el-GR"/>
        </w:rPr>
        <w:t>δυνατή η κατ' εξαίρεση παρέκκλιση από τον υποχρεωτικό αποκλεισμό για επιτακτικούς λόγους δημόσιου συμφέροντος, όπως</w:t>
      </w:r>
      <w:r>
        <w:rPr>
          <w:spacing w:val="-9"/>
          <w:sz w:val="20"/>
          <w:lang w:val="el-GR"/>
        </w:rPr>
        <w:t xml:space="preserve"> </w:t>
      </w:r>
      <w:r>
        <w:rPr>
          <w:sz w:val="20"/>
          <w:lang w:val="el-GR"/>
        </w:rPr>
        <w:t>δημόσιας</w:t>
      </w:r>
      <w:r>
        <w:rPr>
          <w:spacing w:val="-9"/>
          <w:sz w:val="20"/>
          <w:lang w:val="el-GR"/>
        </w:rPr>
        <w:t xml:space="preserve"> </w:t>
      </w:r>
      <w:r>
        <w:rPr>
          <w:sz w:val="20"/>
          <w:lang w:val="el-GR"/>
        </w:rPr>
        <w:t>υγείας</w:t>
      </w:r>
      <w:r>
        <w:rPr>
          <w:spacing w:val="-9"/>
          <w:sz w:val="20"/>
          <w:lang w:val="el-GR"/>
        </w:rPr>
        <w:t xml:space="preserve"> </w:t>
      </w:r>
      <w:r>
        <w:rPr>
          <w:sz w:val="20"/>
          <w:lang w:val="el-GR"/>
        </w:rPr>
        <w:t>ή</w:t>
      </w:r>
      <w:r>
        <w:rPr>
          <w:spacing w:val="-9"/>
          <w:sz w:val="20"/>
          <w:lang w:val="el-GR"/>
        </w:rPr>
        <w:t xml:space="preserve"> </w:t>
      </w:r>
      <w:r>
        <w:rPr>
          <w:sz w:val="20"/>
          <w:lang w:val="el-GR"/>
        </w:rPr>
        <w:t>προστασίας</w:t>
      </w:r>
      <w:r>
        <w:rPr>
          <w:spacing w:val="-9"/>
          <w:sz w:val="20"/>
          <w:lang w:val="el-GR"/>
        </w:rPr>
        <w:t xml:space="preserve"> </w:t>
      </w:r>
      <w:r>
        <w:rPr>
          <w:sz w:val="20"/>
          <w:lang w:val="el-GR"/>
        </w:rPr>
        <w:t>του</w:t>
      </w:r>
      <w:r>
        <w:rPr>
          <w:spacing w:val="-9"/>
          <w:sz w:val="20"/>
          <w:lang w:val="el-GR"/>
        </w:rPr>
        <w:t xml:space="preserve"> </w:t>
      </w:r>
      <w:r>
        <w:rPr>
          <w:sz w:val="20"/>
          <w:lang w:val="el-GR"/>
        </w:rPr>
        <w:t>περιβάλλοντος.</w:t>
      </w:r>
    </w:p>
    <w:p w:rsidR="003C7F0C" w:rsidRDefault="003C7F0C" w:rsidP="00FC60C3">
      <w:pPr>
        <w:pStyle w:val="10"/>
        <w:numPr>
          <w:ilvl w:val="0"/>
          <w:numId w:val="5"/>
        </w:numPr>
        <w:tabs>
          <w:tab w:val="left" w:pos="390"/>
        </w:tabs>
        <w:spacing w:before="8"/>
        <w:ind w:left="113" w:right="113" w:firstLine="0"/>
        <w:jc w:val="both"/>
        <w:rPr>
          <w:sz w:val="20"/>
          <w:lang w:val="el-GR"/>
        </w:rPr>
      </w:pPr>
      <w:r>
        <w:rPr>
          <w:sz w:val="20"/>
          <w:lang w:val="el-GR"/>
        </w:rPr>
        <w:t>Όπως</w:t>
      </w:r>
      <w:r>
        <w:rPr>
          <w:spacing w:val="-8"/>
          <w:sz w:val="20"/>
          <w:lang w:val="el-GR"/>
        </w:rPr>
        <w:t xml:space="preserve"> </w:t>
      </w:r>
      <w:r>
        <w:rPr>
          <w:sz w:val="20"/>
          <w:lang w:val="el-GR"/>
        </w:rPr>
        <w:t>ορίζεται</w:t>
      </w:r>
      <w:r>
        <w:rPr>
          <w:spacing w:val="-10"/>
          <w:sz w:val="20"/>
          <w:lang w:val="el-GR"/>
        </w:rPr>
        <w:t xml:space="preserve"> </w:t>
      </w:r>
      <w:r>
        <w:rPr>
          <w:sz w:val="20"/>
          <w:lang w:val="el-GR"/>
        </w:rPr>
        <w:t>στο</w:t>
      </w:r>
      <w:r>
        <w:rPr>
          <w:spacing w:val="-8"/>
          <w:sz w:val="20"/>
          <w:lang w:val="el-GR"/>
        </w:rPr>
        <w:t xml:space="preserve"> </w:t>
      </w:r>
      <w:r>
        <w:rPr>
          <w:sz w:val="20"/>
          <w:lang w:val="el-GR"/>
        </w:rPr>
        <w:t>άρθρο</w:t>
      </w:r>
      <w:r>
        <w:rPr>
          <w:spacing w:val="-8"/>
          <w:sz w:val="20"/>
          <w:lang w:val="el-GR"/>
        </w:rPr>
        <w:t xml:space="preserve"> </w:t>
      </w:r>
      <w:r>
        <w:rPr>
          <w:sz w:val="20"/>
          <w:lang w:val="el-GR"/>
        </w:rPr>
        <w:t>2</w:t>
      </w:r>
      <w:r>
        <w:rPr>
          <w:spacing w:val="-8"/>
          <w:sz w:val="20"/>
          <w:lang w:val="el-GR"/>
        </w:rPr>
        <w:t xml:space="preserve"> </w:t>
      </w:r>
      <w:r>
        <w:rPr>
          <w:sz w:val="20"/>
          <w:lang w:val="el-GR"/>
        </w:rPr>
        <w:t>της</w:t>
      </w:r>
      <w:r>
        <w:rPr>
          <w:spacing w:val="-9"/>
          <w:sz w:val="20"/>
          <w:lang w:val="el-GR"/>
        </w:rPr>
        <w:t xml:space="preserve"> </w:t>
      </w:r>
      <w:r>
        <w:rPr>
          <w:sz w:val="20"/>
          <w:lang w:val="el-GR"/>
        </w:rPr>
        <w:t>απόφασης-πλαίσιο</w:t>
      </w:r>
      <w:r>
        <w:rPr>
          <w:spacing w:val="-8"/>
          <w:sz w:val="20"/>
          <w:lang w:val="el-GR"/>
        </w:rPr>
        <w:t xml:space="preserve"> </w:t>
      </w:r>
      <w:r>
        <w:rPr>
          <w:sz w:val="20"/>
          <w:lang w:val="el-GR"/>
        </w:rPr>
        <w:t>2008/841/ΔΕΥ</w:t>
      </w:r>
      <w:r>
        <w:rPr>
          <w:spacing w:val="-11"/>
          <w:sz w:val="20"/>
          <w:lang w:val="el-GR"/>
        </w:rPr>
        <w:t xml:space="preserve"> </w:t>
      </w:r>
      <w:r>
        <w:rPr>
          <w:sz w:val="20"/>
          <w:lang w:val="el-GR"/>
        </w:rPr>
        <w:t>του</w:t>
      </w:r>
      <w:r>
        <w:rPr>
          <w:spacing w:val="-9"/>
          <w:sz w:val="20"/>
          <w:lang w:val="el-GR"/>
        </w:rPr>
        <w:t xml:space="preserve"> </w:t>
      </w:r>
      <w:r>
        <w:rPr>
          <w:sz w:val="20"/>
          <w:lang w:val="el-GR"/>
        </w:rPr>
        <w:t>Συμβουλίου,</w:t>
      </w:r>
      <w:r>
        <w:rPr>
          <w:spacing w:val="-9"/>
          <w:sz w:val="20"/>
          <w:lang w:val="el-GR"/>
        </w:rPr>
        <w:t xml:space="preserve"> </w:t>
      </w:r>
      <w:r>
        <w:rPr>
          <w:sz w:val="20"/>
          <w:lang w:val="el-GR"/>
        </w:rPr>
        <w:t>της</w:t>
      </w:r>
      <w:r>
        <w:rPr>
          <w:spacing w:val="-9"/>
          <w:sz w:val="20"/>
          <w:lang w:val="el-GR"/>
        </w:rPr>
        <w:t xml:space="preserve"> </w:t>
      </w:r>
      <w:r>
        <w:rPr>
          <w:sz w:val="20"/>
          <w:lang w:val="el-GR"/>
        </w:rPr>
        <w:t>24ης</w:t>
      </w:r>
      <w:r>
        <w:rPr>
          <w:spacing w:val="-8"/>
          <w:sz w:val="20"/>
          <w:lang w:val="el-GR"/>
        </w:rPr>
        <w:t xml:space="preserve"> </w:t>
      </w:r>
      <w:r>
        <w:rPr>
          <w:sz w:val="20"/>
          <w:lang w:val="el-GR"/>
        </w:rPr>
        <w:t>Οκτωβρίου</w:t>
      </w:r>
      <w:r>
        <w:rPr>
          <w:spacing w:val="-9"/>
          <w:sz w:val="20"/>
          <w:lang w:val="el-GR"/>
        </w:rPr>
        <w:t xml:space="preserve"> </w:t>
      </w:r>
      <w:r>
        <w:rPr>
          <w:sz w:val="20"/>
          <w:lang w:val="el-GR"/>
        </w:rPr>
        <w:t>2008, για</w:t>
      </w:r>
      <w:r>
        <w:rPr>
          <w:spacing w:val="-6"/>
          <w:sz w:val="20"/>
          <w:lang w:val="el-GR"/>
        </w:rPr>
        <w:t xml:space="preserve"> </w:t>
      </w:r>
      <w:r>
        <w:rPr>
          <w:sz w:val="20"/>
          <w:lang w:val="el-GR"/>
        </w:rPr>
        <w:t>την</w:t>
      </w:r>
      <w:r>
        <w:rPr>
          <w:spacing w:val="-7"/>
          <w:sz w:val="20"/>
          <w:lang w:val="el-GR"/>
        </w:rPr>
        <w:t xml:space="preserve"> </w:t>
      </w:r>
      <w:r>
        <w:rPr>
          <w:sz w:val="20"/>
          <w:lang w:val="el-GR"/>
        </w:rPr>
        <w:t>καταπολέμηση</w:t>
      </w:r>
      <w:r>
        <w:rPr>
          <w:spacing w:val="-8"/>
          <w:sz w:val="20"/>
          <w:lang w:val="el-GR"/>
        </w:rPr>
        <w:t xml:space="preserve"> </w:t>
      </w:r>
      <w:r>
        <w:rPr>
          <w:sz w:val="20"/>
          <w:lang w:val="el-GR"/>
        </w:rPr>
        <w:t>του</w:t>
      </w:r>
      <w:r>
        <w:rPr>
          <w:spacing w:val="-7"/>
          <w:sz w:val="20"/>
          <w:lang w:val="el-GR"/>
        </w:rPr>
        <w:t xml:space="preserve"> </w:t>
      </w:r>
      <w:r>
        <w:rPr>
          <w:sz w:val="20"/>
          <w:lang w:val="el-GR"/>
        </w:rPr>
        <w:t>οργανωμένου</w:t>
      </w:r>
      <w:r>
        <w:rPr>
          <w:spacing w:val="-7"/>
          <w:sz w:val="20"/>
          <w:lang w:val="el-GR"/>
        </w:rPr>
        <w:t xml:space="preserve"> </w:t>
      </w:r>
      <w:r>
        <w:rPr>
          <w:sz w:val="20"/>
          <w:lang w:val="el-GR"/>
        </w:rPr>
        <w:t>εγκλήματος</w:t>
      </w:r>
      <w:r>
        <w:rPr>
          <w:spacing w:val="-8"/>
          <w:sz w:val="20"/>
          <w:lang w:val="el-GR"/>
        </w:rPr>
        <w:t xml:space="preserve"> </w:t>
      </w:r>
      <w:r>
        <w:rPr>
          <w:sz w:val="20"/>
          <w:lang w:val="el-GR"/>
        </w:rPr>
        <w:t>(ΕΕ</w:t>
      </w:r>
      <w:r>
        <w:rPr>
          <w:spacing w:val="-9"/>
          <w:sz w:val="20"/>
          <w:lang w:val="el-GR"/>
        </w:rPr>
        <w:t xml:space="preserve"> </w:t>
      </w:r>
      <w:r>
        <w:rPr>
          <w:sz w:val="20"/>
        </w:rPr>
        <w:t>L</w:t>
      </w:r>
      <w:r>
        <w:rPr>
          <w:spacing w:val="-6"/>
          <w:sz w:val="20"/>
          <w:lang w:val="el-GR"/>
        </w:rPr>
        <w:t xml:space="preserve"> </w:t>
      </w:r>
      <w:r>
        <w:rPr>
          <w:sz w:val="20"/>
          <w:lang w:val="el-GR"/>
        </w:rPr>
        <w:t>300</w:t>
      </w:r>
      <w:r>
        <w:rPr>
          <w:spacing w:val="-6"/>
          <w:sz w:val="20"/>
          <w:lang w:val="el-GR"/>
        </w:rPr>
        <w:t xml:space="preserve"> </w:t>
      </w:r>
      <w:r>
        <w:rPr>
          <w:sz w:val="20"/>
          <w:lang w:val="el-GR"/>
        </w:rPr>
        <w:t>της</w:t>
      </w:r>
      <w:r>
        <w:rPr>
          <w:spacing w:val="-6"/>
          <w:sz w:val="20"/>
          <w:lang w:val="el-GR"/>
        </w:rPr>
        <w:t xml:space="preserve"> </w:t>
      </w:r>
      <w:r>
        <w:rPr>
          <w:sz w:val="20"/>
          <w:lang w:val="el-GR"/>
        </w:rPr>
        <w:t>11.11.2008,</w:t>
      </w:r>
      <w:r>
        <w:rPr>
          <w:spacing w:val="-6"/>
          <w:sz w:val="20"/>
          <w:lang w:val="el-GR"/>
        </w:rPr>
        <w:t xml:space="preserve"> </w:t>
      </w:r>
      <w:r>
        <w:rPr>
          <w:sz w:val="20"/>
          <w:lang w:val="el-GR"/>
        </w:rPr>
        <w:t>σ.</w:t>
      </w:r>
      <w:r>
        <w:rPr>
          <w:spacing w:val="-7"/>
          <w:sz w:val="20"/>
          <w:lang w:val="el-GR"/>
        </w:rPr>
        <w:t xml:space="preserve"> </w:t>
      </w:r>
      <w:r>
        <w:rPr>
          <w:sz w:val="20"/>
          <w:lang w:val="el-GR"/>
        </w:rPr>
        <w:t>42).</w:t>
      </w:r>
    </w:p>
    <w:p w:rsidR="003C7F0C" w:rsidRDefault="003C7F0C" w:rsidP="00FC60C3">
      <w:pPr>
        <w:pStyle w:val="10"/>
        <w:numPr>
          <w:ilvl w:val="0"/>
          <w:numId w:val="5"/>
        </w:numPr>
        <w:tabs>
          <w:tab w:val="left" w:pos="402"/>
        </w:tabs>
        <w:spacing w:before="5"/>
        <w:ind w:left="113" w:right="113" w:firstLine="0"/>
        <w:jc w:val="both"/>
        <w:rPr>
          <w:sz w:val="20"/>
          <w:lang w:val="el-GR"/>
        </w:rPr>
      </w:pPr>
      <w:r>
        <w:rPr>
          <w:sz w:val="20"/>
          <w:lang w:val="el-GR"/>
        </w:rPr>
        <w:t xml:space="preserve">Σύμφωνα με άρθρο 73 παρ. 1 (β). Στον Κανονισμό ΕΕΕΣ (Κανονισμός ΕΕ 2016/7) αναφέρεται ως “διαφθορά”. </w:t>
      </w:r>
      <w:r>
        <w:rPr>
          <w:rFonts w:ascii="Courier New" w:hAnsi="Courier New" w:cs="Courier New"/>
          <w:position w:val="1"/>
          <w:sz w:val="20"/>
          <w:lang w:val="el-GR"/>
        </w:rPr>
        <w:t xml:space="preserve">11 </w:t>
      </w:r>
      <w:r>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20"/>
        </w:rPr>
        <w:t>C</w:t>
      </w:r>
      <w:r>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20"/>
        </w:rPr>
        <w:t>L</w:t>
      </w:r>
      <w:r>
        <w:rPr>
          <w:sz w:val="20"/>
          <w:lang w:val="el-GR"/>
        </w:rPr>
        <w:t xml:space="preserve"> 192 της 31.7.2003, σ. 54). Περιλαμβάνει επίσης τη διαφθορά όπως ορίζεται στο </w:t>
      </w:r>
      <w:r>
        <w:rPr>
          <w:b/>
          <w:sz w:val="20"/>
          <w:lang w:val="el-GR"/>
        </w:rPr>
        <w:t xml:space="preserve">ν. 3560/2007 (ΦΕΚ 103/Α), </w:t>
      </w:r>
      <w:r>
        <w:rPr>
          <w:i/>
          <w:sz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w:t>
      </w:r>
      <w:r>
        <w:rPr>
          <w:i/>
          <w:spacing w:val="-6"/>
          <w:sz w:val="20"/>
          <w:lang w:val="el-GR"/>
        </w:rPr>
        <w:t xml:space="preserve"> </w:t>
      </w:r>
      <w:r>
        <w:rPr>
          <w:i/>
          <w:sz w:val="20"/>
          <w:lang w:val="el-GR"/>
        </w:rPr>
        <w:t>1</w:t>
      </w:r>
      <w:r>
        <w:rPr>
          <w:i/>
          <w:spacing w:val="-9"/>
          <w:sz w:val="20"/>
          <w:lang w:val="el-GR"/>
        </w:rPr>
        <w:t xml:space="preserve"> </w:t>
      </w:r>
      <w:r>
        <w:rPr>
          <w:i/>
          <w:sz w:val="20"/>
          <w:lang w:val="el-GR"/>
        </w:rPr>
        <w:t>β</w:t>
      </w:r>
      <w:r>
        <w:rPr>
          <w:i/>
          <w:spacing w:val="-8"/>
          <w:sz w:val="20"/>
          <w:lang w:val="el-GR"/>
        </w:rPr>
        <w:t xml:space="preserve"> </w:t>
      </w:r>
      <w:r>
        <w:rPr>
          <w:i/>
          <w:sz w:val="20"/>
          <w:lang w:val="el-GR"/>
        </w:rPr>
        <w:t>αναφέρεται</w:t>
      </w:r>
      <w:r>
        <w:rPr>
          <w:i/>
          <w:spacing w:val="-8"/>
          <w:sz w:val="20"/>
          <w:lang w:val="el-GR"/>
        </w:rPr>
        <w:t xml:space="preserve"> </w:t>
      </w:r>
      <w:r>
        <w:rPr>
          <w:i/>
          <w:sz w:val="20"/>
          <w:lang w:val="el-GR"/>
        </w:rPr>
        <w:t>η</w:t>
      </w:r>
      <w:r>
        <w:rPr>
          <w:i/>
          <w:spacing w:val="-7"/>
          <w:sz w:val="20"/>
          <w:lang w:val="el-GR"/>
        </w:rPr>
        <w:t xml:space="preserve"> </w:t>
      </w:r>
      <w:r>
        <w:rPr>
          <w:i/>
          <w:sz w:val="20"/>
          <w:lang w:val="el-GR"/>
        </w:rPr>
        <w:t>κείμενη</w:t>
      </w:r>
      <w:r>
        <w:rPr>
          <w:i/>
          <w:spacing w:val="-7"/>
          <w:sz w:val="20"/>
          <w:lang w:val="el-GR"/>
        </w:rPr>
        <w:t xml:space="preserve"> </w:t>
      </w:r>
      <w:r>
        <w:rPr>
          <w:i/>
          <w:sz w:val="20"/>
          <w:lang w:val="el-GR"/>
        </w:rPr>
        <w:t>νομοθεσία)</w:t>
      </w:r>
      <w:r>
        <w:rPr>
          <w:sz w:val="20"/>
          <w:lang w:val="el-GR"/>
        </w:rPr>
        <w:t>.</w:t>
      </w:r>
    </w:p>
    <w:p w:rsidR="003C7F0C" w:rsidRDefault="003C7F0C" w:rsidP="00FC60C3">
      <w:pPr>
        <w:pStyle w:val="10"/>
        <w:numPr>
          <w:ilvl w:val="0"/>
          <w:numId w:val="16"/>
        </w:numPr>
        <w:tabs>
          <w:tab w:val="left" w:pos="402"/>
        </w:tabs>
        <w:spacing w:before="7"/>
        <w:ind w:left="113" w:right="113" w:firstLine="0"/>
        <w:jc w:val="both"/>
        <w:rPr>
          <w:sz w:val="20"/>
          <w:lang w:val="el-GR"/>
        </w:rPr>
      </w:pPr>
      <w:r>
        <w:rPr>
          <w:sz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sz w:val="20"/>
        </w:rPr>
        <w:t>C</w:t>
      </w:r>
      <w:r>
        <w:rPr>
          <w:sz w:val="20"/>
          <w:lang w:val="el-GR"/>
        </w:rPr>
        <w:t xml:space="preserve"> 316 της 27.11.1995, σ. 48) όπως κυρώθηκε με το ν. 2803/2000 (ΦΕΚ 48/Α) "</w:t>
      </w:r>
      <w:r>
        <w:rPr>
          <w:i/>
          <w:sz w:val="20"/>
          <w:lang w:val="el-GR"/>
        </w:rPr>
        <w:t>Κύρωση</w:t>
      </w:r>
      <w:r>
        <w:rPr>
          <w:i/>
          <w:spacing w:val="-8"/>
          <w:sz w:val="20"/>
          <w:lang w:val="el-GR"/>
        </w:rPr>
        <w:t xml:space="preserve"> </w:t>
      </w:r>
      <w:r>
        <w:rPr>
          <w:i/>
          <w:sz w:val="20"/>
          <w:lang w:val="el-GR"/>
        </w:rPr>
        <w:t>της</w:t>
      </w:r>
      <w:r>
        <w:rPr>
          <w:i/>
          <w:spacing w:val="-8"/>
          <w:sz w:val="20"/>
          <w:lang w:val="el-GR"/>
        </w:rPr>
        <w:t xml:space="preserve"> </w:t>
      </w:r>
      <w:r>
        <w:rPr>
          <w:i/>
          <w:sz w:val="20"/>
          <w:lang w:val="el-GR"/>
        </w:rPr>
        <w:t>Σύµβασης</w:t>
      </w:r>
      <w:r>
        <w:rPr>
          <w:i/>
          <w:spacing w:val="-8"/>
          <w:sz w:val="20"/>
          <w:lang w:val="el-GR"/>
        </w:rPr>
        <w:t xml:space="preserve"> </w:t>
      </w:r>
      <w:r>
        <w:rPr>
          <w:i/>
          <w:sz w:val="20"/>
          <w:lang w:val="el-GR"/>
        </w:rPr>
        <w:t>σχετικά</w:t>
      </w:r>
      <w:r>
        <w:rPr>
          <w:i/>
          <w:spacing w:val="-8"/>
          <w:sz w:val="20"/>
          <w:lang w:val="el-GR"/>
        </w:rPr>
        <w:t xml:space="preserve"> </w:t>
      </w:r>
      <w:r>
        <w:rPr>
          <w:i/>
          <w:spacing w:val="-3"/>
          <w:sz w:val="20"/>
          <w:lang w:val="el-GR"/>
        </w:rPr>
        <w:t>µε</w:t>
      </w:r>
      <w:r>
        <w:rPr>
          <w:i/>
          <w:spacing w:val="-8"/>
          <w:sz w:val="20"/>
          <w:lang w:val="el-GR"/>
        </w:rPr>
        <w:t xml:space="preserve"> </w:t>
      </w:r>
      <w:r>
        <w:rPr>
          <w:i/>
          <w:sz w:val="20"/>
          <w:lang w:val="el-GR"/>
        </w:rPr>
        <w:t>την</w:t>
      </w:r>
      <w:r>
        <w:rPr>
          <w:i/>
          <w:spacing w:val="-7"/>
          <w:sz w:val="20"/>
          <w:lang w:val="el-GR"/>
        </w:rPr>
        <w:t xml:space="preserve"> </w:t>
      </w:r>
      <w:r>
        <w:rPr>
          <w:i/>
          <w:sz w:val="20"/>
          <w:lang w:val="el-GR"/>
        </w:rPr>
        <w:t>προστασία</w:t>
      </w:r>
      <w:r>
        <w:rPr>
          <w:i/>
          <w:spacing w:val="-8"/>
          <w:sz w:val="20"/>
          <w:lang w:val="el-GR"/>
        </w:rPr>
        <w:t xml:space="preserve"> </w:t>
      </w:r>
      <w:r>
        <w:rPr>
          <w:i/>
          <w:sz w:val="20"/>
          <w:lang w:val="el-GR"/>
        </w:rPr>
        <w:t>των</w:t>
      </w:r>
      <w:r>
        <w:rPr>
          <w:i/>
          <w:spacing w:val="-7"/>
          <w:sz w:val="20"/>
          <w:lang w:val="el-GR"/>
        </w:rPr>
        <w:t xml:space="preserve"> </w:t>
      </w:r>
      <w:r>
        <w:rPr>
          <w:i/>
          <w:sz w:val="20"/>
          <w:lang w:val="el-GR"/>
        </w:rPr>
        <w:t>οικονοµικών</w:t>
      </w:r>
      <w:r>
        <w:rPr>
          <w:i/>
          <w:spacing w:val="-7"/>
          <w:sz w:val="20"/>
          <w:lang w:val="el-GR"/>
        </w:rPr>
        <w:t xml:space="preserve"> </w:t>
      </w:r>
      <w:r>
        <w:rPr>
          <w:i/>
          <w:sz w:val="20"/>
          <w:lang w:val="el-GR"/>
        </w:rPr>
        <w:t>συµφερόντων</w:t>
      </w:r>
      <w:r>
        <w:rPr>
          <w:i/>
          <w:spacing w:val="-7"/>
          <w:sz w:val="20"/>
          <w:lang w:val="el-GR"/>
        </w:rPr>
        <w:t xml:space="preserve"> </w:t>
      </w:r>
      <w:r>
        <w:rPr>
          <w:i/>
          <w:sz w:val="20"/>
          <w:lang w:val="el-GR"/>
        </w:rPr>
        <w:t>των</w:t>
      </w:r>
      <w:r>
        <w:rPr>
          <w:i/>
          <w:spacing w:val="-7"/>
          <w:sz w:val="20"/>
          <w:lang w:val="el-GR"/>
        </w:rPr>
        <w:t xml:space="preserve"> </w:t>
      </w:r>
      <w:r>
        <w:rPr>
          <w:i/>
          <w:sz w:val="20"/>
          <w:lang w:val="el-GR"/>
        </w:rPr>
        <w:t>Ευρωπαϊκών</w:t>
      </w:r>
      <w:r>
        <w:rPr>
          <w:i/>
          <w:spacing w:val="-7"/>
          <w:sz w:val="20"/>
          <w:lang w:val="el-GR"/>
        </w:rPr>
        <w:t xml:space="preserve"> </w:t>
      </w:r>
      <w:r>
        <w:rPr>
          <w:i/>
          <w:sz w:val="20"/>
          <w:lang w:val="el-GR"/>
        </w:rPr>
        <w:t>Κοινοτήτων</w:t>
      </w:r>
      <w:r>
        <w:rPr>
          <w:i/>
          <w:spacing w:val="-7"/>
          <w:sz w:val="20"/>
          <w:lang w:val="el-GR"/>
        </w:rPr>
        <w:t xml:space="preserve"> </w:t>
      </w:r>
      <w:r>
        <w:rPr>
          <w:i/>
          <w:sz w:val="20"/>
          <w:lang w:val="el-GR"/>
        </w:rPr>
        <w:t xml:space="preserve">και των συναφών </w:t>
      </w:r>
      <w:r>
        <w:rPr>
          <w:i/>
          <w:spacing w:val="-3"/>
          <w:sz w:val="20"/>
          <w:lang w:val="el-GR"/>
        </w:rPr>
        <w:t xml:space="preserve">µε </w:t>
      </w:r>
      <w:r>
        <w:rPr>
          <w:i/>
          <w:sz w:val="20"/>
          <w:lang w:val="el-GR"/>
        </w:rPr>
        <w:t>αυτήν</w:t>
      </w:r>
      <w:r>
        <w:rPr>
          <w:i/>
          <w:spacing w:val="-14"/>
          <w:sz w:val="20"/>
          <w:lang w:val="el-GR"/>
        </w:rPr>
        <w:t xml:space="preserve"> </w:t>
      </w:r>
      <w:r>
        <w:rPr>
          <w:i/>
          <w:sz w:val="20"/>
          <w:lang w:val="el-GR"/>
        </w:rPr>
        <w:t>Πρωτοκόλλων.</w:t>
      </w:r>
    </w:p>
    <w:p w:rsidR="003C7F0C" w:rsidRDefault="003C7F0C" w:rsidP="00FC60C3">
      <w:pPr>
        <w:pStyle w:val="10"/>
        <w:numPr>
          <w:ilvl w:val="0"/>
          <w:numId w:val="16"/>
        </w:numPr>
        <w:tabs>
          <w:tab w:val="left" w:pos="402"/>
        </w:tabs>
        <w:spacing w:before="10"/>
        <w:ind w:left="113" w:right="113" w:firstLine="0"/>
        <w:jc w:val="both"/>
        <w:rPr>
          <w:sz w:val="20"/>
          <w:lang w:val="el-GR"/>
        </w:rPr>
      </w:pPr>
      <w:r>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sz w:val="20"/>
        </w:rPr>
        <w:t>L</w:t>
      </w:r>
      <w:r>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Pr>
          <w:rFonts w:ascii="Courier New" w:hAnsi="Courier New" w:cs="Courier New"/>
          <w:position w:val="1"/>
          <w:sz w:val="20"/>
          <w:lang w:val="el-GR"/>
        </w:rPr>
        <w:t xml:space="preserve">14 </w:t>
      </w:r>
      <w:r>
        <w:rPr>
          <w:sz w:val="20"/>
          <w:lang w:val="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Pr>
          <w:sz w:val="20"/>
        </w:rPr>
        <w:t>L</w:t>
      </w:r>
      <w:r>
        <w:rPr>
          <w:sz w:val="20"/>
          <w:lang w:val="el-GR"/>
        </w:rPr>
        <w:t xml:space="preserve"> 309 της </w:t>
      </w:r>
      <w:r>
        <w:rPr>
          <w:position w:val="1"/>
          <w:sz w:val="20"/>
          <w:lang w:val="el-GR"/>
        </w:rPr>
        <w:t>25.11.2005,</w:t>
      </w:r>
      <w:r>
        <w:rPr>
          <w:spacing w:val="-8"/>
          <w:position w:val="1"/>
          <w:sz w:val="20"/>
          <w:lang w:val="el-GR"/>
        </w:rPr>
        <w:t xml:space="preserve"> </w:t>
      </w:r>
      <w:r>
        <w:rPr>
          <w:position w:val="1"/>
          <w:sz w:val="20"/>
          <w:lang w:val="el-GR"/>
        </w:rPr>
        <w:t>σ.15)</w:t>
      </w:r>
      <w:r>
        <w:rPr>
          <w:spacing w:val="37"/>
          <w:position w:val="1"/>
          <w:sz w:val="20"/>
          <w:lang w:val="el-GR"/>
        </w:rPr>
        <w:t xml:space="preserve"> </w:t>
      </w:r>
      <w:r>
        <w:rPr>
          <w:sz w:val="20"/>
          <w:lang w:val="el-GR"/>
        </w:rPr>
        <w:t>που</w:t>
      </w:r>
      <w:r>
        <w:rPr>
          <w:spacing w:val="-8"/>
          <w:sz w:val="20"/>
          <w:lang w:val="el-GR"/>
        </w:rPr>
        <w:t xml:space="preserve"> </w:t>
      </w:r>
      <w:r>
        <w:rPr>
          <w:sz w:val="20"/>
          <w:lang w:val="el-GR"/>
        </w:rPr>
        <w:t>ενσωματώθηκε</w:t>
      </w:r>
      <w:r>
        <w:rPr>
          <w:spacing w:val="-8"/>
          <w:sz w:val="20"/>
          <w:lang w:val="el-GR"/>
        </w:rPr>
        <w:t xml:space="preserve"> </w:t>
      </w:r>
      <w:r>
        <w:rPr>
          <w:sz w:val="20"/>
          <w:lang w:val="el-GR"/>
        </w:rPr>
        <w:t>με</w:t>
      </w:r>
      <w:r>
        <w:rPr>
          <w:spacing w:val="-8"/>
          <w:sz w:val="20"/>
          <w:lang w:val="el-GR"/>
        </w:rPr>
        <w:t xml:space="preserve"> </w:t>
      </w:r>
      <w:r>
        <w:rPr>
          <w:sz w:val="20"/>
          <w:lang w:val="el-GR"/>
        </w:rPr>
        <w:t>το</w:t>
      </w:r>
      <w:r>
        <w:rPr>
          <w:spacing w:val="-8"/>
          <w:sz w:val="20"/>
          <w:lang w:val="el-GR"/>
        </w:rPr>
        <w:t xml:space="preserve"> </w:t>
      </w:r>
      <w:r>
        <w:rPr>
          <w:sz w:val="20"/>
          <w:lang w:val="el-GR"/>
        </w:rPr>
        <w:t>ν.</w:t>
      </w:r>
      <w:r>
        <w:rPr>
          <w:spacing w:val="-7"/>
          <w:sz w:val="20"/>
          <w:lang w:val="el-GR"/>
        </w:rPr>
        <w:t xml:space="preserve"> </w:t>
      </w:r>
      <w:r>
        <w:rPr>
          <w:sz w:val="20"/>
          <w:lang w:val="el-GR"/>
        </w:rPr>
        <w:t>3691/2008</w:t>
      </w:r>
      <w:r>
        <w:rPr>
          <w:spacing w:val="-9"/>
          <w:sz w:val="20"/>
          <w:lang w:val="el-GR"/>
        </w:rPr>
        <w:t xml:space="preserve"> </w:t>
      </w:r>
      <w:r>
        <w:rPr>
          <w:sz w:val="20"/>
          <w:lang w:val="el-GR"/>
        </w:rPr>
        <w:t>(ΦΕΚ</w:t>
      </w:r>
      <w:r>
        <w:rPr>
          <w:spacing w:val="-8"/>
          <w:sz w:val="20"/>
          <w:lang w:val="el-GR"/>
        </w:rPr>
        <w:t xml:space="preserve"> </w:t>
      </w:r>
      <w:r>
        <w:rPr>
          <w:sz w:val="20"/>
          <w:lang w:val="el-GR"/>
        </w:rPr>
        <w:t>166/Α)</w:t>
      </w:r>
      <w:r>
        <w:rPr>
          <w:spacing w:val="-5"/>
          <w:sz w:val="20"/>
          <w:lang w:val="el-GR"/>
        </w:rPr>
        <w:t xml:space="preserve"> </w:t>
      </w:r>
      <w:r>
        <w:rPr>
          <w:b/>
          <w:i/>
          <w:sz w:val="20"/>
          <w:lang w:val="el-GR"/>
        </w:rPr>
        <w:t>“</w:t>
      </w:r>
      <w:r>
        <w:rPr>
          <w:i/>
          <w:sz w:val="20"/>
          <w:lang w:val="el-GR"/>
        </w:rPr>
        <w:t>Πρόληψη</w:t>
      </w:r>
      <w:r>
        <w:rPr>
          <w:i/>
          <w:spacing w:val="-8"/>
          <w:sz w:val="20"/>
          <w:lang w:val="el-GR"/>
        </w:rPr>
        <w:t xml:space="preserve"> </w:t>
      </w:r>
      <w:r>
        <w:rPr>
          <w:i/>
          <w:sz w:val="20"/>
          <w:lang w:val="el-GR"/>
        </w:rPr>
        <w:t>και</w:t>
      </w:r>
      <w:r>
        <w:rPr>
          <w:i/>
          <w:spacing w:val="-8"/>
          <w:sz w:val="20"/>
          <w:lang w:val="el-GR"/>
        </w:rPr>
        <w:t xml:space="preserve"> </w:t>
      </w:r>
      <w:r>
        <w:rPr>
          <w:i/>
          <w:sz w:val="20"/>
          <w:lang w:val="el-GR"/>
        </w:rPr>
        <w:t>καταστολή</w:t>
      </w:r>
      <w:r>
        <w:rPr>
          <w:i/>
          <w:spacing w:val="-9"/>
          <w:sz w:val="20"/>
          <w:lang w:val="el-GR"/>
        </w:rPr>
        <w:t xml:space="preserve"> </w:t>
      </w:r>
      <w:r>
        <w:rPr>
          <w:i/>
          <w:sz w:val="20"/>
          <w:lang w:val="el-GR"/>
        </w:rPr>
        <w:t>της</w:t>
      </w:r>
      <w:r>
        <w:rPr>
          <w:i/>
          <w:spacing w:val="-8"/>
          <w:sz w:val="20"/>
          <w:lang w:val="el-GR"/>
        </w:rPr>
        <w:t xml:space="preserve"> </w:t>
      </w:r>
      <w:r>
        <w:rPr>
          <w:i/>
          <w:sz w:val="20"/>
          <w:lang w:val="el-GR"/>
        </w:rPr>
        <w:t>νομιμοποίησης εσόδων</w:t>
      </w:r>
      <w:r>
        <w:rPr>
          <w:i/>
          <w:spacing w:val="-8"/>
          <w:sz w:val="20"/>
          <w:lang w:val="el-GR"/>
        </w:rPr>
        <w:t xml:space="preserve"> </w:t>
      </w:r>
      <w:r>
        <w:rPr>
          <w:i/>
          <w:sz w:val="20"/>
          <w:lang w:val="el-GR"/>
        </w:rPr>
        <w:t>από</w:t>
      </w:r>
      <w:r>
        <w:rPr>
          <w:i/>
          <w:spacing w:val="-9"/>
          <w:sz w:val="20"/>
          <w:lang w:val="el-GR"/>
        </w:rPr>
        <w:t xml:space="preserve"> </w:t>
      </w:r>
      <w:r>
        <w:rPr>
          <w:i/>
          <w:sz w:val="20"/>
          <w:lang w:val="el-GR"/>
        </w:rPr>
        <w:t>εγκληματικές</w:t>
      </w:r>
      <w:r>
        <w:rPr>
          <w:i/>
          <w:spacing w:val="-10"/>
          <w:sz w:val="20"/>
          <w:lang w:val="el-GR"/>
        </w:rPr>
        <w:t xml:space="preserve"> </w:t>
      </w:r>
      <w:r>
        <w:rPr>
          <w:i/>
          <w:sz w:val="20"/>
          <w:lang w:val="el-GR"/>
        </w:rPr>
        <w:t>δραστηριότητες</w:t>
      </w:r>
      <w:r>
        <w:rPr>
          <w:i/>
          <w:spacing w:val="-11"/>
          <w:sz w:val="20"/>
          <w:lang w:val="el-GR"/>
        </w:rPr>
        <w:t xml:space="preserve"> </w:t>
      </w:r>
      <w:r>
        <w:rPr>
          <w:i/>
          <w:sz w:val="20"/>
          <w:lang w:val="el-GR"/>
        </w:rPr>
        <w:t>και</w:t>
      </w:r>
      <w:r>
        <w:rPr>
          <w:i/>
          <w:spacing w:val="-10"/>
          <w:sz w:val="20"/>
          <w:lang w:val="el-GR"/>
        </w:rPr>
        <w:t xml:space="preserve"> </w:t>
      </w:r>
      <w:r>
        <w:rPr>
          <w:i/>
          <w:sz w:val="20"/>
          <w:lang w:val="el-GR"/>
        </w:rPr>
        <w:t>της</w:t>
      </w:r>
      <w:r>
        <w:rPr>
          <w:i/>
          <w:spacing w:val="-11"/>
          <w:sz w:val="20"/>
          <w:lang w:val="el-GR"/>
        </w:rPr>
        <w:t xml:space="preserve"> </w:t>
      </w:r>
      <w:r>
        <w:rPr>
          <w:i/>
          <w:sz w:val="20"/>
          <w:lang w:val="el-GR"/>
        </w:rPr>
        <w:t>χρηματοδότησης</w:t>
      </w:r>
      <w:r>
        <w:rPr>
          <w:i/>
          <w:spacing w:val="-11"/>
          <w:sz w:val="20"/>
          <w:lang w:val="el-GR"/>
        </w:rPr>
        <w:t xml:space="preserve"> </w:t>
      </w:r>
      <w:r>
        <w:rPr>
          <w:i/>
          <w:sz w:val="20"/>
          <w:lang w:val="el-GR"/>
        </w:rPr>
        <w:t>της</w:t>
      </w:r>
      <w:r>
        <w:rPr>
          <w:i/>
          <w:spacing w:val="-10"/>
          <w:sz w:val="20"/>
          <w:lang w:val="el-GR"/>
        </w:rPr>
        <w:t xml:space="preserve"> </w:t>
      </w:r>
      <w:r>
        <w:rPr>
          <w:i/>
          <w:sz w:val="20"/>
          <w:lang w:val="el-GR"/>
        </w:rPr>
        <w:t>τρομοκρατίας</w:t>
      </w:r>
      <w:r>
        <w:rPr>
          <w:i/>
          <w:spacing w:val="-10"/>
          <w:sz w:val="20"/>
          <w:lang w:val="el-GR"/>
        </w:rPr>
        <w:t xml:space="preserve"> </w:t>
      </w:r>
      <w:r>
        <w:rPr>
          <w:i/>
          <w:sz w:val="20"/>
          <w:lang w:val="el-GR"/>
        </w:rPr>
        <w:t>και</w:t>
      </w:r>
      <w:r>
        <w:rPr>
          <w:i/>
          <w:spacing w:val="-11"/>
          <w:sz w:val="20"/>
          <w:lang w:val="el-GR"/>
        </w:rPr>
        <w:t xml:space="preserve"> </w:t>
      </w:r>
      <w:r>
        <w:rPr>
          <w:i/>
          <w:sz w:val="20"/>
          <w:lang w:val="el-GR"/>
        </w:rPr>
        <w:t>άλλες</w:t>
      </w:r>
      <w:r>
        <w:rPr>
          <w:i/>
          <w:spacing w:val="-10"/>
          <w:sz w:val="20"/>
          <w:lang w:val="el-GR"/>
        </w:rPr>
        <w:t xml:space="preserve"> </w:t>
      </w:r>
      <w:r>
        <w:rPr>
          <w:i/>
          <w:sz w:val="20"/>
          <w:lang w:val="el-GR"/>
        </w:rPr>
        <w:t>διατάξεις</w:t>
      </w:r>
      <w:r>
        <w:rPr>
          <w:sz w:val="20"/>
          <w:lang w:val="el-GR"/>
        </w:rPr>
        <w:t>”.</w:t>
      </w:r>
    </w:p>
    <w:p w:rsidR="003C7F0C" w:rsidRDefault="003C7F0C" w:rsidP="00FC60C3">
      <w:pPr>
        <w:pStyle w:val="10"/>
        <w:numPr>
          <w:ilvl w:val="0"/>
          <w:numId w:val="3"/>
        </w:numPr>
        <w:tabs>
          <w:tab w:val="left" w:pos="402"/>
        </w:tabs>
        <w:spacing w:before="10"/>
        <w:ind w:left="113" w:right="113" w:firstLine="0"/>
        <w:jc w:val="both"/>
        <w:rPr>
          <w:sz w:val="20"/>
          <w:lang w:val="el-GR"/>
        </w:rPr>
      </w:pPr>
      <w:r>
        <w:rPr>
          <w:sz w:val="20"/>
          <w:lang w:val="el-GR"/>
        </w:rPr>
        <w:t>Όπως</w:t>
      </w:r>
      <w:r>
        <w:rPr>
          <w:spacing w:val="-8"/>
          <w:sz w:val="20"/>
          <w:lang w:val="el-GR"/>
        </w:rPr>
        <w:t xml:space="preserve"> </w:t>
      </w:r>
      <w:r>
        <w:rPr>
          <w:sz w:val="20"/>
          <w:lang w:val="el-GR"/>
        </w:rPr>
        <w:t>ορίζεται</w:t>
      </w:r>
      <w:r>
        <w:rPr>
          <w:spacing w:val="-9"/>
          <w:sz w:val="20"/>
          <w:lang w:val="el-GR"/>
        </w:rPr>
        <w:t xml:space="preserve"> </w:t>
      </w:r>
      <w:r>
        <w:rPr>
          <w:sz w:val="20"/>
          <w:lang w:val="el-GR"/>
        </w:rPr>
        <w:t>στο</w:t>
      </w:r>
      <w:r>
        <w:rPr>
          <w:spacing w:val="-7"/>
          <w:sz w:val="20"/>
          <w:lang w:val="el-GR"/>
        </w:rPr>
        <w:t xml:space="preserve"> </w:t>
      </w:r>
      <w:r>
        <w:rPr>
          <w:sz w:val="20"/>
          <w:lang w:val="el-GR"/>
        </w:rPr>
        <w:t>άρθρο</w:t>
      </w:r>
      <w:r>
        <w:rPr>
          <w:spacing w:val="-7"/>
          <w:sz w:val="20"/>
          <w:lang w:val="el-GR"/>
        </w:rPr>
        <w:t xml:space="preserve"> </w:t>
      </w:r>
      <w:r>
        <w:rPr>
          <w:sz w:val="20"/>
          <w:lang w:val="el-GR"/>
        </w:rPr>
        <w:t>2</w:t>
      </w:r>
      <w:r>
        <w:rPr>
          <w:spacing w:val="-7"/>
          <w:sz w:val="20"/>
          <w:lang w:val="el-GR"/>
        </w:rPr>
        <w:t xml:space="preserve"> </w:t>
      </w:r>
      <w:r>
        <w:rPr>
          <w:sz w:val="20"/>
          <w:lang w:val="el-GR"/>
        </w:rPr>
        <w:t>της</w:t>
      </w:r>
      <w:r>
        <w:rPr>
          <w:spacing w:val="-7"/>
          <w:sz w:val="20"/>
          <w:lang w:val="el-GR"/>
        </w:rPr>
        <w:t xml:space="preserve"> </w:t>
      </w:r>
      <w:r>
        <w:rPr>
          <w:sz w:val="20"/>
          <w:lang w:val="el-GR"/>
        </w:rPr>
        <w:t>οδηγίας</w:t>
      </w:r>
      <w:r>
        <w:rPr>
          <w:spacing w:val="-7"/>
          <w:sz w:val="20"/>
          <w:lang w:val="el-GR"/>
        </w:rPr>
        <w:t xml:space="preserve"> </w:t>
      </w:r>
      <w:r>
        <w:rPr>
          <w:sz w:val="20"/>
          <w:lang w:val="el-GR"/>
        </w:rPr>
        <w:t>2011/36/ΕΕ</w:t>
      </w:r>
      <w:r>
        <w:rPr>
          <w:spacing w:val="-8"/>
          <w:sz w:val="20"/>
          <w:lang w:val="el-GR"/>
        </w:rPr>
        <w:t xml:space="preserve"> </w:t>
      </w:r>
      <w:r>
        <w:rPr>
          <w:sz w:val="20"/>
          <w:lang w:val="el-GR"/>
        </w:rPr>
        <w:t>του</w:t>
      </w:r>
      <w:r>
        <w:rPr>
          <w:spacing w:val="-8"/>
          <w:sz w:val="20"/>
          <w:lang w:val="el-GR"/>
        </w:rPr>
        <w:t xml:space="preserve"> </w:t>
      </w:r>
      <w:r>
        <w:rPr>
          <w:sz w:val="20"/>
          <w:lang w:val="el-GR"/>
        </w:rPr>
        <w:t>Ευρωπαϊκού</w:t>
      </w:r>
      <w:r>
        <w:rPr>
          <w:spacing w:val="-9"/>
          <w:sz w:val="20"/>
          <w:lang w:val="el-GR"/>
        </w:rPr>
        <w:t xml:space="preserve"> </w:t>
      </w:r>
      <w:r>
        <w:rPr>
          <w:sz w:val="20"/>
          <w:lang w:val="el-GR"/>
        </w:rPr>
        <w:t>Κοινοβουλίου</w:t>
      </w:r>
      <w:r>
        <w:rPr>
          <w:spacing w:val="-9"/>
          <w:sz w:val="20"/>
          <w:lang w:val="el-GR"/>
        </w:rPr>
        <w:t xml:space="preserve"> </w:t>
      </w:r>
      <w:r>
        <w:rPr>
          <w:sz w:val="20"/>
          <w:lang w:val="el-GR"/>
        </w:rPr>
        <w:t>και</w:t>
      </w:r>
      <w:r>
        <w:rPr>
          <w:spacing w:val="-8"/>
          <w:sz w:val="20"/>
          <w:lang w:val="el-GR"/>
        </w:rPr>
        <w:t xml:space="preserve"> </w:t>
      </w:r>
      <w:r>
        <w:rPr>
          <w:sz w:val="20"/>
          <w:lang w:val="el-GR"/>
        </w:rPr>
        <w:t>του</w:t>
      </w:r>
      <w:r>
        <w:rPr>
          <w:spacing w:val="-8"/>
          <w:sz w:val="20"/>
          <w:lang w:val="el-GR"/>
        </w:rPr>
        <w:t xml:space="preserve"> </w:t>
      </w:r>
      <w:r>
        <w:rPr>
          <w:sz w:val="20"/>
          <w:lang w:val="el-GR"/>
        </w:rPr>
        <w:t>Συμβουλίου,</w:t>
      </w:r>
      <w:r>
        <w:rPr>
          <w:spacing w:val="-8"/>
          <w:sz w:val="20"/>
          <w:lang w:val="el-GR"/>
        </w:rPr>
        <w:t xml:space="preserve"> </w:t>
      </w:r>
      <w:r>
        <w:rPr>
          <w:sz w:val="20"/>
          <w:lang w:val="el-GR"/>
        </w:rPr>
        <w:t>της</w:t>
      </w:r>
      <w:r>
        <w:rPr>
          <w:spacing w:val="-8"/>
          <w:sz w:val="20"/>
          <w:lang w:val="el-GR"/>
        </w:rPr>
        <w:t xml:space="preserve"> </w:t>
      </w:r>
      <w:r>
        <w:rPr>
          <w:sz w:val="20"/>
          <w:lang w:val="el-GR"/>
        </w:rPr>
        <w:t>5ης ΑπρΠετρούπολης 2011, για την πρόληψη και την καταπολέμηση της εμπορίας ανθρώπων και για την προστασία των θυμάτων</w:t>
      </w:r>
      <w:r>
        <w:rPr>
          <w:spacing w:val="-8"/>
          <w:sz w:val="20"/>
          <w:lang w:val="el-GR"/>
        </w:rPr>
        <w:t xml:space="preserve"> </w:t>
      </w:r>
      <w:r>
        <w:rPr>
          <w:sz w:val="20"/>
          <w:lang w:val="el-GR"/>
        </w:rPr>
        <w:t>της,</w:t>
      </w:r>
      <w:r>
        <w:rPr>
          <w:spacing w:val="-8"/>
          <w:sz w:val="20"/>
          <w:lang w:val="el-GR"/>
        </w:rPr>
        <w:t xml:space="preserve"> </w:t>
      </w:r>
      <w:r>
        <w:rPr>
          <w:sz w:val="20"/>
          <w:lang w:val="el-GR"/>
        </w:rPr>
        <w:t>καθώς</w:t>
      </w:r>
      <w:r>
        <w:rPr>
          <w:spacing w:val="-7"/>
          <w:sz w:val="20"/>
          <w:lang w:val="el-GR"/>
        </w:rPr>
        <w:t xml:space="preserve"> </w:t>
      </w:r>
      <w:r>
        <w:rPr>
          <w:sz w:val="20"/>
          <w:lang w:val="el-GR"/>
        </w:rPr>
        <w:t>και</w:t>
      </w:r>
      <w:r>
        <w:rPr>
          <w:spacing w:val="-9"/>
          <w:sz w:val="20"/>
          <w:lang w:val="el-GR"/>
        </w:rPr>
        <w:t xml:space="preserve"> </w:t>
      </w:r>
      <w:r>
        <w:rPr>
          <w:sz w:val="20"/>
          <w:lang w:val="el-GR"/>
        </w:rPr>
        <w:t>για</w:t>
      </w:r>
      <w:r>
        <w:rPr>
          <w:spacing w:val="-8"/>
          <w:sz w:val="20"/>
          <w:lang w:val="el-GR"/>
        </w:rPr>
        <w:t xml:space="preserve"> </w:t>
      </w:r>
      <w:r>
        <w:rPr>
          <w:sz w:val="20"/>
          <w:lang w:val="el-GR"/>
        </w:rPr>
        <w:t>την</w:t>
      </w:r>
      <w:r>
        <w:rPr>
          <w:spacing w:val="-8"/>
          <w:sz w:val="20"/>
          <w:lang w:val="el-GR"/>
        </w:rPr>
        <w:t xml:space="preserve"> </w:t>
      </w:r>
      <w:r>
        <w:rPr>
          <w:sz w:val="20"/>
          <w:lang w:val="el-GR"/>
        </w:rPr>
        <w:t>αντικατάσταση</w:t>
      </w:r>
      <w:r>
        <w:rPr>
          <w:spacing w:val="-7"/>
          <w:sz w:val="20"/>
          <w:lang w:val="el-GR"/>
        </w:rPr>
        <w:t xml:space="preserve"> </w:t>
      </w:r>
      <w:r>
        <w:rPr>
          <w:sz w:val="20"/>
          <w:lang w:val="el-GR"/>
        </w:rPr>
        <w:t>της</w:t>
      </w:r>
      <w:r>
        <w:rPr>
          <w:spacing w:val="-7"/>
          <w:sz w:val="20"/>
          <w:lang w:val="el-GR"/>
        </w:rPr>
        <w:t xml:space="preserve"> </w:t>
      </w:r>
      <w:r>
        <w:rPr>
          <w:sz w:val="20"/>
          <w:lang w:val="el-GR"/>
        </w:rPr>
        <w:t>απόφασης-πλαίσιο</w:t>
      </w:r>
      <w:r>
        <w:rPr>
          <w:spacing w:val="-7"/>
          <w:sz w:val="20"/>
          <w:lang w:val="el-GR"/>
        </w:rPr>
        <w:t xml:space="preserve"> </w:t>
      </w:r>
      <w:r>
        <w:rPr>
          <w:sz w:val="20"/>
          <w:lang w:val="el-GR"/>
        </w:rPr>
        <w:t>2002/629/ΔΕΥ</w:t>
      </w:r>
      <w:r>
        <w:rPr>
          <w:spacing w:val="-10"/>
          <w:sz w:val="20"/>
          <w:lang w:val="el-GR"/>
        </w:rPr>
        <w:t xml:space="preserve"> </w:t>
      </w:r>
      <w:r>
        <w:rPr>
          <w:sz w:val="20"/>
          <w:lang w:val="el-GR"/>
        </w:rPr>
        <w:t>του</w:t>
      </w:r>
      <w:r>
        <w:rPr>
          <w:spacing w:val="-8"/>
          <w:sz w:val="20"/>
          <w:lang w:val="el-GR"/>
        </w:rPr>
        <w:t xml:space="preserve"> </w:t>
      </w:r>
      <w:r>
        <w:rPr>
          <w:sz w:val="20"/>
          <w:lang w:val="el-GR"/>
        </w:rPr>
        <w:t>Συμβουλίου</w:t>
      </w:r>
      <w:r>
        <w:rPr>
          <w:spacing w:val="-8"/>
          <w:sz w:val="20"/>
          <w:lang w:val="el-GR"/>
        </w:rPr>
        <w:t xml:space="preserve"> </w:t>
      </w:r>
      <w:r>
        <w:rPr>
          <w:sz w:val="20"/>
          <w:lang w:val="el-GR"/>
        </w:rPr>
        <w:t>(ΕΕ</w:t>
      </w:r>
      <w:r>
        <w:rPr>
          <w:spacing w:val="-10"/>
          <w:sz w:val="20"/>
          <w:lang w:val="el-GR"/>
        </w:rPr>
        <w:t xml:space="preserve"> </w:t>
      </w:r>
      <w:r>
        <w:rPr>
          <w:sz w:val="20"/>
        </w:rPr>
        <w:t>L</w:t>
      </w:r>
      <w:r>
        <w:rPr>
          <w:spacing w:val="-7"/>
          <w:sz w:val="20"/>
          <w:lang w:val="el-GR"/>
        </w:rPr>
        <w:t xml:space="preserve"> </w:t>
      </w:r>
      <w:r>
        <w:rPr>
          <w:sz w:val="20"/>
          <w:lang w:val="el-GR"/>
        </w:rPr>
        <w:t>101</w:t>
      </w:r>
      <w:r>
        <w:rPr>
          <w:spacing w:val="-7"/>
          <w:sz w:val="20"/>
          <w:lang w:val="el-GR"/>
        </w:rPr>
        <w:t xml:space="preserve"> </w:t>
      </w:r>
      <w:r>
        <w:rPr>
          <w:sz w:val="20"/>
          <w:lang w:val="el-GR"/>
        </w:rPr>
        <w:t>της 15.4.2011, σ. 1) η οποία ενσωματώθηκε στην εθνική νομοθεσία με το ν. 4198/2013 (ΦΕΚ 215/Α)"</w:t>
      </w:r>
      <w:r>
        <w:rPr>
          <w:i/>
          <w:sz w:val="20"/>
          <w:lang w:val="el-GR"/>
        </w:rPr>
        <w:t>Πρόληψη και καταπολέμηση</w:t>
      </w:r>
      <w:r>
        <w:rPr>
          <w:i/>
          <w:spacing w:val="-9"/>
          <w:sz w:val="20"/>
          <w:lang w:val="el-GR"/>
        </w:rPr>
        <w:t xml:space="preserve"> </w:t>
      </w:r>
      <w:r>
        <w:rPr>
          <w:i/>
          <w:sz w:val="20"/>
          <w:lang w:val="el-GR"/>
        </w:rPr>
        <w:t>της</w:t>
      </w:r>
      <w:r>
        <w:rPr>
          <w:i/>
          <w:spacing w:val="-9"/>
          <w:sz w:val="20"/>
          <w:lang w:val="el-GR"/>
        </w:rPr>
        <w:t xml:space="preserve"> </w:t>
      </w:r>
      <w:r>
        <w:rPr>
          <w:i/>
          <w:sz w:val="20"/>
          <w:lang w:val="el-GR"/>
        </w:rPr>
        <w:t>εμπορίας</w:t>
      </w:r>
      <w:r>
        <w:rPr>
          <w:i/>
          <w:spacing w:val="-8"/>
          <w:sz w:val="20"/>
          <w:lang w:val="el-GR"/>
        </w:rPr>
        <w:t xml:space="preserve"> </w:t>
      </w:r>
      <w:r>
        <w:rPr>
          <w:i/>
          <w:sz w:val="20"/>
          <w:lang w:val="el-GR"/>
        </w:rPr>
        <w:t>ανθρώπων</w:t>
      </w:r>
      <w:r>
        <w:rPr>
          <w:i/>
          <w:spacing w:val="-7"/>
          <w:sz w:val="20"/>
          <w:lang w:val="el-GR"/>
        </w:rPr>
        <w:t xml:space="preserve"> </w:t>
      </w:r>
      <w:r>
        <w:rPr>
          <w:i/>
          <w:sz w:val="20"/>
          <w:lang w:val="el-GR"/>
        </w:rPr>
        <w:t>και</w:t>
      </w:r>
      <w:r>
        <w:rPr>
          <w:i/>
          <w:spacing w:val="-9"/>
          <w:sz w:val="20"/>
          <w:lang w:val="el-GR"/>
        </w:rPr>
        <w:t xml:space="preserve"> </w:t>
      </w:r>
      <w:r>
        <w:rPr>
          <w:i/>
          <w:sz w:val="20"/>
          <w:lang w:val="el-GR"/>
        </w:rPr>
        <w:t>προστασία</w:t>
      </w:r>
      <w:r>
        <w:rPr>
          <w:i/>
          <w:spacing w:val="-8"/>
          <w:sz w:val="20"/>
          <w:lang w:val="el-GR"/>
        </w:rPr>
        <w:t xml:space="preserve"> </w:t>
      </w:r>
      <w:r>
        <w:rPr>
          <w:i/>
          <w:sz w:val="20"/>
          <w:lang w:val="el-GR"/>
        </w:rPr>
        <w:t>των</w:t>
      </w:r>
      <w:r>
        <w:rPr>
          <w:i/>
          <w:spacing w:val="-7"/>
          <w:sz w:val="20"/>
          <w:lang w:val="el-GR"/>
        </w:rPr>
        <w:t xml:space="preserve"> </w:t>
      </w:r>
      <w:r>
        <w:rPr>
          <w:i/>
          <w:sz w:val="20"/>
          <w:lang w:val="el-GR"/>
        </w:rPr>
        <w:t>θυμάτων</w:t>
      </w:r>
      <w:r>
        <w:rPr>
          <w:i/>
          <w:spacing w:val="-7"/>
          <w:sz w:val="20"/>
          <w:lang w:val="el-GR"/>
        </w:rPr>
        <w:t xml:space="preserve"> </w:t>
      </w:r>
      <w:r>
        <w:rPr>
          <w:i/>
          <w:sz w:val="20"/>
          <w:lang w:val="el-GR"/>
        </w:rPr>
        <w:t>αυτής</w:t>
      </w:r>
      <w:r>
        <w:rPr>
          <w:i/>
          <w:spacing w:val="-8"/>
          <w:sz w:val="20"/>
          <w:lang w:val="el-GR"/>
        </w:rPr>
        <w:t xml:space="preserve"> </w:t>
      </w:r>
      <w:r>
        <w:rPr>
          <w:i/>
          <w:sz w:val="20"/>
          <w:lang w:val="el-GR"/>
        </w:rPr>
        <w:t>και</w:t>
      </w:r>
      <w:r>
        <w:rPr>
          <w:i/>
          <w:spacing w:val="-9"/>
          <w:sz w:val="20"/>
          <w:lang w:val="el-GR"/>
        </w:rPr>
        <w:t xml:space="preserve"> </w:t>
      </w:r>
      <w:r>
        <w:rPr>
          <w:i/>
          <w:sz w:val="20"/>
          <w:lang w:val="el-GR"/>
        </w:rPr>
        <w:t>άλλες</w:t>
      </w:r>
      <w:r>
        <w:rPr>
          <w:i/>
          <w:spacing w:val="-9"/>
          <w:sz w:val="20"/>
          <w:lang w:val="el-GR"/>
        </w:rPr>
        <w:t xml:space="preserve"> </w:t>
      </w:r>
      <w:r>
        <w:rPr>
          <w:i/>
          <w:sz w:val="20"/>
          <w:lang w:val="el-GR"/>
        </w:rPr>
        <w:t>διατάξεις."</w:t>
      </w:r>
      <w:r>
        <w:rPr>
          <w:sz w:val="20"/>
          <w:lang w:val="el-GR"/>
        </w:rPr>
        <w:t>.</w:t>
      </w:r>
    </w:p>
    <w:p w:rsidR="003C7F0C" w:rsidRPr="00953FBE" w:rsidRDefault="003C7F0C" w:rsidP="00FC60C3">
      <w:pPr>
        <w:pStyle w:val="10"/>
        <w:numPr>
          <w:ilvl w:val="0"/>
          <w:numId w:val="3"/>
        </w:numPr>
        <w:tabs>
          <w:tab w:val="left" w:pos="402"/>
        </w:tabs>
        <w:spacing w:before="6"/>
        <w:ind w:left="113" w:right="113" w:firstLine="0"/>
        <w:jc w:val="both"/>
        <w:rPr>
          <w:sz w:val="20"/>
          <w:lang w:val="el-GR"/>
        </w:rPr>
      </w:pPr>
      <w:r>
        <w:rPr>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w:t>
      </w:r>
      <w:r>
        <w:rPr>
          <w:spacing w:val="-7"/>
          <w:sz w:val="20"/>
          <w:lang w:val="el-GR"/>
        </w:rPr>
        <w:t xml:space="preserve"> </w:t>
      </w:r>
      <w:r>
        <w:rPr>
          <w:sz w:val="20"/>
          <w:lang w:val="el-GR"/>
        </w:rPr>
        <w:t>Σύμβουλο</w:t>
      </w:r>
      <w:r>
        <w:rPr>
          <w:spacing w:val="-8"/>
          <w:sz w:val="20"/>
          <w:lang w:val="el-GR"/>
        </w:rPr>
        <w:t xml:space="preserve"> </w:t>
      </w:r>
      <w:r>
        <w:rPr>
          <w:sz w:val="20"/>
          <w:lang w:val="el-GR"/>
        </w:rPr>
        <w:t>καθώς</w:t>
      </w:r>
      <w:r>
        <w:rPr>
          <w:spacing w:val="-7"/>
          <w:sz w:val="20"/>
          <w:lang w:val="el-GR"/>
        </w:rPr>
        <w:t xml:space="preserve"> </w:t>
      </w:r>
      <w:r>
        <w:rPr>
          <w:sz w:val="20"/>
          <w:lang w:val="el-GR"/>
        </w:rPr>
        <w:t>και</w:t>
      </w:r>
      <w:r>
        <w:rPr>
          <w:spacing w:val="-6"/>
          <w:sz w:val="20"/>
          <w:lang w:val="el-GR"/>
        </w:rPr>
        <w:t xml:space="preserve"> </w:t>
      </w:r>
      <w:r>
        <w:rPr>
          <w:sz w:val="20"/>
          <w:lang w:val="el-GR"/>
        </w:rPr>
        <w:t>όλα</w:t>
      </w:r>
      <w:r>
        <w:rPr>
          <w:spacing w:val="-7"/>
          <w:sz w:val="20"/>
          <w:lang w:val="el-GR"/>
        </w:rPr>
        <w:t xml:space="preserve"> </w:t>
      </w:r>
      <w:r>
        <w:rPr>
          <w:sz w:val="20"/>
          <w:lang w:val="el-GR"/>
        </w:rPr>
        <w:t>τα</w:t>
      </w:r>
      <w:r>
        <w:rPr>
          <w:spacing w:val="-7"/>
          <w:sz w:val="20"/>
          <w:lang w:val="el-GR"/>
        </w:rPr>
        <w:t xml:space="preserve"> </w:t>
      </w:r>
      <w:r>
        <w:rPr>
          <w:sz w:val="20"/>
          <w:lang w:val="el-GR"/>
        </w:rPr>
        <w:t>μέλη</w:t>
      </w:r>
      <w:r>
        <w:rPr>
          <w:spacing w:val="-8"/>
          <w:sz w:val="20"/>
          <w:lang w:val="el-GR"/>
        </w:rPr>
        <w:t xml:space="preserve"> </w:t>
      </w:r>
      <w:r>
        <w:rPr>
          <w:sz w:val="20"/>
          <w:lang w:val="el-GR"/>
        </w:rPr>
        <w:t>του</w:t>
      </w:r>
      <w:r>
        <w:rPr>
          <w:spacing w:val="-7"/>
          <w:sz w:val="20"/>
          <w:lang w:val="el-GR"/>
        </w:rPr>
        <w:t xml:space="preserve"> </w:t>
      </w:r>
      <w:r>
        <w:rPr>
          <w:sz w:val="20"/>
          <w:lang w:val="el-GR"/>
        </w:rPr>
        <w:t>Διοικητικού</w:t>
      </w:r>
      <w:r>
        <w:rPr>
          <w:spacing w:val="-8"/>
          <w:sz w:val="20"/>
          <w:lang w:val="el-GR"/>
        </w:rPr>
        <w:t xml:space="preserve"> </w:t>
      </w:r>
      <w:r>
        <w:rPr>
          <w:sz w:val="20"/>
          <w:lang w:val="el-GR"/>
        </w:rPr>
        <w:t>Συμβουλίου</w:t>
      </w:r>
      <w:r>
        <w:rPr>
          <w:spacing w:val="-8"/>
          <w:sz w:val="20"/>
          <w:lang w:val="el-GR"/>
        </w:rPr>
        <w:t xml:space="preserve"> </w:t>
      </w:r>
      <w:r>
        <w:rPr>
          <w:sz w:val="20"/>
          <w:lang w:val="el-GR"/>
        </w:rPr>
        <w:t>(</w:t>
      </w:r>
      <w:r>
        <w:rPr>
          <w:spacing w:val="-4"/>
          <w:sz w:val="20"/>
          <w:lang w:val="el-GR"/>
        </w:rPr>
        <w:t xml:space="preserve"> </w:t>
      </w:r>
      <w:r>
        <w:rPr>
          <w:sz w:val="20"/>
          <w:lang w:val="el-GR"/>
        </w:rPr>
        <w:t>βλ.</w:t>
      </w:r>
      <w:r>
        <w:rPr>
          <w:spacing w:val="-7"/>
          <w:sz w:val="20"/>
          <w:lang w:val="el-GR"/>
        </w:rPr>
        <w:t xml:space="preserve"> </w:t>
      </w:r>
      <w:r>
        <w:rPr>
          <w:sz w:val="20"/>
          <w:lang w:val="el-GR"/>
        </w:rPr>
        <w:t>τελευταίο</w:t>
      </w:r>
      <w:r>
        <w:rPr>
          <w:spacing w:val="-5"/>
          <w:sz w:val="20"/>
          <w:lang w:val="el-GR"/>
        </w:rPr>
        <w:t xml:space="preserve"> </w:t>
      </w:r>
      <w:r>
        <w:rPr>
          <w:sz w:val="20"/>
          <w:lang w:val="el-GR"/>
        </w:rPr>
        <w:t>εδάφιο</w:t>
      </w:r>
      <w:r>
        <w:rPr>
          <w:spacing w:val="-6"/>
          <w:sz w:val="20"/>
          <w:lang w:val="el-GR"/>
        </w:rPr>
        <w:t xml:space="preserve"> </w:t>
      </w:r>
      <w:r>
        <w:rPr>
          <w:sz w:val="20"/>
          <w:lang w:val="el-GR"/>
        </w:rPr>
        <w:t>της</w:t>
      </w:r>
      <w:r>
        <w:rPr>
          <w:spacing w:val="-6"/>
          <w:sz w:val="20"/>
          <w:lang w:val="el-GR"/>
        </w:rPr>
        <w:t xml:space="preserve"> </w:t>
      </w:r>
      <w:r>
        <w:rPr>
          <w:sz w:val="20"/>
          <w:lang w:val="el-GR"/>
        </w:rPr>
        <w:t>παρ.</w:t>
      </w:r>
      <w:r>
        <w:rPr>
          <w:spacing w:val="-7"/>
          <w:sz w:val="20"/>
          <w:lang w:val="el-GR"/>
        </w:rPr>
        <w:t xml:space="preserve"> </w:t>
      </w:r>
      <w:r>
        <w:rPr>
          <w:sz w:val="20"/>
          <w:lang w:val="el-GR"/>
        </w:rPr>
        <w:t>1</w:t>
      </w:r>
      <w:r>
        <w:rPr>
          <w:spacing w:val="-8"/>
          <w:sz w:val="20"/>
          <w:lang w:val="el-GR"/>
        </w:rPr>
        <w:t xml:space="preserve"> </w:t>
      </w:r>
      <w:r>
        <w:rPr>
          <w:sz w:val="20"/>
          <w:lang w:val="el-GR"/>
        </w:rPr>
        <w:t>του άρθρου 73</w:t>
      </w:r>
      <w:r>
        <w:rPr>
          <w:spacing w:val="-12"/>
          <w:sz w:val="20"/>
          <w:lang w:val="el-GR"/>
        </w:rPr>
        <w:t xml:space="preserve"> </w:t>
      </w:r>
      <w:r>
        <w:rPr>
          <w:sz w:val="20"/>
          <w:lang w:val="el-GR"/>
        </w:rPr>
        <w:t>)</w:t>
      </w:r>
    </w:p>
    <w:p w:rsidR="003C7F0C" w:rsidRDefault="003C7F0C" w:rsidP="00FC60C3">
      <w:pPr>
        <w:pStyle w:val="10"/>
        <w:numPr>
          <w:ilvl w:val="0"/>
          <w:numId w:val="3"/>
        </w:numPr>
        <w:tabs>
          <w:tab w:val="left" w:pos="402"/>
        </w:tabs>
        <w:spacing w:before="5"/>
        <w:ind w:left="113" w:right="113"/>
        <w:jc w:val="both"/>
        <w:sectPr w:rsidR="003C7F0C">
          <w:footerReference w:type="even" r:id="rId57"/>
          <w:footerReference w:type="default" r:id="rId58"/>
          <w:footerReference w:type="first" r:id="rId59"/>
          <w:pgSz w:w="11906" w:h="16838"/>
          <w:pgMar w:top="1160" w:right="880" w:bottom="1860" w:left="460" w:header="720" w:footer="1677" w:gutter="0"/>
          <w:cols w:space="720"/>
          <w:docGrid w:linePitch="360"/>
        </w:sectPr>
      </w:pPr>
      <w:r>
        <w:rPr>
          <w:sz w:val="20"/>
        </w:rPr>
        <w:t>Επαναλάβετε όσες φορές</w:t>
      </w:r>
      <w:r>
        <w:rPr>
          <w:spacing w:val="-34"/>
          <w:sz w:val="20"/>
        </w:rPr>
        <w:t xml:space="preserve"> </w:t>
      </w:r>
      <w:r>
        <w:rPr>
          <w:sz w:val="20"/>
        </w:rPr>
        <w:t>χρειάζεται.</w:t>
      </w:r>
    </w:p>
    <w:p w:rsidR="003C7F0C" w:rsidRDefault="003C7F0C" w:rsidP="00FC60C3">
      <w:pPr>
        <w:pStyle w:val="BodyText"/>
        <w:spacing w:line="20" w:lineRule="exact"/>
        <w:ind w:left="113" w:right="113"/>
        <w:jc w:val="both"/>
        <w:rPr>
          <w:sz w:val="20"/>
        </w:rPr>
      </w:pPr>
      <w:r>
        <w:rPr>
          <w:noProof/>
          <w:lang w:val="el-GR" w:eastAsia="el-GR"/>
        </w:rPr>
      </w:r>
      <w:r w:rsidRPr="00552E79">
        <w:pict>
          <v:group id="_x0000_s1093" style="width:517.95pt;height:0;mso-wrap-distance-left:0;mso-wrap-distance-right:0;mso-position-horizontal-relative:char;mso-position-vertical-relative:line" coordsize="10358,0">
            <o:lock v:ext="edit" text="t"/>
            <v:line id="_x0000_s1094" style="position:absolute" from="0,0" to="10358,0" strokeweight=".18mm">
              <v:stroke joinstyle="miter" endcap="square"/>
            </v:line>
            <w10:anchorlock/>
          </v:group>
        </w:pict>
      </w:r>
    </w:p>
    <w:p w:rsidR="003C7F0C" w:rsidRDefault="003C7F0C" w:rsidP="00FC60C3">
      <w:pPr>
        <w:pStyle w:val="10"/>
        <w:numPr>
          <w:ilvl w:val="0"/>
          <w:numId w:val="3"/>
        </w:numPr>
        <w:tabs>
          <w:tab w:val="left" w:pos="402"/>
        </w:tabs>
        <w:spacing w:before="96"/>
        <w:ind w:left="113" w:right="113"/>
        <w:jc w:val="both"/>
        <w:rPr>
          <w:sz w:val="20"/>
        </w:rPr>
      </w:pPr>
      <w:r>
        <w:rPr>
          <w:sz w:val="20"/>
        </w:rPr>
        <w:t>Επαναλάβετε όσες φορές</w:t>
      </w:r>
      <w:r>
        <w:rPr>
          <w:spacing w:val="-34"/>
          <w:sz w:val="20"/>
        </w:rPr>
        <w:t xml:space="preserve"> </w:t>
      </w:r>
      <w:r>
        <w:rPr>
          <w:sz w:val="20"/>
        </w:rPr>
        <w:t>χρειάζεται.</w:t>
      </w:r>
    </w:p>
    <w:p w:rsidR="003C7F0C" w:rsidRDefault="003C7F0C" w:rsidP="00FC60C3">
      <w:pPr>
        <w:pStyle w:val="10"/>
        <w:numPr>
          <w:ilvl w:val="0"/>
          <w:numId w:val="3"/>
        </w:numPr>
        <w:tabs>
          <w:tab w:val="left" w:pos="402"/>
        </w:tabs>
        <w:spacing w:before="8"/>
        <w:ind w:left="113" w:right="113"/>
        <w:jc w:val="both"/>
        <w:rPr>
          <w:sz w:val="20"/>
          <w:lang w:val="el-GR"/>
        </w:rPr>
      </w:pPr>
      <w:r>
        <w:rPr>
          <w:sz w:val="20"/>
        </w:rPr>
        <w:t>Επαναλάβετε όσες φορές</w:t>
      </w:r>
      <w:r>
        <w:rPr>
          <w:spacing w:val="-34"/>
          <w:sz w:val="20"/>
        </w:rPr>
        <w:t xml:space="preserve"> </w:t>
      </w:r>
      <w:r>
        <w:rPr>
          <w:sz w:val="20"/>
        </w:rPr>
        <w:t>χρειάζεται.</w:t>
      </w:r>
    </w:p>
    <w:p w:rsidR="003C7F0C" w:rsidRDefault="003C7F0C" w:rsidP="00FC60C3">
      <w:pPr>
        <w:pStyle w:val="10"/>
        <w:numPr>
          <w:ilvl w:val="0"/>
          <w:numId w:val="3"/>
        </w:numPr>
        <w:tabs>
          <w:tab w:val="left" w:pos="402"/>
        </w:tabs>
        <w:spacing w:before="10"/>
        <w:ind w:left="113" w:right="113" w:firstLine="0"/>
        <w:jc w:val="both"/>
        <w:rPr>
          <w:sz w:val="20"/>
          <w:lang w:val="el-GR"/>
        </w:rPr>
      </w:pPr>
      <w:r>
        <w:rPr>
          <w:sz w:val="20"/>
          <w:lang w:val="el-GR"/>
        </w:rPr>
        <w:t>Οικονομικός</w:t>
      </w:r>
      <w:r>
        <w:rPr>
          <w:spacing w:val="-8"/>
          <w:sz w:val="20"/>
          <w:lang w:val="el-GR"/>
        </w:rPr>
        <w:t xml:space="preserve"> </w:t>
      </w:r>
      <w:r>
        <w:rPr>
          <w:sz w:val="20"/>
          <w:lang w:val="el-GR"/>
        </w:rPr>
        <w:t>φορέας</w:t>
      </w:r>
      <w:r>
        <w:rPr>
          <w:spacing w:val="-8"/>
          <w:sz w:val="20"/>
          <w:lang w:val="el-GR"/>
        </w:rPr>
        <w:t xml:space="preserve"> </w:t>
      </w:r>
      <w:r>
        <w:rPr>
          <w:sz w:val="20"/>
          <w:lang w:val="el-GR"/>
        </w:rPr>
        <w:t>που</w:t>
      </w:r>
      <w:r>
        <w:rPr>
          <w:spacing w:val="-9"/>
          <w:sz w:val="20"/>
          <w:lang w:val="el-GR"/>
        </w:rPr>
        <w:t xml:space="preserve"> </w:t>
      </w:r>
      <w:r>
        <w:rPr>
          <w:sz w:val="20"/>
          <w:lang w:val="el-GR"/>
        </w:rPr>
        <w:t>έχει</w:t>
      </w:r>
      <w:r>
        <w:rPr>
          <w:spacing w:val="-8"/>
          <w:sz w:val="20"/>
          <w:lang w:val="el-GR"/>
        </w:rPr>
        <w:t xml:space="preserve"> </w:t>
      </w:r>
      <w:r>
        <w:rPr>
          <w:sz w:val="20"/>
          <w:lang w:val="el-GR"/>
        </w:rPr>
        <w:t>αποκλειστεί</w:t>
      </w:r>
      <w:r>
        <w:rPr>
          <w:spacing w:val="-9"/>
          <w:sz w:val="20"/>
          <w:lang w:val="el-GR"/>
        </w:rPr>
        <w:t xml:space="preserve"> </w:t>
      </w:r>
      <w:r>
        <w:rPr>
          <w:sz w:val="20"/>
          <w:lang w:val="el-GR"/>
        </w:rPr>
        <w:t>με</w:t>
      </w:r>
      <w:r>
        <w:rPr>
          <w:spacing w:val="-8"/>
          <w:sz w:val="20"/>
          <w:lang w:val="el-GR"/>
        </w:rPr>
        <w:t xml:space="preserve"> </w:t>
      </w:r>
      <w:r>
        <w:rPr>
          <w:sz w:val="20"/>
          <w:lang w:val="el-GR"/>
        </w:rPr>
        <w:t>τελεσίδικη</w:t>
      </w:r>
      <w:r>
        <w:rPr>
          <w:spacing w:val="-8"/>
          <w:sz w:val="20"/>
          <w:lang w:val="el-GR"/>
        </w:rPr>
        <w:t xml:space="preserve"> </w:t>
      </w:r>
      <w:r>
        <w:rPr>
          <w:sz w:val="20"/>
          <w:lang w:val="el-GR"/>
        </w:rPr>
        <w:t>απόφαση</w:t>
      </w:r>
      <w:r>
        <w:rPr>
          <w:spacing w:val="-8"/>
          <w:sz w:val="20"/>
          <w:lang w:val="el-GR"/>
        </w:rPr>
        <w:t xml:space="preserve"> </w:t>
      </w:r>
      <w:r>
        <w:rPr>
          <w:sz w:val="20"/>
          <w:lang w:val="el-GR"/>
        </w:rPr>
        <w:t>από</w:t>
      </w:r>
      <w:r>
        <w:rPr>
          <w:spacing w:val="-8"/>
          <w:sz w:val="20"/>
          <w:lang w:val="el-GR"/>
        </w:rPr>
        <w:t xml:space="preserve"> </w:t>
      </w:r>
      <w:r>
        <w:rPr>
          <w:sz w:val="20"/>
          <w:lang w:val="el-GR"/>
        </w:rPr>
        <w:t>τη</w:t>
      </w:r>
      <w:r>
        <w:rPr>
          <w:spacing w:val="-8"/>
          <w:sz w:val="20"/>
          <w:lang w:val="el-GR"/>
        </w:rPr>
        <w:t xml:space="preserve"> </w:t>
      </w:r>
      <w:r>
        <w:rPr>
          <w:sz w:val="20"/>
          <w:lang w:val="el-GR"/>
        </w:rPr>
        <w:t>συμμετοχή</w:t>
      </w:r>
      <w:r>
        <w:rPr>
          <w:spacing w:val="-8"/>
          <w:sz w:val="20"/>
          <w:lang w:val="el-GR"/>
        </w:rPr>
        <w:t xml:space="preserve"> </w:t>
      </w:r>
      <w:r>
        <w:rPr>
          <w:sz w:val="20"/>
          <w:lang w:val="el-GR"/>
        </w:rPr>
        <w:t>σε</w:t>
      </w:r>
      <w:r>
        <w:rPr>
          <w:spacing w:val="-8"/>
          <w:sz w:val="20"/>
          <w:lang w:val="el-GR"/>
        </w:rPr>
        <w:t xml:space="preserve"> </w:t>
      </w:r>
      <w:r>
        <w:rPr>
          <w:sz w:val="20"/>
          <w:lang w:val="el-GR"/>
        </w:rPr>
        <w:t>διαδικασία</w:t>
      </w:r>
      <w:r>
        <w:rPr>
          <w:spacing w:val="-9"/>
          <w:sz w:val="20"/>
          <w:lang w:val="el-GR"/>
        </w:rPr>
        <w:t xml:space="preserve"> </w:t>
      </w:r>
      <w:r>
        <w:rPr>
          <w:sz w:val="20"/>
          <w:lang w:val="el-GR"/>
        </w:rPr>
        <w:t>σύναψης σύμβασης ή ανάθεσης παραχώρησης δε μπορεί να κάνει χρήση αυτής της δυνατότητας κατά την περίοδο αποκλεισμού</w:t>
      </w:r>
      <w:r>
        <w:rPr>
          <w:spacing w:val="-7"/>
          <w:sz w:val="20"/>
          <w:lang w:val="el-GR"/>
        </w:rPr>
        <w:t xml:space="preserve"> </w:t>
      </w:r>
      <w:r>
        <w:rPr>
          <w:sz w:val="20"/>
          <w:lang w:val="el-GR"/>
        </w:rPr>
        <w:t>που</w:t>
      </w:r>
      <w:r>
        <w:rPr>
          <w:spacing w:val="-7"/>
          <w:sz w:val="20"/>
          <w:lang w:val="el-GR"/>
        </w:rPr>
        <w:t xml:space="preserve"> </w:t>
      </w:r>
      <w:r>
        <w:rPr>
          <w:sz w:val="20"/>
          <w:lang w:val="el-GR"/>
        </w:rPr>
        <w:t>ορίζεται</w:t>
      </w:r>
      <w:r>
        <w:rPr>
          <w:spacing w:val="-7"/>
          <w:sz w:val="20"/>
          <w:lang w:val="el-GR"/>
        </w:rPr>
        <w:t xml:space="preserve"> </w:t>
      </w:r>
      <w:r>
        <w:rPr>
          <w:sz w:val="20"/>
          <w:lang w:val="el-GR"/>
        </w:rPr>
        <w:t>στην</w:t>
      </w:r>
      <w:r>
        <w:rPr>
          <w:spacing w:val="-7"/>
          <w:sz w:val="20"/>
          <w:lang w:val="el-GR"/>
        </w:rPr>
        <w:t xml:space="preserve"> </w:t>
      </w:r>
      <w:r>
        <w:rPr>
          <w:sz w:val="20"/>
          <w:lang w:val="el-GR"/>
        </w:rPr>
        <w:t>εν</w:t>
      </w:r>
      <w:r>
        <w:rPr>
          <w:spacing w:val="-9"/>
          <w:sz w:val="20"/>
          <w:lang w:val="el-GR"/>
        </w:rPr>
        <w:t xml:space="preserve"> </w:t>
      </w:r>
      <w:r>
        <w:rPr>
          <w:sz w:val="20"/>
          <w:lang w:val="el-GR"/>
        </w:rPr>
        <w:t>λόγω</w:t>
      </w:r>
      <w:r>
        <w:rPr>
          <w:spacing w:val="-5"/>
          <w:sz w:val="20"/>
          <w:lang w:val="el-GR"/>
        </w:rPr>
        <w:t xml:space="preserve"> </w:t>
      </w:r>
      <w:r>
        <w:rPr>
          <w:sz w:val="20"/>
          <w:lang w:val="el-GR"/>
        </w:rPr>
        <w:t>απόφαση</w:t>
      </w:r>
      <w:r>
        <w:rPr>
          <w:spacing w:val="-6"/>
          <w:sz w:val="20"/>
          <w:lang w:val="el-GR"/>
        </w:rPr>
        <w:t xml:space="preserve"> </w:t>
      </w:r>
      <w:r>
        <w:rPr>
          <w:sz w:val="20"/>
          <w:lang w:val="el-GR"/>
        </w:rPr>
        <w:t>(άρθρο</w:t>
      </w:r>
      <w:r>
        <w:rPr>
          <w:spacing w:val="-6"/>
          <w:sz w:val="20"/>
          <w:lang w:val="el-GR"/>
        </w:rPr>
        <w:t xml:space="preserve"> </w:t>
      </w:r>
      <w:r>
        <w:rPr>
          <w:sz w:val="20"/>
          <w:lang w:val="el-GR"/>
        </w:rPr>
        <w:t>73</w:t>
      </w:r>
      <w:r>
        <w:rPr>
          <w:spacing w:val="-6"/>
          <w:sz w:val="20"/>
          <w:lang w:val="el-GR"/>
        </w:rPr>
        <w:t xml:space="preserve"> </w:t>
      </w:r>
      <w:r>
        <w:rPr>
          <w:sz w:val="20"/>
          <w:lang w:val="el-GR"/>
        </w:rPr>
        <w:t>παρ.</w:t>
      </w:r>
      <w:r>
        <w:rPr>
          <w:spacing w:val="-7"/>
          <w:sz w:val="20"/>
          <w:lang w:val="el-GR"/>
        </w:rPr>
        <w:t xml:space="preserve"> </w:t>
      </w:r>
      <w:r>
        <w:rPr>
          <w:sz w:val="20"/>
          <w:lang w:val="el-GR"/>
        </w:rPr>
        <w:t>7</w:t>
      </w:r>
      <w:r>
        <w:rPr>
          <w:spacing w:val="-6"/>
          <w:sz w:val="20"/>
          <w:lang w:val="el-GR"/>
        </w:rPr>
        <w:t xml:space="preserve"> </w:t>
      </w:r>
      <w:r>
        <w:rPr>
          <w:sz w:val="20"/>
          <w:lang w:val="el-GR"/>
        </w:rPr>
        <w:t>τελευταίο</w:t>
      </w:r>
      <w:r>
        <w:rPr>
          <w:spacing w:val="-8"/>
          <w:sz w:val="20"/>
          <w:lang w:val="el-GR"/>
        </w:rPr>
        <w:t xml:space="preserve"> </w:t>
      </w:r>
      <w:r>
        <w:rPr>
          <w:sz w:val="20"/>
          <w:lang w:val="el-GR"/>
        </w:rPr>
        <w:t>εδάφιο)</w:t>
      </w:r>
    </w:p>
    <w:p w:rsidR="003C7F0C" w:rsidRDefault="003C7F0C" w:rsidP="00FC60C3">
      <w:pPr>
        <w:pStyle w:val="10"/>
        <w:numPr>
          <w:ilvl w:val="0"/>
          <w:numId w:val="3"/>
        </w:numPr>
        <w:tabs>
          <w:tab w:val="left" w:pos="402"/>
        </w:tabs>
        <w:spacing w:before="3" w:line="240" w:lineRule="exact"/>
        <w:ind w:left="113" w:right="113" w:firstLine="0"/>
        <w:jc w:val="both"/>
        <w:rPr>
          <w:sz w:val="20"/>
          <w:lang w:val="el-GR"/>
        </w:rPr>
      </w:pPr>
      <w:r>
        <w:rPr>
          <w:sz w:val="20"/>
          <w:lang w:val="el-GR"/>
        </w:rPr>
        <w:t xml:space="preserve">Λαμβανομένου υπόψη </w:t>
      </w:r>
      <w:r>
        <w:rPr>
          <w:spacing w:val="7"/>
          <w:sz w:val="20"/>
          <w:lang w:val="el-GR"/>
        </w:rPr>
        <w:t xml:space="preserve">του </w:t>
      </w:r>
      <w:r>
        <w:rPr>
          <w:spacing w:val="5"/>
          <w:sz w:val="20"/>
          <w:lang w:val="el-GR"/>
        </w:rPr>
        <w:t xml:space="preserve">χαρακτήρα </w:t>
      </w:r>
      <w:r>
        <w:rPr>
          <w:spacing w:val="7"/>
          <w:sz w:val="20"/>
          <w:lang w:val="el-GR"/>
        </w:rPr>
        <w:t xml:space="preserve">των </w:t>
      </w:r>
      <w:r>
        <w:rPr>
          <w:spacing w:val="2"/>
          <w:sz w:val="20"/>
          <w:lang w:val="el-GR"/>
        </w:rPr>
        <w:t xml:space="preserve">εγκλημάτων </w:t>
      </w:r>
      <w:r>
        <w:rPr>
          <w:spacing w:val="-3"/>
          <w:sz w:val="20"/>
          <w:lang w:val="el-GR"/>
        </w:rPr>
        <w:t xml:space="preserve">που </w:t>
      </w:r>
      <w:r>
        <w:rPr>
          <w:sz w:val="20"/>
          <w:lang w:val="el-GR"/>
        </w:rPr>
        <w:t xml:space="preserve">έχουν διαπραχθεί (μεμονωμένα, </w:t>
      </w:r>
      <w:r>
        <w:rPr>
          <w:spacing w:val="3"/>
          <w:sz w:val="20"/>
          <w:lang w:val="el-GR"/>
        </w:rPr>
        <w:t>κατ</w:t>
      </w:r>
      <w:r>
        <w:rPr>
          <w:rFonts w:ascii="Segoe UI" w:hAnsi="Segoe UI" w:cs="Segoe UI"/>
          <w:spacing w:val="3"/>
          <w:sz w:val="20"/>
          <w:lang w:val="el-GR"/>
        </w:rPr>
        <w:t xml:space="preserve">᾽ </w:t>
      </w:r>
      <w:r>
        <w:rPr>
          <w:sz w:val="20"/>
          <w:lang w:val="el-GR"/>
        </w:rPr>
        <w:t>εξακολούθηση , συστηματικά</w:t>
      </w:r>
      <w:r>
        <w:rPr>
          <w:spacing w:val="-8"/>
          <w:sz w:val="20"/>
          <w:lang w:val="el-GR"/>
        </w:rPr>
        <w:t xml:space="preserve"> </w:t>
      </w:r>
      <w:r>
        <w:rPr>
          <w:sz w:val="20"/>
          <w:lang w:val="el-GR"/>
        </w:rPr>
        <w:t>...),</w:t>
      </w:r>
      <w:r>
        <w:rPr>
          <w:spacing w:val="-8"/>
          <w:sz w:val="20"/>
          <w:lang w:val="el-GR"/>
        </w:rPr>
        <w:t xml:space="preserve"> </w:t>
      </w:r>
      <w:r>
        <w:rPr>
          <w:sz w:val="20"/>
          <w:lang w:val="el-GR"/>
        </w:rPr>
        <w:t>η</w:t>
      </w:r>
      <w:r>
        <w:rPr>
          <w:spacing w:val="-7"/>
          <w:sz w:val="20"/>
          <w:lang w:val="el-GR"/>
        </w:rPr>
        <w:t xml:space="preserve"> </w:t>
      </w:r>
      <w:r>
        <w:rPr>
          <w:sz w:val="20"/>
          <w:lang w:val="el-GR"/>
        </w:rPr>
        <w:t>επεξήγηση</w:t>
      </w:r>
      <w:r>
        <w:rPr>
          <w:spacing w:val="-7"/>
          <w:sz w:val="20"/>
          <w:lang w:val="el-GR"/>
        </w:rPr>
        <w:t xml:space="preserve"> </w:t>
      </w:r>
      <w:r>
        <w:rPr>
          <w:sz w:val="20"/>
          <w:lang w:val="el-GR"/>
        </w:rPr>
        <w:t>πρέπει</w:t>
      </w:r>
      <w:r>
        <w:rPr>
          <w:spacing w:val="-8"/>
          <w:sz w:val="20"/>
          <w:lang w:val="el-GR"/>
        </w:rPr>
        <w:t xml:space="preserve"> </w:t>
      </w:r>
      <w:r>
        <w:rPr>
          <w:sz w:val="20"/>
          <w:lang w:val="el-GR"/>
        </w:rPr>
        <w:t>να</w:t>
      </w:r>
      <w:r>
        <w:rPr>
          <w:spacing w:val="-6"/>
          <w:sz w:val="20"/>
          <w:lang w:val="el-GR"/>
        </w:rPr>
        <w:t xml:space="preserve"> </w:t>
      </w:r>
      <w:r>
        <w:rPr>
          <w:sz w:val="20"/>
          <w:lang w:val="el-GR"/>
        </w:rPr>
        <w:t>καταδεικνύει</w:t>
      </w:r>
      <w:r>
        <w:rPr>
          <w:spacing w:val="-8"/>
          <w:sz w:val="20"/>
          <w:lang w:val="el-GR"/>
        </w:rPr>
        <w:t xml:space="preserve"> </w:t>
      </w:r>
      <w:r>
        <w:rPr>
          <w:sz w:val="20"/>
          <w:lang w:val="el-GR"/>
        </w:rPr>
        <w:t>την</w:t>
      </w:r>
      <w:r>
        <w:rPr>
          <w:spacing w:val="-8"/>
          <w:sz w:val="20"/>
          <w:lang w:val="el-GR"/>
        </w:rPr>
        <w:t xml:space="preserve"> </w:t>
      </w:r>
      <w:r>
        <w:rPr>
          <w:sz w:val="20"/>
          <w:lang w:val="el-GR"/>
        </w:rPr>
        <w:t>επάρκεια</w:t>
      </w:r>
      <w:r>
        <w:rPr>
          <w:spacing w:val="-8"/>
          <w:sz w:val="20"/>
          <w:lang w:val="el-GR"/>
        </w:rPr>
        <w:t xml:space="preserve"> </w:t>
      </w:r>
      <w:r>
        <w:rPr>
          <w:sz w:val="20"/>
          <w:lang w:val="el-GR"/>
        </w:rPr>
        <w:t>των</w:t>
      </w:r>
      <w:r>
        <w:rPr>
          <w:spacing w:val="-8"/>
          <w:sz w:val="20"/>
          <w:lang w:val="el-GR"/>
        </w:rPr>
        <w:t xml:space="preserve"> </w:t>
      </w:r>
      <w:r>
        <w:rPr>
          <w:sz w:val="20"/>
          <w:lang w:val="el-GR"/>
        </w:rPr>
        <w:t>μέτρων</w:t>
      </w:r>
      <w:r>
        <w:rPr>
          <w:spacing w:val="-10"/>
          <w:sz w:val="20"/>
          <w:lang w:val="el-GR"/>
        </w:rPr>
        <w:t xml:space="preserve"> </w:t>
      </w:r>
      <w:r>
        <w:rPr>
          <w:sz w:val="20"/>
          <w:lang w:val="el-GR"/>
        </w:rPr>
        <w:t>που</w:t>
      </w:r>
      <w:r>
        <w:rPr>
          <w:spacing w:val="-8"/>
          <w:sz w:val="20"/>
          <w:lang w:val="el-GR"/>
        </w:rPr>
        <w:t xml:space="preserve"> </w:t>
      </w:r>
      <w:r>
        <w:rPr>
          <w:sz w:val="20"/>
          <w:lang w:val="el-GR"/>
        </w:rPr>
        <w:t>λήφθηκαν.</w:t>
      </w:r>
    </w:p>
    <w:p w:rsidR="003C7F0C" w:rsidRDefault="003C7F0C" w:rsidP="00FC60C3">
      <w:pPr>
        <w:pStyle w:val="10"/>
        <w:numPr>
          <w:ilvl w:val="0"/>
          <w:numId w:val="3"/>
        </w:numPr>
        <w:tabs>
          <w:tab w:val="left" w:pos="402"/>
        </w:tabs>
        <w:spacing w:before="2"/>
        <w:ind w:left="113" w:right="113" w:firstLine="0"/>
        <w:jc w:val="both"/>
        <w:rPr>
          <w:sz w:val="20"/>
          <w:lang w:val="el-GR"/>
        </w:rPr>
      </w:pPr>
      <w:r>
        <w:rPr>
          <w:sz w:val="20"/>
          <w:lang w:val="el-GR"/>
        </w:rPr>
        <w:t>Στην</w:t>
      </w:r>
      <w:r>
        <w:rPr>
          <w:spacing w:val="-7"/>
          <w:sz w:val="20"/>
          <w:lang w:val="el-GR"/>
        </w:rPr>
        <w:t xml:space="preserve"> </w:t>
      </w:r>
      <w:r>
        <w:rPr>
          <w:sz w:val="20"/>
          <w:lang w:val="el-GR"/>
        </w:rPr>
        <w:t>περίπτωση</w:t>
      </w:r>
      <w:r>
        <w:rPr>
          <w:spacing w:val="-6"/>
          <w:sz w:val="20"/>
          <w:lang w:val="el-GR"/>
        </w:rPr>
        <w:t xml:space="preserve"> </w:t>
      </w:r>
      <w:r>
        <w:rPr>
          <w:sz w:val="20"/>
          <w:lang w:val="el-GR"/>
        </w:rPr>
        <w:t>που</w:t>
      </w:r>
      <w:r>
        <w:rPr>
          <w:spacing w:val="-8"/>
          <w:sz w:val="20"/>
          <w:lang w:val="el-GR"/>
        </w:rPr>
        <w:t xml:space="preserve"> </w:t>
      </w:r>
      <w:r>
        <w:rPr>
          <w:sz w:val="20"/>
          <w:lang w:val="el-GR"/>
        </w:rPr>
        <w:t>ο</w:t>
      </w:r>
      <w:r>
        <w:rPr>
          <w:spacing w:val="-6"/>
          <w:sz w:val="20"/>
          <w:lang w:val="el-GR"/>
        </w:rPr>
        <w:t xml:space="preserve"> </w:t>
      </w:r>
      <w:r>
        <w:rPr>
          <w:sz w:val="20"/>
          <w:lang w:val="el-GR"/>
        </w:rPr>
        <w:t>οικονομικός</w:t>
      </w:r>
      <w:r>
        <w:rPr>
          <w:spacing w:val="-7"/>
          <w:sz w:val="20"/>
          <w:lang w:val="el-GR"/>
        </w:rPr>
        <w:t xml:space="preserve"> </w:t>
      </w:r>
      <w:r>
        <w:rPr>
          <w:sz w:val="20"/>
          <w:lang w:val="el-GR"/>
        </w:rPr>
        <w:t>φορέας</w:t>
      </w:r>
      <w:r>
        <w:rPr>
          <w:spacing w:val="-7"/>
          <w:sz w:val="20"/>
          <w:lang w:val="el-GR"/>
        </w:rPr>
        <w:t xml:space="preserve"> </w:t>
      </w:r>
      <w:r>
        <w:rPr>
          <w:sz w:val="20"/>
          <w:lang w:val="el-GR"/>
        </w:rPr>
        <w:t>είναι</w:t>
      </w:r>
      <w:r>
        <w:rPr>
          <w:spacing w:val="-7"/>
          <w:sz w:val="20"/>
          <w:lang w:val="el-GR"/>
        </w:rPr>
        <w:t xml:space="preserve"> </w:t>
      </w:r>
      <w:r>
        <w:rPr>
          <w:sz w:val="20"/>
          <w:lang w:val="el-GR"/>
        </w:rPr>
        <w:t>Έλληνας</w:t>
      </w:r>
      <w:r>
        <w:rPr>
          <w:spacing w:val="-6"/>
          <w:sz w:val="20"/>
          <w:lang w:val="el-GR"/>
        </w:rPr>
        <w:t xml:space="preserve"> </w:t>
      </w:r>
      <w:r>
        <w:rPr>
          <w:sz w:val="20"/>
          <w:lang w:val="el-GR"/>
        </w:rPr>
        <w:t>πολίτης</w:t>
      </w:r>
      <w:r>
        <w:rPr>
          <w:spacing w:val="-6"/>
          <w:sz w:val="20"/>
          <w:lang w:val="el-GR"/>
        </w:rPr>
        <w:t xml:space="preserve"> </w:t>
      </w:r>
      <w:r>
        <w:rPr>
          <w:sz w:val="20"/>
          <w:lang w:val="el-GR"/>
        </w:rPr>
        <w:t>ή</w:t>
      </w:r>
      <w:r>
        <w:rPr>
          <w:spacing w:val="-6"/>
          <w:sz w:val="20"/>
          <w:lang w:val="el-GR"/>
        </w:rPr>
        <w:t xml:space="preserve"> </w:t>
      </w:r>
      <w:r>
        <w:rPr>
          <w:sz w:val="20"/>
          <w:lang w:val="el-GR"/>
        </w:rPr>
        <w:t>έχει</w:t>
      </w:r>
      <w:r>
        <w:rPr>
          <w:spacing w:val="-7"/>
          <w:sz w:val="20"/>
          <w:lang w:val="el-GR"/>
        </w:rPr>
        <w:t xml:space="preserve"> </w:t>
      </w:r>
      <w:r>
        <w:rPr>
          <w:sz w:val="20"/>
          <w:lang w:val="el-GR"/>
        </w:rPr>
        <w:t>την</w:t>
      </w:r>
      <w:r>
        <w:rPr>
          <w:spacing w:val="-7"/>
          <w:sz w:val="20"/>
          <w:lang w:val="el-GR"/>
        </w:rPr>
        <w:t xml:space="preserve"> </w:t>
      </w:r>
      <w:r>
        <w:rPr>
          <w:sz w:val="20"/>
          <w:lang w:val="el-GR"/>
        </w:rPr>
        <w:t>εγκατάστασή</w:t>
      </w:r>
      <w:r>
        <w:rPr>
          <w:spacing w:val="-8"/>
          <w:sz w:val="20"/>
          <w:lang w:val="el-GR"/>
        </w:rPr>
        <w:t xml:space="preserve"> </w:t>
      </w:r>
      <w:r>
        <w:rPr>
          <w:sz w:val="20"/>
          <w:lang w:val="el-GR"/>
        </w:rPr>
        <w:t>του</w:t>
      </w:r>
      <w:r>
        <w:rPr>
          <w:spacing w:val="-7"/>
          <w:sz w:val="20"/>
          <w:lang w:val="el-GR"/>
        </w:rPr>
        <w:t xml:space="preserve"> </w:t>
      </w:r>
      <w:r>
        <w:rPr>
          <w:sz w:val="20"/>
          <w:lang w:val="el-GR"/>
        </w:rPr>
        <w:t>στην</w:t>
      </w:r>
      <w:r>
        <w:rPr>
          <w:spacing w:val="-9"/>
          <w:sz w:val="20"/>
          <w:lang w:val="el-GR"/>
        </w:rPr>
        <w:t xml:space="preserve"> </w:t>
      </w:r>
      <w:r>
        <w:rPr>
          <w:sz w:val="20"/>
          <w:lang w:val="el-GR"/>
        </w:rPr>
        <w:t>Ελλάδα,</w:t>
      </w:r>
      <w:r>
        <w:rPr>
          <w:spacing w:val="-7"/>
          <w:sz w:val="20"/>
          <w:lang w:val="el-GR"/>
        </w:rPr>
        <w:t xml:space="preserve"> </w:t>
      </w:r>
      <w:r>
        <w:rPr>
          <w:sz w:val="20"/>
          <w:lang w:val="el-GR"/>
        </w:rPr>
        <w:t>οι υποχρεώσεις του που αφορούν τις εισφορές κοινωνικής ασφάλισης καλύπτουν τόσο την κύρια όσο και την επικουρική</w:t>
      </w:r>
      <w:r>
        <w:rPr>
          <w:spacing w:val="-9"/>
          <w:sz w:val="20"/>
          <w:lang w:val="el-GR"/>
        </w:rPr>
        <w:t xml:space="preserve"> </w:t>
      </w:r>
      <w:r>
        <w:rPr>
          <w:sz w:val="20"/>
          <w:lang w:val="el-GR"/>
        </w:rPr>
        <w:t>ασφάλιση</w:t>
      </w:r>
      <w:r>
        <w:rPr>
          <w:spacing w:val="-7"/>
          <w:sz w:val="20"/>
          <w:lang w:val="el-GR"/>
        </w:rPr>
        <w:t xml:space="preserve"> </w:t>
      </w:r>
      <w:r>
        <w:rPr>
          <w:sz w:val="20"/>
          <w:lang w:val="el-GR"/>
        </w:rPr>
        <w:t>(άρθρο</w:t>
      </w:r>
      <w:r>
        <w:rPr>
          <w:spacing w:val="-7"/>
          <w:sz w:val="20"/>
          <w:lang w:val="el-GR"/>
        </w:rPr>
        <w:t xml:space="preserve"> </w:t>
      </w:r>
      <w:r>
        <w:rPr>
          <w:sz w:val="20"/>
          <w:lang w:val="el-GR"/>
        </w:rPr>
        <w:t>73</w:t>
      </w:r>
      <w:r>
        <w:rPr>
          <w:spacing w:val="-9"/>
          <w:sz w:val="20"/>
          <w:lang w:val="el-GR"/>
        </w:rPr>
        <w:t xml:space="preserve"> </w:t>
      </w:r>
      <w:r>
        <w:rPr>
          <w:sz w:val="20"/>
          <w:lang w:val="el-GR"/>
        </w:rPr>
        <w:t>παρ.</w:t>
      </w:r>
      <w:r>
        <w:rPr>
          <w:spacing w:val="-8"/>
          <w:sz w:val="20"/>
          <w:lang w:val="el-GR"/>
        </w:rPr>
        <w:t xml:space="preserve"> </w:t>
      </w:r>
      <w:r>
        <w:rPr>
          <w:sz w:val="20"/>
          <w:lang w:val="el-GR"/>
        </w:rPr>
        <w:t>2</w:t>
      </w:r>
      <w:r>
        <w:rPr>
          <w:spacing w:val="-7"/>
          <w:sz w:val="20"/>
          <w:lang w:val="el-GR"/>
        </w:rPr>
        <w:t xml:space="preserve"> </w:t>
      </w:r>
      <w:r>
        <w:rPr>
          <w:sz w:val="20"/>
          <w:lang w:val="el-GR"/>
        </w:rPr>
        <w:t>δεύτερο</w:t>
      </w:r>
      <w:r>
        <w:rPr>
          <w:spacing w:val="-7"/>
          <w:sz w:val="20"/>
          <w:lang w:val="el-GR"/>
        </w:rPr>
        <w:t xml:space="preserve"> </w:t>
      </w:r>
      <w:r>
        <w:rPr>
          <w:sz w:val="20"/>
          <w:lang w:val="el-GR"/>
        </w:rPr>
        <w:t>εδάφιο).</w:t>
      </w:r>
    </w:p>
    <w:p w:rsidR="003C7F0C" w:rsidRPr="00953FBE" w:rsidRDefault="003C7F0C" w:rsidP="00FC60C3">
      <w:pPr>
        <w:pStyle w:val="10"/>
        <w:numPr>
          <w:ilvl w:val="0"/>
          <w:numId w:val="3"/>
        </w:numPr>
        <w:tabs>
          <w:tab w:val="left" w:pos="402"/>
        </w:tabs>
        <w:spacing w:before="8"/>
        <w:ind w:left="113" w:right="113" w:firstLine="0"/>
        <w:jc w:val="both"/>
        <w:rPr>
          <w:sz w:val="20"/>
          <w:lang w:val="el-GR"/>
        </w:rPr>
      </w:pPr>
      <w:r>
        <w:rPr>
          <w:sz w:val="20"/>
          <w:lang w:val="el-GR"/>
        </w:rPr>
        <w:t>Σημειώνεται</w:t>
      </w:r>
      <w:r>
        <w:rPr>
          <w:spacing w:val="-5"/>
          <w:sz w:val="20"/>
          <w:lang w:val="el-GR"/>
        </w:rPr>
        <w:t xml:space="preserve"> </w:t>
      </w:r>
      <w:r>
        <w:rPr>
          <w:sz w:val="20"/>
          <w:lang w:val="el-GR"/>
        </w:rPr>
        <w:t>ότι,</w:t>
      </w:r>
      <w:r>
        <w:rPr>
          <w:spacing w:val="-6"/>
          <w:sz w:val="20"/>
          <w:lang w:val="el-GR"/>
        </w:rPr>
        <w:t xml:space="preserve"> </w:t>
      </w:r>
      <w:r>
        <w:rPr>
          <w:sz w:val="20"/>
          <w:lang w:val="el-GR"/>
        </w:rPr>
        <w:t>σύμφωνα</w:t>
      </w:r>
      <w:r>
        <w:rPr>
          <w:spacing w:val="-6"/>
          <w:sz w:val="20"/>
          <w:lang w:val="el-GR"/>
        </w:rPr>
        <w:t xml:space="preserve"> </w:t>
      </w:r>
      <w:r>
        <w:rPr>
          <w:sz w:val="20"/>
          <w:lang w:val="el-GR"/>
        </w:rPr>
        <w:t>με</w:t>
      </w:r>
      <w:r>
        <w:rPr>
          <w:spacing w:val="-5"/>
          <w:sz w:val="20"/>
          <w:lang w:val="el-GR"/>
        </w:rPr>
        <w:t xml:space="preserve"> </w:t>
      </w:r>
      <w:r>
        <w:rPr>
          <w:sz w:val="20"/>
          <w:lang w:val="el-GR"/>
        </w:rPr>
        <w:t>το</w:t>
      </w:r>
      <w:r>
        <w:rPr>
          <w:spacing w:val="-5"/>
          <w:sz w:val="20"/>
          <w:lang w:val="el-GR"/>
        </w:rPr>
        <w:t xml:space="preserve"> </w:t>
      </w:r>
      <w:r>
        <w:rPr>
          <w:sz w:val="20"/>
          <w:lang w:val="el-GR"/>
        </w:rPr>
        <w:t>άρθρο</w:t>
      </w:r>
      <w:r>
        <w:rPr>
          <w:spacing w:val="-7"/>
          <w:sz w:val="20"/>
          <w:lang w:val="el-GR"/>
        </w:rPr>
        <w:t xml:space="preserve"> </w:t>
      </w:r>
      <w:r>
        <w:rPr>
          <w:sz w:val="20"/>
          <w:lang w:val="el-GR"/>
        </w:rPr>
        <w:t>73</w:t>
      </w:r>
      <w:r>
        <w:rPr>
          <w:spacing w:val="-5"/>
          <w:sz w:val="20"/>
          <w:lang w:val="el-GR"/>
        </w:rPr>
        <w:t xml:space="preserve"> </w:t>
      </w:r>
      <w:r>
        <w:rPr>
          <w:sz w:val="20"/>
          <w:lang w:val="el-GR"/>
        </w:rPr>
        <w:t>παρ.</w:t>
      </w:r>
      <w:r>
        <w:rPr>
          <w:spacing w:val="-6"/>
          <w:sz w:val="20"/>
          <w:lang w:val="el-GR"/>
        </w:rPr>
        <w:t xml:space="preserve"> </w:t>
      </w:r>
      <w:r>
        <w:rPr>
          <w:sz w:val="20"/>
          <w:lang w:val="el-GR"/>
        </w:rPr>
        <w:t>3</w:t>
      </w:r>
      <w:r>
        <w:rPr>
          <w:spacing w:val="-5"/>
          <w:sz w:val="20"/>
          <w:lang w:val="el-GR"/>
        </w:rPr>
        <w:t xml:space="preserve"> </w:t>
      </w:r>
      <w:r>
        <w:rPr>
          <w:sz w:val="20"/>
          <w:lang w:val="el-GR"/>
        </w:rPr>
        <w:t>περ.</w:t>
      </w:r>
      <w:r>
        <w:rPr>
          <w:spacing w:val="-6"/>
          <w:sz w:val="20"/>
          <w:lang w:val="el-GR"/>
        </w:rPr>
        <w:t xml:space="preserve"> </w:t>
      </w:r>
      <w:r>
        <w:rPr>
          <w:sz w:val="20"/>
          <w:lang w:val="el-GR"/>
        </w:rPr>
        <w:t>α</w:t>
      </w:r>
      <w:r>
        <w:rPr>
          <w:spacing w:val="46"/>
          <w:sz w:val="20"/>
          <w:lang w:val="el-GR"/>
        </w:rPr>
        <w:t xml:space="preserve"> </w:t>
      </w:r>
      <w:r>
        <w:rPr>
          <w:sz w:val="20"/>
          <w:lang w:val="el-GR"/>
        </w:rPr>
        <w:t>και</w:t>
      </w:r>
      <w:r>
        <w:rPr>
          <w:spacing w:val="-6"/>
          <w:sz w:val="20"/>
          <w:lang w:val="el-GR"/>
        </w:rPr>
        <w:t xml:space="preserve"> </w:t>
      </w:r>
      <w:r>
        <w:rPr>
          <w:sz w:val="20"/>
          <w:lang w:val="el-GR"/>
        </w:rPr>
        <w:t>β,</w:t>
      </w:r>
      <w:r>
        <w:rPr>
          <w:spacing w:val="-6"/>
          <w:sz w:val="20"/>
          <w:lang w:val="el-GR"/>
        </w:rPr>
        <w:t xml:space="preserve"> </w:t>
      </w:r>
      <w:r>
        <w:rPr>
          <w:sz w:val="20"/>
          <w:u w:val="single"/>
          <w:lang w:val="el-GR"/>
        </w:rPr>
        <w:t>εφόσον</w:t>
      </w:r>
      <w:r>
        <w:rPr>
          <w:spacing w:val="-6"/>
          <w:sz w:val="20"/>
          <w:u w:val="single"/>
          <w:lang w:val="el-GR"/>
        </w:rPr>
        <w:t xml:space="preserve"> </w:t>
      </w:r>
      <w:r>
        <w:rPr>
          <w:sz w:val="20"/>
          <w:u w:val="single"/>
          <w:lang w:val="el-GR"/>
        </w:rPr>
        <w:t>προβλέπεται</w:t>
      </w:r>
      <w:r>
        <w:rPr>
          <w:spacing w:val="-6"/>
          <w:sz w:val="20"/>
          <w:u w:val="single"/>
          <w:lang w:val="el-GR"/>
        </w:rPr>
        <w:t xml:space="preserve"> </w:t>
      </w:r>
      <w:r>
        <w:rPr>
          <w:sz w:val="20"/>
          <w:u w:val="single"/>
          <w:lang w:val="el-GR"/>
        </w:rPr>
        <w:t>στα</w:t>
      </w:r>
      <w:r>
        <w:rPr>
          <w:spacing w:val="-6"/>
          <w:sz w:val="20"/>
          <w:u w:val="single"/>
          <w:lang w:val="el-GR"/>
        </w:rPr>
        <w:t xml:space="preserve"> </w:t>
      </w:r>
      <w:r>
        <w:rPr>
          <w:sz w:val="20"/>
          <w:u w:val="single"/>
          <w:lang w:val="el-GR"/>
        </w:rPr>
        <w:t>έγγραφα</w:t>
      </w:r>
      <w:r>
        <w:rPr>
          <w:spacing w:val="-4"/>
          <w:sz w:val="20"/>
          <w:u w:val="single"/>
          <w:lang w:val="el-GR"/>
        </w:rPr>
        <w:t xml:space="preserve"> </w:t>
      </w:r>
      <w:r>
        <w:rPr>
          <w:sz w:val="20"/>
          <w:u w:val="single"/>
          <w:lang w:val="el-GR"/>
        </w:rPr>
        <w:t>της</w:t>
      </w:r>
      <w:r>
        <w:rPr>
          <w:spacing w:val="-5"/>
          <w:sz w:val="20"/>
          <w:u w:val="single"/>
          <w:lang w:val="el-GR"/>
        </w:rPr>
        <w:t xml:space="preserve"> </w:t>
      </w:r>
      <w:r>
        <w:rPr>
          <w:sz w:val="20"/>
          <w:u w:val="single"/>
          <w:lang w:val="el-GR"/>
        </w:rPr>
        <w:t xml:space="preserve">σύμβασης </w:t>
      </w:r>
      <w:r>
        <w:rPr>
          <w:sz w:val="20"/>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w:t>
      </w:r>
      <w:r>
        <w:rPr>
          <w:spacing w:val="-9"/>
          <w:sz w:val="20"/>
          <w:lang w:val="el-GR"/>
        </w:rPr>
        <w:t xml:space="preserve"> </w:t>
      </w:r>
      <w:r>
        <w:rPr>
          <w:sz w:val="20"/>
          <w:lang w:val="el-GR"/>
        </w:rPr>
        <w:t>συμμετοχής</w:t>
      </w:r>
      <w:r>
        <w:rPr>
          <w:spacing w:val="-10"/>
          <w:sz w:val="20"/>
          <w:lang w:val="el-GR"/>
        </w:rPr>
        <w:t xml:space="preserve"> </w:t>
      </w:r>
      <w:r>
        <w:rPr>
          <w:sz w:val="20"/>
          <w:lang w:val="el-GR"/>
        </w:rPr>
        <w:t>ή</w:t>
      </w:r>
      <w:r>
        <w:rPr>
          <w:spacing w:val="-9"/>
          <w:sz w:val="20"/>
          <w:lang w:val="el-GR"/>
        </w:rPr>
        <w:t xml:space="preserve"> </w:t>
      </w:r>
      <w:r>
        <w:rPr>
          <w:sz w:val="20"/>
          <w:lang w:val="el-GR"/>
        </w:rPr>
        <w:t>σε</w:t>
      </w:r>
      <w:r>
        <w:rPr>
          <w:spacing w:val="-9"/>
          <w:sz w:val="20"/>
          <w:lang w:val="el-GR"/>
        </w:rPr>
        <w:t xml:space="preserve"> </w:t>
      </w:r>
      <w:r>
        <w:rPr>
          <w:sz w:val="20"/>
          <w:lang w:val="el-GR"/>
        </w:rPr>
        <w:t>ανοικτές</w:t>
      </w:r>
      <w:r>
        <w:rPr>
          <w:spacing w:val="-11"/>
          <w:sz w:val="20"/>
          <w:lang w:val="el-GR"/>
        </w:rPr>
        <w:t xml:space="preserve"> </w:t>
      </w:r>
      <w:r>
        <w:rPr>
          <w:sz w:val="20"/>
          <w:lang w:val="el-GR"/>
        </w:rPr>
        <w:t>διαδικασίες</w:t>
      </w:r>
      <w:r>
        <w:rPr>
          <w:spacing w:val="-9"/>
          <w:sz w:val="20"/>
          <w:lang w:val="el-GR"/>
        </w:rPr>
        <w:t xml:space="preserve"> </w:t>
      </w:r>
      <w:r>
        <w:rPr>
          <w:sz w:val="20"/>
          <w:lang w:val="el-GR"/>
        </w:rPr>
        <w:t>της</w:t>
      </w:r>
      <w:r>
        <w:rPr>
          <w:spacing w:val="-10"/>
          <w:sz w:val="20"/>
          <w:lang w:val="el-GR"/>
        </w:rPr>
        <w:t xml:space="preserve"> </w:t>
      </w:r>
      <w:r>
        <w:rPr>
          <w:sz w:val="20"/>
          <w:lang w:val="el-GR"/>
        </w:rPr>
        <w:t>προθεσμίας</w:t>
      </w:r>
      <w:r>
        <w:rPr>
          <w:spacing w:val="-10"/>
          <w:sz w:val="20"/>
          <w:lang w:val="el-GR"/>
        </w:rPr>
        <w:t xml:space="preserve"> </w:t>
      </w:r>
      <w:r>
        <w:rPr>
          <w:sz w:val="20"/>
          <w:lang w:val="el-GR"/>
        </w:rPr>
        <w:t>υποβολής</w:t>
      </w:r>
      <w:r>
        <w:rPr>
          <w:spacing w:val="-9"/>
          <w:sz w:val="20"/>
          <w:lang w:val="el-GR"/>
        </w:rPr>
        <w:t xml:space="preserve"> </w:t>
      </w:r>
      <w:r>
        <w:rPr>
          <w:sz w:val="20"/>
          <w:lang w:val="el-GR"/>
        </w:rPr>
        <w:t>προσφοράς</w:t>
      </w:r>
    </w:p>
    <w:p w:rsidR="003C7F0C" w:rsidRDefault="003C7F0C" w:rsidP="00FC60C3">
      <w:pPr>
        <w:pStyle w:val="10"/>
        <w:numPr>
          <w:ilvl w:val="0"/>
          <w:numId w:val="3"/>
        </w:numPr>
        <w:tabs>
          <w:tab w:val="left" w:pos="402"/>
        </w:tabs>
        <w:spacing w:before="6"/>
        <w:ind w:left="113" w:right="113"/>
        <w:jc w:val="both"/>
        <w:rPr>
          <w:sz w:val="20"/>
          <w:lang w:val="el-GR"/>
        </w:rPr>
      </w:pPr>
      <w:r>
        <w:rPr>
          <w:sz w:val="20"/>
        </w:rPr>
        <w:t>Επαναλάβετε όσες φορές</w:t>
      </w:r>
      <w:r>
        <w:rPr>
          <w:spacing w:val="-34"/>
          <w:sz w:val="20"/>
        </w:rPr>
        <w:t xml:space="preserve"> </w:t>
      </w:r>
      <w:r>
        <w:rPr>
          <w:sz w:val="20"/>
        </w:rPr>
        <w:t>χρειάζεται.</w:t>
      </w:r>
    </w:p>
    <w:p w:rsidR="003C7F0C" w:rsidRDefault="003C7F0C" w:rsidP="00FC60C3">
      <w:pPr>
        <w:pStyle w:val="10"/>
        <w:numPr>
          <w:ilvl w:val="0"/>
          <w:numId w:val="3"/>
        </w:numPr>
        <w:tabs>
          <w:tab w:val="left" w:pos="402"/>
        </w:tabs>
        <w:spacing w:before="10"/>
        <w:ind w:left="113" w:right="113" w:firstLine="0"/>
        <w:jc w:val="both"/>
        <w:rPr>
          <w:sz w:val="20"/>
          <w:lang w:val="el-GR"/>
        </w:rPr>
      </w:pPr>
      <w:r>
        <w:rPr>
          <w:sz w:val="20"/>
          <w:lang w:val="el-GR"/>
        </w:rPr>
        <w:t>Όπως</w:t>
      </w:r>
      <w:r>
        <w:rPr>
          <w:spacing w:val="-9"/>
          <w:sz w:val="20"/>
          <w:lang w:val="el-GR"/>
        </w:rPr>
        <w:t xml:space="preserve"> </w:t>
      </w:r>
      <w:r>
        <w:rPr>
          <w:sz w:val="20"/>
          <w:lang w:val="el-GR"/>
        </w:rPr>
        <w:t>αναφέρονται</w:t>
      </w:r>
      <w:r>
        <w:rPr>
          <w:spacing w:val="-9"/>
          <w:sz w:val="20"/>
          <w:lang w:val="el-GR"/>
        </w:rPr>
        <w:t xml:space="preserve"> </w:t>
      </w:r>
      <w:r>
        <w:rPr>
          <w:sz w:val="20"/>
          <w:lang w:val="el-GR"/>
        </w:rPr>
        <w:t>για</w:t>
      </w:r>
      <w:r>
        <w:rPr>
          <w:spacing w:val="-9"/>
          <w:sz w:val="20"/>
          <w:lang w:val="el-GR"/>
        </w:rPr>
        <w:t xml:space="preserve"> </w:t>
      </w:r>
      <w:r>
        <w:rPr>
          <w:sz w:val="20"/>
          <w:lang w:val="el-GR"/>
        </w:rPr>
        <w:t>τους</w:t>
      </w:r>
      <w:r>
        <w:rPr>
          <w:spacing w:val="-8"/>
          <w:sz w:val="20"/>
          <w:lang w:val="el-GR"/>
        </w:rPr>
        <w:t xml:space="preserve"> </w:t>
      </w:r>
      <w:r>
        <w:rPr>
          <w:sz w:val="20"/>
          <w:lang w:val="el-GR"/>
        </w:rPr>
        <w:t>σκοπούς</w:t>
      </w:r>
      <w:r>
        <w:rPr>
          <w:spacing w:val="-8"/>
          <w:sz w:val="20"/>
          <w:lang w:val="el-GR"/>
        </w:rPr>
        <w:t xml:space="preserve"> </w:t>
      </w:r>
      <w:r>
        <w:rPr>
          <w:sz w:val="20"/>
          <w:lang w:val="el-GR"/>
        </w:rPr>
        <w:t>της</w:t>
      </w:r>
      <w:r>
        <w:rPr>
          <w:spacing w:val="-8"/>
          <w:sz w:val="20"/>
          <w:lang w:val="el-GR"/>
        </w:rPr>
        <w:t xml:space="preserve"> </w:t>
      </w:r>
      <w:r>
        <w:rPr>
          <w:sz w:val="20"/>
          <w:lang w:val="el-GR"/>
        </w:rPr>
        <w:t>παρούσας</w:t>
      </w:r>
      <w:r>
        <w:rPr>
          <w:spacing w:val="-9"/>
          <w:sz w:val="20"/>
          <w:lang w:val="el-GR"/>
        </w:rPr>
        <w:t xml:space="preserve"> </w:t>
      </w:r>
      <w:r>
        <w:rPr>
          <w:sz w:val="20"/>
          <w:lang w:val="el-GR"/>
        </w:rPr>
        <w:t>διαδικασίας</w:t>
      </w:r>
      <w:r>
        <w:rPr>
          <w:spacing w:val="-9"/>
          <w:sz w:val="20"/>
          <w:lang w:val="el-GR"/>
        </w:rPr>
        <w:t xml:space="preserve"> </w:t>
      </w:r>
      <w:r>
        <w:rPr>
          <w:sz w:val="20"/>
          <w:lang w:val="el-GR"/>
        </w:rPr>
        <w:t>σύναψης</w:t>
      </w:r>
      <w:r>
        <w:rPr>
          <w:spacing w:val="-8"/>
          <w:sz w:val="20"/>
          <w:lang w:val="el-GR"/>
        </w:rPr>
        <w:t xml:space="preserve"> </w:t>
      </w:r>
      <w:r>
        <w:rPr>
          <w:sz w:val="20"/>
          <w:lang w:val="el-GR"/>
        </w:rPr>
        <w:t>δημόσιας</w:t>
      </w:r>
      <w:r>
        <w:rPr>
          <w:spacing w:val="-9"/>
          <w:sz w:val="20"/>
          <w:lang w:val="el-GR"/>
        </w:rPr>
        <w:t xml:space="preserve"> </w:t>
      </w:r>
      <w:r>
        <w:rPr>
          <w:sz w:val="20"/>
          <w:lang w:val="el-GR"/>
        </w:rPr>
        <w:t>σύμβασης</w:t>
      </w:r>
      <w:r>
        <w:rPr>
          <w:spacing w:val="-10"/>
          <w:sz w:val="20"/>
          <w:lang w:val="el-GR"/>
        </w:rPr>
        <w:t xml:space="preserve"> </w:t>
      </w:r>
      <w:r>
        <w:rPr>
          <w:sz w:val="20"/>
          <w:lang w:val="el-GR"/>
        </w:rPr>
        <w:t>στις</w:t>
      </w:r>
      <w:r>
        <w:rPr>
          <w:spacing w:val="-9"/>
          <w:sz w:val="20"/>
          <w:lang w:val="el-GR"/>
        </w:rPr>
        <w:t xml:space="preserve"> </w:t>
      </w:r>
      <w:r>
        <w:rPr>
          <w:sz w:val="20"/>
          <w:lang w:val="el-GR"/>
        </w:rPr>
        <w:t>κείμενες διατάξεις, στα έγγραφα της σύμβασης ή στο άρθρο 18 παρ. 2 .</w:t>
      </w:r>
    </w:p>
    <w:p w:rsidR="003C7F0C" w:rsidRPr="00953FBE" w:rsidRDefault="003C7F0C" w:rsidP="00FC60C3">
      <w:pPr>
        <w:pStyle w:val="10"/>
        <w:numPr>
          <w:ilvl w:val="0"/>
          <w:numId w:val="3"/>
        </w:numPr>
        <w:tabs>
          <w:tab w:val="left" w:pos="402"/>
        </w:tabs>
        <w:spacing w:before="5"/>
        <w:ind w:left="113" w:right="113" w:firstLine="0"/>
        <w:jc w:val="both"/>
        <w:rPr>
          <w:sz w:val="20"/>
          <w:lang w:val="el-GR"/>
        </w:rPr>
      </w:pPr>
      <w:r>
        <w:rPr>
          <w:sz w:val="20"/>
          <w:lang w:val="el-GR"/>
        </w:rPr>
        <w:t>.</w:t>
      </w:r>
      <w:r>
        <w:rPr>
          <w:spacing w:val="-7"/>
          <w:sz w:val="20"/>
          <w:lang w:val="el-GR"/>
        </w:rPr>
        <w:t xml:space="preserve"> </w:t>
      </w:r>
      <w:r>
        <w:rPr>
          <w:sz w:val="20"/>
          <w:lang w:val="el-GR"/>
        </w:rPr>
        <w:t>Η</w:t>
      </w:r>
      <w:r>
        <w:rPr>
          <w:spacing w:val="-7"/>
          <w:sz w:val="20"/>
          <w:lang w:val="el-GR"/>
        </w:rPr>
        <w:t xml:space="preserve"> </w:t>
      </w:r>
      <w:r>
        <w:rPr>
          <w:sz w:val="20"/>
          <w:lang w:val="el-GR"/>
        </w:rPr>
        <w:t>απόδοση</w:t>
      </w:r>
      <w:r>
        <w:rPr>
          <w:spacing w:val="-6"/>
          <w:sz w:val="20"/>
          <w:lang w:val="el-GR"/>
        </w:rPr>
        <w:t xml:space="preserve"> </w:t>
      </w:r>
      <w:r>
        <w:rPr>
          <w:sz w:val="20"/>
          <w:lang w:val="el-GR"/>
        </w:rPr>
        <w:t>όρων</w:t>
      </w:r>
      <w:r>
        <w:rPr>
          <w:spacing w:val="-9"/>
          <w:sz w:val="20"/>
          <w:lang w:val="el-GR"/>
        </w:rPr>
        <w:t xml:space="preserve"> </w:t>
      </w:r>
      <w:r>
        <w:rPr>
          <w:sz w:val="20"/>
          <w:lang w:val="el-GR"/>
        </w:rPr>
        <w:t>είναι</w:t>
      </w:r>
      <w:r>
        <w:rPr>
          <w:spacing w:val="-7"/>
          <w:sz w:val="20"/>
          <w:lang w:val="el-GR"/>
        </w:rPr>
        <w:t xml:space="preserve"> </w:t>
      </w:r>
      <w:r>
        <w:rPr>
          <w:sz w:val="20"/>
          <w:lang w:val="el-GR"/>
        </w:rPr>
        <w:t>σύμφωνη</w:t>
      </w:r>
      <w:r>
        <w:rPr>
          <w:spacing w:val="-6"/>
          <w:sz w:val="20"/>
          <w:lang w:val="el-GR"/>
        </w:rPr>
        <w:t xml:space="preserve"> </w:t>
      </w:r>
      <w:r>
        <w:rPr>
          <w:sz w:val="20"/>
          <w:lang w:val="el-GR"/>
        </w:rPr>
        <w:t>με</w:t>
      </w:r>
      <w:r>
        <w:rPr>
          <w:spacing w:val="-6"/>
          <w:sz w:val="20"/>
          <w:lang w:val="el-GR"/>
        </w:rPr>
        <w:t xml:space="preserve"> </w:t>
      </w:r>
      <w:r>
        <w:rPr>
          <w:sz w:val="20"/>
          <w:lang w:val="el-GR"/>
        </w:rPr>
        <w:t>την</w:t>
      </w:r>
      <w:r>
        <w:rPr>
          <w:spacing w:val="-7"/>
          <w:sz w:val="20"/>
          <w:lang w:val="el-GR"/>
        </w:rPr>
        <w:t xml:space="preserve"> </w:t>
      </w:r>
      <w:r>
        <w:rPr>
          <w:sz w:val="20"/>
          <w:lang w:val="el-GR"/>
        </w:rPr>
        <w:t>παρ.</w:t>
      </w:r>
      <w:r>
        <w:rPr>
          <w:spacing w:val="-7"/>
          <w:sz w:val="20"/>
          <w:lang w:val="el-GR"/>
        </w:rPr>
        <w:t xml:space="preserve"> </w:t>
      </w:r>
      <w:r>
        <w:rPr>
          <w:sz w:val="20"/>
          <w:lang w:val="el-GR"/>
        </w:rPr>
        <w:t>4</w:t>
      </w:r>
      <w:r>
        <w:rPr>
          <w:spacing w:val="-6"/>
          <w:sz w:val="20"/>
          <w:lang w:val="el-GR"/>
        </w:rPr>
        <w:t xml:space="preserve"> </w:t>
      </w:r>
      <w:r>
        <w:rPr>
          <w:sz w:val="20"/>
          <w:lang w:val="el-GR"/>
        </w:rPr>
        <w:t>του</w:t>
      </w:r>
      <w:r>
        <w:rPr>
          <w:spacing w:val="-7"/>
          <w:sz w:val="20"/>
          <w:lang w:val="el-GR"/>
        </w:rPr>
        <w:t xml:space="preserve"> </w:t>
      </w:r>
      <w:r>
        <w:rPr>
          <w:sz w:val="20"/>
          <w:lang w:val="el-GR"/>
        </w:rPr>
        <w:t>άρθρου</w:t>
      </w:r>
      <w:r>
        <w:rPr>
          <w:spacing w:val="-8"/>
          <w:sz w:val="20"/>
          <w:lang w:val="el-GR"/>
        </w:rPr>
        <w:t xml:space="preserve"> </w:t>
      </w:r>
      <w:r>
        <w:rPr>
          <w:sz w:val="20"/>
          <w:lang w:val="el-GR"/>
        </w:rPr>
        <w:t>73</w:t>
      </w:r>
      <w:r>
        <w:rPr>
          <w:spacing w:val="-8"/>
          <w:sz w:val="20"/>
          <w:lang w:val="el-GR"/>
        </w:rPr>
        <w:t xml:space="preserve"> </w:t>
      </w:r>
      <w:r>
        <w:rPr>
          <w:sz w:val="20"/>
          <w:lang w:val="el-GR"/>
        </w:rPr>
        <w:t>που</w:t>
      </w:r>
      <w:r>
        <w:rPr>
          <w:spacing w:val="-7"/>
          <w:sz w:val="20"/>
          <w:lang w:val="el-GR"/>
        </w:rPr>
        <w:t xml:space="preserve"> </w:t>
      </w:r>
      <w:r>
        <w:rPr>
          <w:sz w:val="20"/>
          <w:lang w:val="el-GR"/>
        </w:rPr>
        <w:t>διαφοροποιείται</w:t>
      </w:r>
      <w:r>
        <w:rPr>
          <w:spacing w:val="-7"/>
          <w:sz w:val="20"/>
          <w:lang w:val="el-GR"/>
        </w:rPr>
        <w:t xml:space="preserve"> </w:t>
      </w:r>
      <w:r>
        <w:rPr>
          <w:sz w:val="20"/>
          <w:lang w:val="el-GR"/>
        </w:rPr>
        <w:t>από</w:t>
      </w:r>
      <w:r>
        <w:rPr>
          <w:spacing w:val="-6"/>
          <w:sz w:val="20"/>
          <w:lang w:val="el-GR"/>
        </w:rPr>
        <w:t xml:space="preserve"> </w:t>
      </w:r>
      <w:r>
        <w:rPr>
          <w:sz w:val="20"/>
          <w:lang w:val="el-GR"/>
        </w:rPr>
        <w:t>τον</w:t>
      </w:r>
      <w:r>
        <w:rPr>
          <w:spacing w:val="-7"/>
          <w:sz w:val="20"/>
          <w:lang w:val="el-GR"/>
        </w:rPr>
        <w:t xml:space="preserve"> </w:t>
      </w:r>
      <w:r>
        <w:rPr>
          <w:sz w:val="20"/>
          <w:lang w:val="el-GR"/>
        </w:rPr>
        <w:t>Κανονισμό</w:t>
      </w:r>
      <w:r>
        <w:rPr>
          <w:spacing w:val="-6"/>
          <w:sz w:val="20"/>
          <w:lang w:val="el-GR"/>
        </w:rPr>
        <w:t xml:space="preserve"> </w:t>
      </w:r>
      <w:r>
        <w:rPr>
          <w:sz w:val="20"/>
          <w:lang w:val="el-GR"/>
        </w:rPr>
        <w:t>ΕΕΕΣ (Κανονισμός ΕΕ</w:t>
      </w:r>
      <w:r>
        <w:rPr>
          <w:spacing w:val="-29"/>
          <w:sz w:val="20"/>
          <w:lang w:val="el-GR"/>
        </w:rPr>
        <w:t xml:space="preserve"> </w:t>
      </w:r>
      <w:r>
        <w:rPr>
          <w:sz w:val="20"/>
          <w:lang w:val="el-GR"/>
        </w:rPr>
        <w:t>2016/7)</w:t>
      </w:r>
    </w:p>
    <w:p w:rsidR="003C7F0C" w:rsidRDefault="003C7F0C" w:rsidP="00FC60C3">
      <w:pPr>
        <w:pStyle w:val="10"/>
        <w:numPr>
          <w:ilvl w:val="0"/>
          <w:numId w:val="3"/>
        </w:numPr>
        <w:tabs>
          <w:tab w:val="left" w:pos="402"/>
        </w:tabs>
        <w:spacing w:before="5"/>
        <w:ind w:left="113" w:right="113"/>
        <w:jc w:val="both"/>
        <w:rPr>
          <w:sz w:val="20"/>
          <w:lang w:val="el-GR"/>
        </w:rPr>
      </w:pPr>
      <w:r>
        <w:rPr>
          <w:sz w:val="20"/>
        </w:rPr>
        <w:t>Άρθρο 73 παρ.</w:t>
      </w:r>
      <w:r>
        <w:rPr>
          <w:spacing w:val="-19"/>
          <w:sz w:val="20"/>
        </w:rPr>
        <w:t xml:space="preserve"> </w:t>
      </w:r>
      <w:r>
        <w:rPr>
          <w:sz w:val="20"/>
        </w:rPr>
        <w:t>5.</w:t>
      </w:r>
    </w:p>
    <w:p w:rsidR="003C7F0C" w:rsidRDefault="003C7F0C" w:rsidP="00FC60C3">
      <w:pPr>
        <w:pStyle w:val="10"/>
        <w:numPr>
          <w:ilvl w:val="0"/>
          <w:numId w:val="3"/>
        </w:numPr>
        <w:tabs>
          <w:tab w:val="left" w:pos="402"/>
        </w:tabs>
        <w:spacing w:before="8"/>
        <w:ind w:left="113" w:right="113" w:firstLine="0"/>
        <w:jc w:val="both"/>
        <w:rPr>
          <w:sz w:val="20"/>
          <w:lang w:val="el-GR"/>
        </w:rPr>
      </w:pPr>
      <w:r>
        <w:rPr>
          <w:sz w:val="20"/>
          <w:lang w:val="el-GR"/>
        </w:rPr>
        <w:t>Εφόσον</w:t>
      </w:r>
      <w:r>
        <w:rPr>
          <w:spacing w:val="-8"/>
          <w:sz w:val="20"/>
          <w:lang w:val="el-GR"/>
        </w:rPr>
        <w:t xml:space="preserve"> </w:t>
      </w:r>
      <w:r>
        <w:rPr>
          <w:sz w:val="20"/>
          <w:lang w:val="el-GR"/>
        </w:rPr>
        <w:t>στα</w:t>
      </w:r>
      <w:r>
        <w:rPr>
          <w:spacing w:val="-6"/>
          <w:sz w:val="20"/>
          <w:lang w:val="el-GR"/>
        </w:rPr>
        <w:t xml:space="preserve"> </w:t>
      </w:r>
      <w:r>
        <w:rPr>
          <w:sz w:val="20"/>
          <w:lang w:val="el-GR"/>
        </w:rPr>
        <w:t>έγγραφα</w:t>
      </w:r>
      <w:r>
        <w:rPr>
          <w:spacing w:val="-8"/>
          <w:sz w:val="20"/>
          <w:lang w:val="el-GR"/>
        </w:rPr>
        <w:t xml:space="preserve"> </w:t>
      </w:r>
      <w:r>
        <w:rPr>
          <w:sz w:val="20"/>
          <w:lang w:val="el-GR"/>
        </w:rPr>
        <w:t>της</w:t>
      </w:r>
      <w:r>
        <w:rPr>
          <w:spacing w:val="-8"/>
          <w:sz w:val="20"/>
          <w:lang w:val="el-GR"/>
        </w:rPr>
        <w:t xml:space="preserve"> </w:t>
      </w:r>
      <w:r>
        <w:rPr>
          <w:sz w:val="20"/>
          <w:lang w:val="el-GR"/>
        </w:rPr>
        <w:t>σύμβασης</w:t>
      </w:r>
      <w:r>
        <w:rPr>
          <w:spacing w:val="-8"/>
          <w:sz w:val="20"/>
          <w:lang w:val="el-GR"/>
        </w:rPr>
        <w:t xml:space="preserve"> </w:t>
      </w:r>
      <w:r>
        <w:rPr>
          <w:sz w:val="20"/>
          <w:lang w:val="el-GR"/>
        </w:rPr>
        <w:t>γίνεται</w:t>
      </w:r>
      <w:r>
        <w:rPr>
          <w:spacing w:val="-8"/>
          <w:sz w:val="20"/>
          <w:lang w:val="el-GR"/>
        </w:rPr>
        <w:t xml:space="preserve"> </w:t>
      </w:r>
      <w:r>
        <w:rPr>
          <w:sz w:val="20"/>
          <w:lang w:val="el-GR"/>
        </w:rPr>
        <w:t>αναφορά</w:t>
      </w:r>
      <w:r>
        <w:rPr>
          <w:spacing w:val="-8"/>
          <w:sz w:val="20"/>
          <w:lang w:val="el-GR"/>
        </w:rPr>
        <w:t xml:space="preserve"> </w:t>
      </w:r>
      <w:r>
        <w:rPr>
          <w:sz w:val="20"/>
          <w:lang w:val="el-GR"/>
        </w:rPr>
        <w:t>σε</w:t>
      </w:r>
      <w:r>
        <w:rPr>
          <w:spacing w:val="-7"/>
          <w:sz w:val="20"/>
          <w:lang w:val="el-GR"/>
        </w:rPr>
        <w:t xml:space="preserve"> </w:t>
      </w:r>
      <w:r>
        <w:rPr>
          <w:sz w:val="20"/>
          <w:lang w:val="el-GR"/>
        </w:rPr>
        <w:t>συγκεκριμένη</w:t>
      </w:r>
      <w:r>
        <w:rPr>
          <w:spacing w:val="-7"/>
          <w:sz w:val="20"/>
          <w:lang w:val="el-GR"/>
        </w:rPr>
        <w:t xml:space="preserve"> </w:t>
      </w:r>
      <w:r>
        <w:rPr>
          <w:sz w:val="20"/>
          <w:lang w:val="el-GR"/>
        </w:rPr>
        <w:t>διάταξη,</w:t>
      </w:r>
      <w:r>
        <w:rPr>
          <w:spacing w:val="-8"/>
          <w:sz w:val="20"/>
          <w:lang w:val="el-GR"/>
        </w:rPr>
        <w:t xml:space="preserve"> </w:t>
      </w:r>
      <w:r>
        <w:rPr>
          <w:sz w:val="20"/>
          <w:lang w:val="el-GR"/>
        </w:rPr>
        <w:t>να</w:t>
      </w:r>
      <w:r>
        <w:rPr>
          <w:spacing w:val="-8"/>
          <w:sz w:val="20"/>
          <w:lang w:val="el-GR"/>
        </w:rPr>
        <w:t xml:space="preserve"> </w:t>
      </w:r>
      <w:r>
        <w:rPr>
          <w:sz w:val="20"/>
          <w:lang w:val="el-GR"/>
        </w:rPr>
        <w:t>συμπληρωθεί</w:t>
      </w:r>
      <w:r>
        <w:rPr>
          <w:spacing w:val="-8"/>
          <w:sz w:val="20"/>
          <w:lang w:val="el-GR"/>
        </w:rPr>
        <w:t xml:space="preserve"> </w:t>
      </w:r>
      <w:r>
        <w:rPr>
          <w:sz w:val="20"/>
          <w:lang w:val="el-GR"/>
        </w:rPr>
        <w:t>ανάλογα</w:t>
      </w:r>
      <w:r>
        <w:rPr>
          <w:spacing w:val="-8"/>
          <w:sz w:val="20"/>
          <w:lang w:val="el-GR"/>
        </w:rPr>
        <w:t xml:space="preserve"> </w:t>
      </w:r>
      <w:r>
        <w:rPr>
          <w:sz w:val="20"/>
          <w:lang w:val="el-GR"/>
        </w:rPr>
        <w:t>το ΤΕΥΔ</w:t>
      </w:r>
      <w:r>
        <w:rPr>
          <w:spacing w:val="-8"/>
          <w:sz w:val="20"/>
          <w:lang w:val="el-GR"/>
        </w:rPr>
        <w:t xml:space="preserve"> </w:t>
      </w:r>
      <w:r>
        <w:rPr>
          <w:sz w:val="20"/>
          <w:lang w:val="el-GR"/>
        </w:rPr>
        <w:t>πχ</w:t>
      </w:r>
      <w:r>
        <w:rPr>
          <w:spacing w:val="-3"/>
          <w:sz w:val="20"/>
          <w:lang w:val="el-GR"/>
        </w:rPr>
        <w:t xml:space="preserve"> </w:t>
      </w:r>
      <w:r>
        <w:rPr>
          <w:sz w:val="20"/>
          <w:lang w:val="el-GR"/>
        </w:rPr>
        <w:t>άρθρο</w:t>
      </w:r>
      <w:r>
        <w:rPr>
          <w:spacing w:val="-7"/>
          <w:sz w:val="20"/>
          <w:lang w:val="el-GR"/>
        </w:rPr>
        <w:t xml:space="preserve"> </w:t>
      </w:r>
      <w:r>
        <w:rPr>
          <w:sz w:val="20"/>
          <w:lang w:val="el-GR"/>
        </w:rPr>
        <w:t>68</w:t>
      </w:r>
      <w:r>
        <w:rPr>
          <w:spacing w:val="-5"/>
          <w:sz w:val="20"/>
          <w:lang w:val="el-GR"/>
        </w:rPr>
        <w:t xml:space="preserve"> </w:t>
      </w:r>
      <w:r>
        <w:rPr>
          <w:sz w:val="20"/>
          <w:lang w:val="el-GR"/>
        </w:rPr>
        <w:t>παρ.</w:t>
      </w:r>
      <w:r>
        <w:rPr>
          <w:spacing w:val="-6"/>
          <w:sz w:val="20"/>
          <w:lang w:val="el-GR"/>
        </w:rPr>
        <w:t xml:space="preserve"> </w:t>
      </w:r>
      <w:r>
        <w:rPr>
          <w:sz w:val="20"/>
          <w:lang w:val="el-GR"/>
        </w:rPr>
        <w:t>2</w:t>
      </w:r>
      <w:r>
        <w:rPr>
          <w:spacing w:val="-5"/>
          <w:sz w:val="20"/>
          <w:lang w:val="el-GR"/>
        </w:rPr>
        <w:t xml:space="preserve"> </w:t>
      </w:r>
      <w:r>
        <w:rPr>
          <w:sz w:val="20"/>
          <w:lang w:val="el-GR"/>
        </w:rPr>
        <w:t>ν.</w:t>
      </w:r>
      <w:r>
        <w:rPr>
          <w:spacing w:val="-6"/>
          <w:sz w:val="20"/>
          <w:lang w:val="el-GR"/>
        </w:rPr>
        <w:t xml:space="preserve"> </w:t>
      </w:r>
      <w:r>
        <w:rPr>
          <w:sz w:val="20"/>
          <w:lang w:val="el-GR"/>
        </w:rPr>
        <w:t>3863/2010</w:t>
      </w:r>
      <w:r>
        <w:rPr>
          <w:spacing w:val="-5"/>
          <w:sz w:val="20"/>
          <w:lang w:val="el-GR"/>
        </w:rPr>
        <w:t xml:space="preserve"> </w:t>
      </w:r>
      <w:r>
        <w:rPr>
          <w:sz w:val="20"/>
          <w:lang w:val="el-GR"/>
        </w:rPr>
        <w:t>.</w:t>
      </w:r>
    </w:p>
    <w:p w:rsidR="003C7F0C" w:rsidRPr="00953FBE" w:rsidRDefault="003C7F0C" w:rsidP="00FC60C3">
      <w:pPr>
        <w:pStyle w:val="10"/>
        <w:numPr>
          <w:ilvl w:val="0"/>
          <w:numId w:val="3"/>
        </w:numPr>
        <w:tabs>
          <w:tab w:val="left" w:pos="402"/>
        </w:tabs>
        <w:spacing w:before="5"/>
        <w:ind w:left="113" w:right="113"/>
        <w:jc w:val="both"/>
        <w:rPr>
          <w:sz w:val="20"/>
          <w:lang w:val="el-GR"/>
        </w:rPr>
      </w:pPr>
      <w:r>
        <w:rPr>
          <w:sz w:val="20"/>
          <w:lang w:val="el-GR"/>
        </w:rPr>
        <w:t>Όπως</w:t>
      </w:r>
      <w:r>
        <w:rPr>
          <w:spacing w:val="-7"/>
          <w:sz w:val="20"/>
          <w:lang w:val="el-GR"/>
        </w:rPr>
        <w:t xml:space="preserve"> </w:t>
      </w:r>
      <w:r>
        <w:rPr>
          <w:sz w:val="20"/>
          <w:lang w:val="el-GR"/>
        </w:rPr>
        <w:t>προσδιορίζεται</w:t>
      </w:r>
      <w:r>
        <w:rPr>
          <w:spacing w:val="-8"/>
          <w:sz w:val="20"/>
          <w:lang w:val="el-GR"/>
        </w:rPr>
        <w:t xml:space="preserve"> </w:t>
      </w:r>
      <w:r>
        <w:rPr>
          <w:sz w:val="20"/>
          <w:lang w:val="el-GR"/>
        </w:rPr>
        <w:t>στο</w:t>
      </w:r>
      <w:r>
        <w:rPr>
          <w:spacing w:val="-8"/>
          <w:sz w:val="20"/>
          <w:lang w:val="el-GR"/>
        </w:rPr>
        <w:t xml:space="preserve"> </w:t>
      </w:r>
      <w:r>
        <w:rPr>
          <w:sz w:val="20"/>
          <w:lang w:val="el-GR"/>
        </w:rPr>
        <w:t>άρθρο</w:t>
      </w:r>
      <w:r>
        <w:rPr>
          <w:spacing w:val="-6"/>
          <w:sz w:val="20"/>
          <w:lang w:val="el-GR"/>
        </w:rPr>
        <w:t xml:space="preserve"> </w:t>
      </w:r>
      <w:r>
        <w:rPr>
          <w:sz w:val="20"/>
          <w:lang w:val="el-GR"/>
        </w:rPr>
        <w:t>24</w:t>
      </w:r>
      <w:r>
        <w:rPr>
          <w:spacing w:val="-6"/>
          <w:sz w:val="20"/>
          <w:lang w:val="el-GR"/>
        </w:rPr>
        <w:t xml:space="preserve"> </w:t>
      </w:r>
      <w:r>
        <w:rPr>
          <w:sz w:val="20"/>
          <w:lang w:val="el-GR"/>
        </w:rPr>
        <w:t>ή</w:t>
      </w:r>
      <w:r>
        <w:rPr>
          <w:spacing w:val="-6"/>
          <w:sz w:val="20"/>
          <w:lang w:val="el-GR"/>
        </w:rPr>
        <w:t xml:space="preserve"> </w:t>
      </w:r>
      <w:r>
        <w:rPr>
          <w:sz w:val="20"/>
          <w:lang w:val="el-GR"/>
        </w:rPr>
        <w:t>στα</w:t>
      </w:r>
      <w:r>
        <w:rPr>
          <w:spacing w:val="-7"/>
          <w:sz w:val="20"/>
          <w:lang w:val="el-GR"/>
        </w:rPr>
        <w:t xml:space="preserve"> </w:t>
      </w:r>
      <w:r>
        <w:rPr>
          <w:sz w:val="20"/>
          <w:lang w:val="el-GR"/>
        </w:rPr>
        <w:t>έγγραφα</w:t>
      </w:r>
      <w:r>
        <w:rPr>
          <w:spacing w:val="-5"/>
          <w:sz w:val="20"/>
          <w:lang w:val="el-GR"/>
        </w:rPr>
        <w:t xml:space="preserve"> </w:t>
      </w:r>
      <w:r>
        <w:rPr>
          <w:sz w:val="20"/>
          <w:lang w:val="el-GR"/>
        </w:rPr>
        <w:t>της</w:t>
      </w:r>
      <w:r>
        <w:rPr>
          <w:spacing w:val="-6"/>
          <w:sz w:val="20"/>
          <w:lang w:val="el-GR"/>
        </w:rPr>
        <w:t xml:space="preserve"> </w:t>
      </w:r>
      <w:r>
        <w:rPr>
          <w:sz w:val="20"/>
          <w:lang w:val="el-GR"/>
        </w:rPr>
        <w:t>σύμβασης</w:t>
      </w:r>
      <w:r>
        <w:rPr>
          <w:b/>
          <w:i/>
          <w:sz w:val="20"/>
          <w:lang w:val="el-GR"/>
        </w:rPr>
        <w:t>.</w:t>
      </w:r>
    </w:p>
    <w:p w:rsidR="003C7F0C" w:rsidRDefault="003C7F0C" w:rsidP="00FC60C3">
      <w:pPr>
        <w:pStyle w:val="10"/>
        <w:numPr>
          <w:ilvl w:val="0"/>
          <w:numId w:val="3"/>
        </w:numPr>
        <w:tabs>
          <w:tab w:val="left" w:pos="402"/>
        </w:tabs>
        <w:spacing w:before="8"/>
        <w:ind w:left="113" w:right="113"/>
        <w:jc w:val="both"/>
        <w:rPr>
          <w:sz w:val="20"/>
          <w:lang w:val="el-GR"/>
        </w:rPr>
      </w:pPr>
      <w:r>
        <w:rPr>
          <w:sz w:val="20"/>
        </w:rPr>
        <w:t>Πρβλ άρθρο</w:t>
      </w:r>
      <w:r>
        <w:rPr>
          <w:spacing w:val="-14"/>
          <w:sz w:val="20"/>
        </w:rPr>
        <w:t xml:space="preserve"> </w:t>
      </w:r>
      <w:r>
        <w:rPr>
          <w:sz w:val="20"/>
        </w:rPr>
        <w:t>48.</w:t>
      </w:r>
    </w:p>
    <w:p w:rsidR="003C7F0C" w:rsidRDefault="003C7F0C" w:rsidP="00FC60C3">
      <w:pPr>
        <w:pStyle w:val="10"/>
        <w:numPr>
          <w:ilvl w:val="0"/>
          <w:numId w:val="3"/>
        </w:numPr>
        <w:tabs>
          <w:tab w:val="left" w:pos="456"/>
        </w:tabs>
        <w:spacing w:before="8"/>
        <w:ind w:left="113" w:right="113" w:firstLine="0"/>
        <w:jc w:val="both"/>
        <w:rPr>
          <w:sz w:val="20"/>
          <w:lang w:val="el-GR"/>
        </w:rPr>
      </w:pPr>
      <w:r>
        <w:rPr>
          <w:sz w:val="20"/>
          <w:lang w:val="el-GR"/>
        </w:rPr>
        <w:t>Η</w:t>
      </w:r>
      <w:r>
        <w:rPr>
          <w:spacing w:val="-6"/>
          <w:sz w:val="20"/>
          <w:lang w:val="el-GR"/>
        </w:rPr>
        <w:t xml:space="preserve"> </w:t>
      </w:r>
      <w:r>
        <w:rPr>
          <w:sz w:val="20"/>
          <w:lang w:val="el-GR"/>
        </w:rPr>
        <w:t>απόδοση</w:t>
      </w:r>
      <w:r>
        <w:rPr>
          <w:spacing w:val="-6"/>
          <w:sz w:val="20"/>
          <w:lang w:val="el-GR"/>
        </w:rPr>
        <w:t xml:space="preserve"> </w:t>
      </w:r>
      <w:r>
        <w:rPr>
          <w:sz w:val="20"/>
          <w:lang w:val="el-GR"/>
        </w:rPr>
        <w:t>όρων</w:t>
      </w:r>
      <w:r>
        <w:rPr>
          <w:spacing w:val="-7"/>
          <w:sz w:val="20"/>
          <w:lang w:val="el-GR"/>
        </w:rPr>
        <w:t xml:space="preserve"> </w:t>
      </w:r>
      <w:r>
        <w:rPr>
          <w:sz w:val="20"/>
          <w:lang w:val="el-GR"/>
        </w:rPr>
        <w:t>είναι</w:t>
      </w:r>
      <w:r>
        <w:rPr>
          <w:spacing w:val="-8"/>
          <w:sz w:val="20"/>
          <w:lang w:val="el-GR"/>
        </w:rPr>
        <w:t xml:space="preserve"> </w:t>
      </w:r>
      <w:r>
        <w:rPr>
          <w:sz w:val="20"/>
          <w:lang w:val="el-GR"/>
        </w:rPr>
        <w:t>σύμφωνη</w:t>
      </w:r>
      <w:r>
        <w:rPr>
          <w:spacing w:val="-6"/>
          <w:sz w:val="20"/>
          <w:lang w:val="el-GR"/>
        </w:rPr>
        <w:t xml:space="preserve"> </w:t>
      </w:r>
      <w:r>
        <w:rPr>
          <w:sz w:val="20"/>
          <w:lang w:val="el-GR"/>
        </w:rPr>
        <w:t>με</w:t>
      </w:r>
      <w:r>
        <w:rPr>
          <w:spacing w:val="-6"/>
          <w:sz w:val="20"/>
          <w:lang w:val="el-GR"/>
        </w:rPr>
        <w:t xml:space="preserve"> </w:t>
      </w:r>
      <w:r>
        <w:rPr>
          <w:sz w:val="20"/>
          <w:lang w:val="el-GR"/>
        </w:rPr>
        <w:t>την</w:t>
      </w:r>
      <w:r>
        <w:rPr>
          <w:spacing w:val="-7"/>
          <w:sz w:val="20"/>
          <w:lang w:val="el-GR"/>
        </w:rPr>
        <w:t xml:space="preserve"> </w:t>
      </w:r>
      <w:r>
        <w:rPr>
          <w:sz w:val="20"/>
          <w:lang w:val="el-GR"/>
        </w:rPr>
        <w:t>περιπτ.</w:t>
      </w:r>
      <w:r>
        <w:rPr>
          <w:spacing w:val="-7"/>
          <w:sz w:val="20"/>
          <w:lang w:val="el-GR"/>
        </w:rPr>
        <w:t xml:space="preserve"> </w:t>
      </w:r>
      <w:r>
        <w:rPr>
          <w:sz w:val="20"/>
          <w:lang w:val="el-GR"/>
        </w:rPr>
        <w:t>στ</w:t>
      </w:r>
      <w:r>
        <w:rPr>
          <w:spacing w:val="-6"/>
          <w:sz w:val="20"/>
          <w:lang w:val="el-GR"/>
        </w:rPr>
        <w:t xml:space="preserve"> </w:t>
      </w:r>
      <w:r>
        <w:rPr>
          <w:sz w:val="20"/>
          <w:lang w:val="el-GR"/>
        </w:rPr>
        <w:t>παρ.</w:t>
      </w:r>
      <w:r>
        <w:rPr>
          <w:spacing w:val="-7"/>
          <w:sz w:val="20"/>
          <w:lang w:val="el-GR"/>
        </w:rPr>
        <w:t xml:space="preserve"> </w:t>
      </w:r>
      <w:r>
        <w:rPr>
          <w:sz w:val="20"/>
          <w:lang w:val="el-GR"/>
        </w:rPr>
        <w:t>4</w:t>
      </w:r>
      <w:r>
        <w:rPr>
          <w:spacing w:val="-6"/>
          <w:sz w:val="20"/>
          <w:lang w:val="el-GR"/>
        </w:rPr>
        <w:t xml:space="preserve"> </w:t>
      </w:r>
      <w:r>
        <w:rPr>
          <w:sz w:val="20"/>
          <w:lang w:val="el-GR"/>
        </w:rPr>
        <w:t>του</w:t>
      </w:r>
      <w:r>
        <w:rPr>
          <w:spacing w:val="-7"/>
          <w:sz w:val="20"/>
          <w:lang w:val="el-GR"/>
        </w:rPr>
        <w:t xml:space="preserve"> </w:t>
      </w:r>
      <w:r>
        <w:rPr>
          <w:sz w:val="20"/>
          <w:lang w:val="el-GR"/>
        </w:rPr>
        <w:t>άρθρου</w:t>
      </w:r>
      <w:r>
        <w:rPr>
          <w:spacing w:val="-7"/>
          <w:sz w:val="20"/>
          <w:lang w:val="el-GR"/>
        </w:rPr>
        <w:t xml:space="preserve"> </w:t>
      </w:r>
      <w:r>
        <w:rPr>
          <w:sz w:val="20"/>
          <w:lang w:val="el-GR"/>
        </w:rPr>
        <w:t>73</w:t>
      </w:r>
      <w:r>
        <w:rPr>
          <w:spacing w:val="-6"/>
          <w:sz w:val="20"/>
          <w:lang w:val="el-GR"/>
        </w:rPr>
        <w:t xml:space="preserve"> </w:t>
      </w:r>
      <w:r>
        <w:rPr>
          <w:sz w:val="20"/>
          <w:lang w:val="el-GR"/>
        </w:rPr>
        <w:t>που</w:t>
      </w:r>
      <w:r>
        <w:rPr>
          <w:spacing w:val="-8"/>
          <w:sz w:val="20"/>
          <w:lang w:val="el-GR"/>
        </w:rPr>
        <w:t xml:space="preserve"> </w:t>
      </w:r>
      <w:r>
        <w:rPr>
          <w:sz w:val="20"/>
          <w:lang w:val="el-GR"/>
        </w:rPr>
        <w:t>διαφοροποιείται</w:t>
      </w:r>
      <w:r>
        <w:rPr>
          <w:spacing w:val="-7"/>
          <w:sz w:val="20"/>
          <w:lang w:val="el-GR"/>
        </w:rPr>
        <w:t xml:space="preserve"> </w:t>
      </w:r>
      <w:r>
        <w:rPr>
          <w:sz w:val="20"/>
          <w:lang w:val="el-GR"/>
        </w:rPr>
        <w:t>από</w:t>
      </w:r>
      <w:r>
        <w:rPr>
          <w:spacing w:val="-6"/>
          <w:sz w:val="20"/>
          <w:lang w:val="el-GR"/>
        </w:rPr>
        <w:t xml:space="preserve"> </w:t>
      </w:r>
      <w:r>
        <w:rPr>
          <w:sz w:val="20"/>
          <w:lang w:val="el-GR"/>
        </w:rPr>
        <w:t>τον Κανονισμό</w:t>
      </w:r>
      <w:r>
        <w:rPr>
          <w:spacing w:val="-13"/>
          <w:sz w:val="20"/>
          <w:lang w:val="el-GR"/>
        </w:rPr>
        <w:t xml:space="preserve"> </w:t>
      </w:r>
      <w:r>
        <w:rPr>
          <w:sz w:val="20"/>
          <w:lang w:val="el-GR"/>
        </w:rPr>
        <w:t>ΕΕΕΣ</w:t>
      </w:r>
      <w:r>
        <w:rPr>
          <w:spacing w:val="-14"/>
          <w:sz w:val="20"/>
          <w:lang w:val="el-GR"/>
        </w:rPr>
        <w:t xml:space="preserve"> </w:t>
      </w:r>
      <w:r>
        <w:rPr>
          <w:sz w:val="20"/>
          <w:lang w:val="el-GR"/>
        </w:rPr>
        <w:t>(Κανονισμός</w:t>
      </w:r>
      <w:r>
        <w:rPr>
          <w:spacing w:val="-12"/>
          <w:sz w:val="20"/>
          <w:lang w:val="el-GR"/>
        </w:rPr>
        <w:t xml:space="preserve"> </w:t>
      </w:r>
      <w:r>
        <w:rPr>
          <w:sz w:val="20"/>
          <w:lang w:val="el-GR"/>
        </w:rPr>
        <w:t>ΕΕ</w:t>
      </w:r>
      <w:r>
        <w:rPr>
          <w:spacing w:val="-12"/>
          <w:sz w:val="20"/>
          <w:lang w:val="el-GR"/>
        </w:rPr>
        <w:t xml:space="preserve"> </w:t>
      </w:r>
      <w:r>
        <w:rPr>
          <w:sz w:val="20"/>
          <w:lang w:val="el-GR"/>
        </w:rPr>
        <w:t>2016/7)</w:t>
      </w:r>
    </w:p>
    <w:p w:rsidR="003C7F0C" w:rsidRDefault="003C7F0C" w:rsidP="00FC60C3">
      <w:pPr>
        <w:pStyle w:val="10"/>
        <w:numPr>
          <w:ilvl w:val="0"/>
          <w:numId w:val="3"/>
        </w:numPr>
        <w:tabs>
          <w:tab w:val="left" w:pos="402"/>
        </w:tabs>
        <w:spacing w:before="1"/>
        <w:ind w:left="113" w:right="113" w:firstLine="0"/>
        <w:jc w:val="both"/>
        <w:rPr>
          <w:sz w:val="20"/>
          <w:lang w:val="el-GR"/>
        </w:rPr>
      </w:pPr>
      <w:r>
        <w:rPr>
          <w:sz w:val="20"/>
          <w:lang w:val="el-GR"/>
        </w:rPr>
        <w:t>Για</w:t>
      </w:r>
      <w:r>
        <w:rPr>
          <w:spacing w:val="-6"/>
          <w:sz w:val="20"/>
          <w:lang w:val="el-GR"/>
        </w:rPr>
        <w:t xml:space="preserve"> </w:t>
      </w:r>
      <w:r>
        <w:rPr>
          <w:sz w:val="20"/>
          <w:lang w:val="el-GR"/>
        </w:rPr>
        <w:t>συμβάσεις</w:t>
      </w:r>
      <w:r>
        <w:rPr>
          <w:spacing w:val="-7"/>
          <w:sz w:val="20"/>
          <w:lang w:val="el-GR"/>
        </w:rPr>
        <w:t xml:space="preserve"> </w:t>
      </w:r>
      <w:r>
        <w:rPr>
          <w:sz w:val="20"/>
          <w:lang w:val="el-GR"/>
        </w:rPr>
        <w:t>έργου,</w:t>
      </w:r>
      <w:r>
        <w:rPr>
          <w:spacing w:val="-7"/>
          <w:sz w:val="20"/>
          <w:lang w:val="el-GR"/>
        </w:rPr>
        <w:t xml:space="preserve"> </w:t>
      </w:r>
      <w:r>
        <w:rPr>
          <w:sz w:val="20"/>
          <w:lang w:val="el-GR"/>
        </w:rPr>
        <w:t>η</w:t>
      </w:r>
      <w:r>
        <w:rPr>
          <w:spacing w:val="-6"/>
          <w:sz w:val="20"/>
          <w:lang w:val="el-GR"/>
        </w:rPr>
        <w:t xml:space="preserve"> </w:t>
      </w:r>
      <w:r>
        <w:rPr>
          <w:sz w:val="20"/>
          <w:lang w:val="el-GR"/>
        </w:rPr>
        <w:t>εκτιμώμενη</w:t>
      </w:r>
      <w:r>
        <w:rPr>
          <w:spacing w:val="-8"/>
          <w:sz w:val="20"/>
          <w:lang w:val="el-GR"/>
        </w:rPr>
        <w:t xml:space="preserve"> </w:t>
      </w:r>
      <w:r>
        <w:rPr>
          <w:sz w:val="20"/>
          <w:lang w:val="el-GR"/>
        </w:rPr>
        <w:t>αξία</w:t>
      </w:r>
      <w:r>
        <w:rPr>
          <w:spacing w:val="-7"/>
          <w:sz w:val="20"/>
          <w:lang w:val="el-GR"/>
        </w:rPr>
        <w:t xml:space="preserve"> </w:t>
      </w:r>
      <w:r>
        <w:rPr>
          <w:sz w:val="20"/>
          <w:lang w:val="el-GR"/>
        </w:rPr>
        <w:t>της</w:t>
      </w:r>
      <w:r>
        <w:rPr>
          <w:spacing w:val="-7"/>
          <w:sz w:val="20"/>
          <w:lang w:val="el-GR"/>
        </w:rPr>
        <w:t xml:space="preserve"> </w:t>
      </w:r>
      <w:r>
        <w:rPr>
          <w:sz w:val="20"/>
          <w:lang w:val="el-GR"/>
        </w:rPr>
        <w:t>οποίας</w:t>
      </w:r>
      <w:r>
        <w:rPr>
          <w:spacing w:val="-7"/>
          <w:sz w:val="20"/>
          <w:lang w:val="el-GR"/>
        </w:rPr>
        <w:t xml:space="preserve"> </w:t>
      </w:r>
      <w:r>
        <w:rPr>
          <w:sz w:val="20"/>
          <w:lang w:val="el-GR"/>
        </w:rPr>
        <w:t>υπερβαίνει</w:t>
      </w:r>
      <w:r>
        <w:rPr>
          <w:spacing w:val="-8"/>
          <w:sz w:val="20"/>
          <w:lang w:val="el-GR"/>
        </w:rPr>
        <w:t xml:space="preserve"> </w:t>
      </w:r>
      <w:r>
        <w:rPr>
          <w:sz w:val="20"/>
          <w:lang w:val="el-GR"/>
        </w:rPr>
        <w:t>το</w:t>
      </w:r>
      <w:r>
        <w:rPr>
          <w:spacing w:val="-8"/>
          <w:sz w:val="20"/>
          <w:lang w:val="el-GR"/>
        </w:rPr>
        <w:t xml:space="preserve"> </w:t>
      </w:r>
      <w:r>
        <w:rPr>
          <w:sz w:val="20"/>
          <w:lang w:val="el-GR"/>
        </w:rPr>
        <w:t>ένα</w:t>
      </w:r>
      <w:r>
        <w:rPr>
          <w:spacing w:val="-7"/>
          <w:sz w:val="20"/>
          <w:lang w:val="el-GR"/>
        </w:rPr>
        <w:t xml:space="preserve"> </w:t>
      </w:r>
      <w:r>
        <w:rPr>
          <w:sz w:val="20"/>
          <w:lang w:val="el-GR"/>
        </w:rPr>
        <w:t>εκατομμύριο</w:t>
      </w:r>
      <w:r>
        <w:rPr>
          <w:spacing w:val="-8"/>
          <w:sz w:val="20"/>
          <w:lang w:val="el-GR"/>
        </w:rPr>
        <w:t xml:space="preserve"> </w:t>
      </w:r>
      <w:r>
        <w:rPr>
          <w:sz w:val="20"/>
          <w:lang w:val="el-GR"/>
        </w:rPr>
        <w:t>(1.000.000)</w:t>
      </w:r>
      <w:r>
        <w:rPr>
          <w:spacing w:val="-6"/>
          <w:sz w:val="20"/>
          <w:lang w:val="el-GR"/>
        </w:rPr>
        <w:t xml:space="preserve"> </w:t>
      </w:r>
      <w:r>
        <w:rPr>
          <w:sz w:val="20"/>
          <w:lang w:val="el-GR"/>
        </w:rPr>
        <w:t>ευρώ</w:t>
      </w:r>
      <w:r>
        <w:rPr>
          <w:spacing w:val="-7"/>
          <w:sz w:val="20"/>
          <w:lang w:val="el-GR"/>
        </w:rPr>
        <w:t xml:space="preserve"> </w:t>
      </w:r>
      <w:r>
        <w:rPr>
          <w:sz w:val="20"/>
          <w:lang w:val="el-GR"/>
        </w:rPr>
        <w:t>εκτός</w:t>
      </w:r>
      <w:r>
        <w:rPr>
          <w:spacing w:val="-7"/>
          <w:sz w:val="20"/>
          <w:lang w:val="el-GR"/>
        </w:rPr>
        <w:t xml:space="preserve"> </w:t>
      </w:r>
      <w:r>
        <w:rPr>
          <w:sz w:val="20"/>
          <w:lang w:val="el-GR"/>
        </w:rPr>
        <w:t xml:space="preserve">ΦΠΑ (άρθρο 79 παρ. 2). </w:t>
      </w:r>
      <w:r>
        <w:rPr>
          <w:sz w:val="20"/>
        </w:rPr>
        <w:t>Πρβλ και άρθρο 375 παρ.</w:t>
      </w:r>
      <w:r>
        <w:rPr>
          <w:spacing w:val="10"/>
          <w:sz w:val="20"/>
        </w:rPr>
        <w:t xml:space="preserve"> </w:t>
      </w:r>
      <w:r>
        <w:rPr>
          <w:sz w:val="20"/>
        </w:rPr>
        <w:t>10.</w:t>
      </w:r>
    </w:p>
    <w:p w:rsidR="003C7F0C" w:rsidRDefault="003C7F0C" w:rsidP="00FC60C3">
      <w:pPr>
        <w:pStyle w:val="10"/>
        <w:numPr>
          <w:ilvl w:val="0"/>
          <w:numId w:val="3"/>
        </w:numPr>
        <w:tabs>
          <w:tab w:val="left" w:pos="402"/>
        </w:tabs>
        <w:spacing w:before="13"/>
        <w:ind w:left="113" w:right="113" w:firstLine="0"/>
        <w:jc w:val="both"/>
        <w:rPr>
          <w:sz w:val="20"/>
          <w:lang w:val="el-GR"/>
        </w:rPr>
      </w:pPr>
      <w:r>
        <w:rPr>
          <w:sz w:val="20"/>
          <w:lang w:val="el-GR"/>
        </w:rPr>
        <w:t>Όπως</w:t>
      </w:r>
      <w:r>
        <w:rPr>
          <w:spacing w:val="-7"/>
          <w:sz w:val="20"/>
          <w:lang w:val="el-GR"/>
        </w:rPr>
        <w:t xml:space="preserve"> </w:t>
      </w:r>
      <w:r>
        <w:rPr>
          <w:sz w:val="20"/>
          <w:lang w:val="el-GR"/>
        </w:rPr>
        <w:t>περιγράφεται</w:t>
      </w:r>
      <w:r>
        <w:rPr>
          <w:spacing w:val="-7"/>
          <w:sz w:val="20"/>
          <w:lang w:val="el-GR"/>
        </w:rPr>
        <w:t xml:space="preserve"> </w:t>
      </w:r>
      <w:r>
        <w:rPr>
          <w:sz w:val="20"/>
          <w:lang w:val="el-GR"/>
        </w:rPr>
        <w:t>στο</w:t>
      </w:r>
      <w:r>
        <w:rPr>
          <w:spacing w:val="-6"/>
          <w:sz w:val="20"/>
          <w:lang w:val="el-GR"/>
        </w:rPr>
        <w:t xml:space="preserve"> </w:t>
      </w:r>
      <w:r>
        <w:rPr>
          <w:sz w:val="20"/>
          <w:lang w:val="el-GR"/>
        </w:rPr>
        <w:t>Παράρτημα</w:t>
      </w:r>
      <w:r>
        <w:rPr>
          <w:spacing w:val="-7"/>
          <w:sz w:val="20"/>
          <w:lang w:val="el-GR"/>
        </w:rPr>
        <w:t xml:space="preserve"> </w:t>
      </w:r>
      <w:r>
        <w:rPr>
          <w:sz w:val="20"/>
        </w:rPr>
        <w:t>XI</w:t>
      </w:r>
      <w:r>
        <w:rPr>
          <w:spacing w:val="-7"/>
          <w:sz w:val="20"/>
          <w:lang w:val="el-GR"/>
        </w:rPr>
        <w:t xml:space="preserve"> </w:t>
      </w:r>
      <w:r>
        <w:rPr>
          <w:sz w:val="20"/>
          <w:lang w:val="el-GR"/>
        </w:rPr>
        <w:t>του</w:t>
      </w:r>
      <w:r>
        <w:rPr>
          <w:spacing w:val="-7"/>
          <w:sz w:val="20"/>
          <w:lang w:val="el-GR"/>
        </w:rPr>
        <w:t xml:space="preserve"> </w:t>
      </w:r>
      <w:r>
        <w:rPr>
          <w:sz w:val="20"/>
          <w:lang w:val="el-GR"/>
        </w:rPr>
        <w:t>Προσαρτήματος</w:t>
      </w:r>
      <w:r>
        <w:rPr>
          <w:spacing w:val="-7"/>
          <w:sz w:val="20"/>
          <w:lang w:val="el-GR"/>
        </w:rPr>
        <w:t xml:space="preserve"> </w:t>
      </w:r>
      <w:r>
        <w:rPr>
          <w:sz w:val="20"/>
          <w:lang w:val="el-GR"/>
        </w:rPr>
        <w:t xml:space="preserve">Α, </w:t>
      </w:r>
      <w:r>
        <w:rPr>
          <w:b/>
          <w:sz w:val="20"/>
          <w:lang w:val="el-GR"/>
        </w:rPr>
        <w:t>οι</w:t>
      </w:r>
      <w:r>
        <w:rPr>
          <w:b/>
          <w:spacing w:val="-7"/>
          <w:sz w:val="20"/>
          <w:lang w:val="el-GR"/>
        </w:rPr>
        <w:t xml:space="preserve"> </w:t>
      </w:r>
      <w:r>
        <w:rPr>
          <w:b/>
          <w:sz w:val="20"/>
          <w:lang w:val="el-GR"/>
        </w:rPr>
        <w:t>οικονομικοί</w:t>
      </w:r>
      <w:r>
        <w:rPr>
          <w:b/>
          <w:spacing w:val="-7"/>
          <w:sz w:val="20"/>
          <w:lang w:val="el-GR"/>
        </w:rPr>
        <w:t xml:space="preserve"> </w:t>
      </w:r>
      <w:r>
        <w:rPr>
          <w:b/>
          <w:sz w:val="20"/>
          <w:lang w:val="el-GR"/>
        </w:rPr>
        <w:t>φορείς</w:t>
      </w:r>
      <w:r>
        <w:rPr>
          <w:b/>
          <w:spacing w:val="-7"/>
          <w:sz w:val="20"/>
          <w:lang w:val="el-GR"/>
        </w:rPr>
        <w:t xml:space="preserve"> </w:t>
      </w:r>
      <w:r>
        <w:rPr>
          <w:b/>
          <w:sz w:val="20"/>
          <w:lang w:val="el-GR"/>
        </w:rPr>
        <w:t>από</w:t>
      </w:r>
      <w:r>
        <w:rPr>
          <w:b/>
          <w:spacing w:val="-5"/>
          <w:sz w:val="20"/>
          <w:lang w:val="el-GR"/>
        </w:rPr>
        <w:t xml:space="preserve"> </w:t>
      </w:r>
      <w:r>
        <w:rPr>
          <w:b/>
          <w:sz w:val="20"/>
          <w:lang w:val="el-GR"/>
        </w:rPr>
        <w:t>ορισμένα</w:t>
      </w:r>
      <w:r>
        <w:rPr>
          <w:b/>
          <w:spacing w:val="-6"/>
          <w:sz w:val="20"/>
          <w:lang w:val="el-GR"/>
        </w:rPr>
        <w:t xml:space="preserve"> </w:t>
      </w:r>
      <w:r>
        <w:rPr>
          <w:b/>
          <w:sz w:val="20"/>
          <w:lang w:val="el-GR"/>
        </w:rPr>
        <w:t>κράτη μέλη</w:t>
      </w:r>
      <w:r>
        <w:rPr>
          <w:b/>
          <w:spacing w:val="-5"/>
          <w:sz w:val="20"/>
          <w:lang w:val="el-GR"/>
        </w:rPr>
        <w:t xml:space="preserve"> </w:t>
      </w:r>
      <w:r>
        <w:rPr>
          <w:b/>
          <w:sz w:val="20"/>
          <w:lang w:val="el-GR"/>
        </w:rPr>
        <w:t>οφείλουν</w:t>
      </w:r>
      <w:r>
        <w:rPr>
          <w:b/>
          <w:spacing w:val="-2"/>
          <w:sz w:val="20"/>
          <w:lang w:val="el-GR"/>
        </w:rPr>
        <w:t xml:space="preserve"> </w:t>
      </w:r>
      <w:r>
        <w:rPr>
          <w:b/>
          <w:sz w:val="20"/>
          <w:lang w:val="el-GR"/>
        </w:rPr>
        <w:t>να</w:t>
      </w:r>
      <w:r>
        <w:rPr>
          <w:b/>
          <w:spacing w:val="-6"/>
          <w:sz w:val="20"/>
          <w:lang w:val="el-GR"/>
        </w:rPr>
        <w:t xml:space="preserve"> </w:t>
      </w:r>
      <w:r>
        <w:rPr>
          <w:b/>
          <w:sz w:val="20"/>
          <w:lang w:val="el-GR"/>
        </w:rPr>
        <w:t>συμμορφώνονται</w:t>
      </w:r>
      <w:r>
        <w:rPr>
          <w:b/>
          <w:spacing w:val="-5"/>
          <w:sz w:val="20"/>
          <w:lang w:val="el-GR"/>
        </w:rPr>
        <w:t xml:space="preserve"> </w:t>
      </w:r>
      <w:r>
        <w:rPr>
          <w:b/>
          <w:sz w:val="20"/>
          <w:lang w:val="el-GR"/>
        </w:rPr>
        <w:t>με</w:t>
      </w:r>
      <w:r>
        <w:rPr>
          <w:b/>
          <w:spacing w:val="-6"/>
          <w:sz w:val="20"/>
          <w:lang w:val="el-GR"/>
        </w:rPr>
        <w:t xml:space="preserve"> </w:t>
      </w:r>
      <w:r>
        <w:rPr>
          <w:b/>
          <w:sz w:val="20"/>
          <w:lang w:val="el-GR"/>
        </w:rPr>
        <w:t>άλλες</w:t>
      </w:r>
      <w:r>
        <w:rPr>
          <w:b/>
          <w:spacing w:val="-5"/>
          <w:sz w:val="20"/>
          <w:lang w:val="el-GR"/>
        </w:rPr>
        <w:t xml:space="preserve"> </w:t>
      </w:r>
      <w:r>
        <w:rPr>
          <w:b/>
          <w:sz w:val="20"/>
          <w:lang w:val="el-GR"/>
        </w:rPr>
        <w:t>απαιτήσεις</w:t>
      </w:r>
      <w:r>
        <w:rPr>
          <w:b/>
          <w:spacing w:val="-5"/>
          <w:sz w:val="20"/>
          <w:lang w:val="el-GR"/>
        </w:rPr>
        <w:t xml:space="preserve"> </w:t>
      </w:r>
      <w:r>
        <w:rPr>
          <w:b/>
          <w:sz w:val="20"/>
          <w:lang w:val="el-GR"/>
        </w:rPr>
        <w:t>που</w:t>
      </w:r>
      <w:r>
        <w:rPr>
          <w:b/>
          <w:spacing w:val="-6"/>
          <w:sz w:val="20"/>
          <w:lang w:val="el-GR"/>
        </w:rPr>
        <w:t xml:space="preserve"> </w:t>
      </w:r>
      <w:r>
        <w:rPr>
          <w:b/>
          <w:sz w:val="20"/>
          <w:lang w:val="el-GR"/>
        </w:rPr>
        <w:t>καθορίζονται</w:t>
      </w:r>
      <w:r>
        <w:rPr>
          <w:b/>
          <w:spacing w:val="-5"/>
          <w:sz w:val="20"/>
          <w:lang w:val="el-GR"/>
        </w:rPr>
        <w:t xml:space="preserve"> </w:t>
      </w:r>
      <w:r>
        <w:rPr>
          <w:b/>
          <w:sz w:val="20"/>
          <w:lang w:val="el-GR"/>
        </w:rPr>
        <w:t>στο</w:t>
      </w:r>
      <w:r>
        <w:rPr>
          <w:b/>
          <w:spacing w:val="-3"/>
          <w:sz w:val="20"/>
          <w:lang w:val="el-GR"/>
        </w:rPr>
        <w:t xml:space="preserve"> </w:t>
      </w:r>
      <w:r>
        <w:rPr>
          <w:b/>
          <w:sz w:val="20"/>
          <w:lang w:val="el-GR"/>
        </w:rPr>
        <w:t>Παράρτημα</w:t>
      </w:r>
      <w:r>
        <w:rPr>
          <w:b/>
          <w:spacing w:val="-4"/>
          <w:sz w:val="20"/>
          <w:lang w:val="el-GR"/>
        </w:rPr>
        <w:t xml:space="preserve"> </w:t>
      </w:r>
      <w:r>
        <w:rPr>
          <w:b/>
          <w:sz w:val="20"/>
          <w:lang w:val="el-GR"/>
        </w:rPr>
        <w:t>αυτό.</w:t>
      </w:r>
    </w:p>
    <w:p w:rsidR="003C7F0C" w:rsidRDefault="003C7F0C" w:rsidP="00FC60C3">
      <w:pPr>
        <w:pStyle w:val="10"/>
        <w:numPr>
          <w:ilvl w:val="0"/>
          <w:numId w:val="3"/>
        </w:numPr>
        <w:tabs>
          <w:tab w:val="left" w:pos="456"/>
        </w:tabs>
        <w:spacing w:before="1"/>
        <w:ind w:left="113" w:right="113" w:firstLine="0"/>
        <w:jc w:val="both"/>
        <w:rPr>
          <w:sz w:val="20"/>
          <w:lang w:val="el-GR"/>
        </w:rPr>
      </w:pPr>
      <w:r>
        <w:rPr>
          <w:sz w:val="20"/>
          <w:lang w:val="el-GR"/>
        </w:rPr>
        <w:t>Μόνον</w:t>
      </w:r>
      <w:r>
        <w:rPr>
          <w:spacing w:val="-7"/>
          <w:sz w:val="20"/>
          <w:lang w:val="el-GR"/>
        </w:rPr>
        <w:t xml:space="preserve"> </w:t>
      </w:r>
      <w:r>
        <w:rPr>
          <w:sz w:val="20"/>
          <w:lang w:val="el-GR"/>
        </w:rPr>
        <w:t>εφόσον</w:t>
      </w:r>
      <w:r>
        <w:rPr>
          <w:spacing w:val="-7"/>
          <w:sz w:val="20"/>
          <w:lang w:val="el-GR"/>
        </w:rPr>
        <w:t xml:space="preserve"> </w:t>
      </w:r>
      <w:r>
        <w:rPr>
          <w:sz w:val="20"/>
          <w:lang w:val="el-GR"/>
        </w:rPr>
        <w:t>επιτρέπεται</w:t>
      </w:r>
      <w:r>
        <w:rPr>
          <w:spacing w:val="-6"/>
          <w:sz w:val="20"/>
          <w:lang w:val="el-GR"/>
        </w:rPr>
        <w:t xml:space="preserve"> </w:t>
      </w:r>
      <w:r>
        <w:rPr>
          <w:b/>
          <w:i/>
          <w:sz w:val="20"/>
          <w:lang w:val="el-GR"/>
        </w:rPr>
        <w:t>στη</w:t>
      </w:r>
      <w:r>
        <w:rPr>
          <w:b/>
          <w:i/>
          <w:spacing w:val="-6"/>
          <w:sz w:val="20"/>
          <w:lang w:val="el-GR"/>
        </w:rPr>
        <w:t xml:space="preserve"> </w:t>
      </w:r>
      <w:r>
        <w:rPr>
          <w:b/>
          <w:i/>
          <w:sz w:val="20"/>
          <w:lang w:val="el-GR"/>
        </w:rPr>
        <w:t>σχετική</w:t>
      </w:r>
      <w:r>
        <w:rPr>
          <w:b/>
          <w:i/>
          <w:spacing w:val="-6"/>
          <w:sz w:val="20"/>
          <w:lang w:val="el-GR"/>
        </w:rPr>
        <w:t xml:space="preserve"> </w:t>
      </w:r>
      <w:r>
        <w:rPr>
          <w:b/>
          <w:i/>
          <w:sz w:val="20"/>
          <w:lang w:val="el-GR"/>
        </w:rPr>
        <w:t>διακήρυξη</w:t>
      </w:r>
      <w:r>
        <w:rPr>
          <w:b/>
          <w:i/>
          <w:spacing w:val="-7"/>
          <w:sz w:val="20"/>
          <w:lang w:val="el-GR"/>
        </w:rPr>
        <w:t xml:space="preserve"> </w:t>
      </w:r>
      <w:r>
        <w:rPr>
          <w:b/>
          <w:i/>
          <w:sz w:val="20"/>
          <w:lang w:val="el-GR"/>
        </w:rPr>
        <w:t>ή</w:t>
      </w:r>
      <w:r>
        <w:rPr>
          <w:b/>
          <w:i/>
          <w:spacing w:val="-6"/>
          <w:sz w:val="20"/>
          <w:lang w:val="el-GR"/>
        </w:rPr>
        <w:t xml:space="preserve"> </w:t>
      </w:r>
      <w:r>
        <w:rPr>
          <w:b/>
          <w:i/>
          <w:sz w:val="20"/>
          <w:lang w:val="el-GR"/>
        </w:rPr>
        <w:t>στην</w:t>
      </w:r>
      <w:r>
        <w:rPr>
          <w:b/>
          <w:i/>
          <w:spacing w:val="-6"/>
          <w:sz w:val="20"/>
          <w:lang w:val="el-GR"/>
        </w:rPr>
        <w:t xml:space="preserve"> </w:t>
      </w:r>
      <w:r>
        <w:rPr>
          <w:b/>
          <w:i/>
          <w:sz w:val="20"/>
          <w:lang w:val="el-GR"/>
        </w:rPr>
        <w:t>πρόσκληση</w:t>
      </w:r>
      <w:r>
        <w:rPr>
          <w:b/>
          <w:i/>
          <w:spacing w:val="-6"/>
          <w:sz w:val="20"/>
          <w:lang w:val="el-GR"/>
        </w:rPr>
        <w:t xml:space="preserve"> </w:t>
      </w:r>
      <w:r>
        <w:rPr>
          <w:b/>
          <w:i/>
          <w:sz w:val="20"/>
          <w:lang w:val="el-GR"/>
        </w:rPr>
        <w:t>ή</w:t>
      </w:r>
      <w:r>
        <w:rPr>
          <w:b/>
          <w:i/>
          <w:spacing w:val="-7"/>
          <w:sz w:val="20"/>
          <w:lang w:val="el-GR"/>
        </w:rPr>
        <w:t xml:space="preserve"> </w:t>
      </w:r>
      <w:r>
        <w:rPr>
          <w:b/>
          <w:i/>
          <w:sz w:val="20"/>
          <w:lang w:val="el-GR"/>
        </w:rPr>
        <w:t>στα</w:t>
      </w:r>
      <w:r>
        <w:rPr>
          <w:b/>
          <w:i/>
          <w:spacing w:val="-7"/>
          <w:sz w:val="20"/>
          <w:lang w:val="el-GR"/>
        </w:rPr>
        <w:t xml:space="preserve"> </w:t>
      </w:r>
      <w:r>
        <w:rPr>
          <w:b/>
          <w:i/>
          <w:sz w:val="20"/>
          <w:lang w:val="el-GR"/>
        </w:rPr>
        <w:t>έγγραφα</w:t>
      </w:r>
      <w:r>
        <w:rPr>
          <w:b/>
          <w:i/>
          <w:spacing w:val="-7"/>
          <w:sz w:val="20"/>
          <w:lang w:val="el-GR"/>
        </w:rPr>
        <w:t xml:space="preserve"> </w:t>
      </w:r>
      <w:r>
        <w:rPr>
          <w:b/>
          <w:i/>
          <w:sz w:val="20"/>
          <w:lang w:val="el-GR"/>
        </w:rPr>
        <w:t>της</w:t>
      </w:r>
      <w:r>
        <w:rPr>
          <w:b/>
          <w:i/>
          <w:spacing w:val="-7"/>
          <w:sz w:val="20"/>
          <w:lang w:val="el-GR"/>
        </w:rPr>
        <w:t xml:space="preserve"> </w:t>
      </w:r>
      <w:r>
        <w:rPr>
          <w:b/>
          <w:i/>
          <w:sz w:val="20"/>
          <w:lang w:val="el-GR"/>
        </w:rPr>
        <w:t>σύμβασης</w:t>
      </w:r>
      <w:r>
        <w:rPr>
          <w:b/>
          <w:i/>
          <w:spacing w:val="-7"/>
          <w:sz w:val="20"/>
          <w:lang w:val="el-GR"/>
        </w:rPr>
        <w:t xml:space="preserve"> </w:t>
      </w:r>
      <w:r>
        <w:rPr>
          <w:b/>
          <w:i/>
          <w:sz w:val="20"/>
          <w:lang w:val="el-GR"/>
        </w:rPr>
        <w:t>που αναφέρονται στην</w:t>
      </w:r>
      <w:r>
        <w:rPr>
          <w:b/>
          <w:i/>
          <w:spacing w:val="-33"/>
          <w:sz w:val="20"/>
          <w:lang w:val="el-GR"/>
        </w:rPr>
        <w:t xml:space="preserve"> </w:t>
      </w:r>
      <w:r>
        <w:rPr>
          <w:b/>
          <w:i/>
          <w:sz w:val="20"/>
          <w:lang w:val="el-GR"/>
        </w:rPr>
        <w:t>διακήρυξη.</w:t>
      </w:r>
    </w:p>
    <w:p w:rsidR="003C7F0C" w:rsidRDefault="003C7F0C" w:rsidP="00FC60C3">
      <w:pPr>
        <w:pStyle w:val="10"/>
        <w:numPr>
          <w:ilvl w:val="0"/>
          <w:numId w:val="3"/>
        </w:numPr>
        <w:tabs>
          <w:tab w:val="left" w:pos="456"/>
        </w:tabs>
        <w:spacing w:before="4"/>
        <w:ind w:left="113" w:right="113" w:firstLine="0"/>
        <w:jc w:val="both"/>
        <w:rPr>
          <w:sz w:val="20"/>
          <w:lang w:val="el-GR"/>
        </w:rPr>
      </w:pPr>
      <w:r>
        <w:rPr>
          <w:sz w:val="20"/>
          <w:lang w:val="el-GR"/>
        </w:rPr>
        <w:t>Μόνον</w:t>
      </w:r>
      <w:r>
        <w:rPr>
          <w:spacing w:val="-7"/>
          <w:sz w:val="20"/>
          <w:lang w:val="el-GR"/>
        </w:rPr>
        <w:t xml:space="preserve"> </w:t>
      </w:r>
      <w:r>
        <w:rPr>
          <w:sz w:val="20"/>
          <w:lang w:val="el-GR"/>
        </w:rPr>
        <w:t>εφόσον</w:t>
      </w:r>
      <w:r>
        <w:rPr>
          <w:spacing w:val="-7"/>
          <w:sz w:val="20"/>
          <w:lang w:val="el-GR"/>
        </w:rPr>
        <w:t xml:space="preserve"> </w:t>
      </w:r>
      <w:r>
        <w:rPr>
          <w:sz w:val="20"/>
          <w:lang w:val="el-GR"/>
        </w:rPr>
        <w:t>επιτρέπεται</w:t>
      </w:r>
      <w:r>
        <w:rPr>
          <w:spacing w:val="-7"/>
          <w:sz w:val="20"/>
          <w:lang w:val="el-GR"/>
        </w:rPr>
        <w:t xml:space="preserve"> </w:t>
      </w:r>
      <w:r>
        <w:rPr>
          <w:sz w:val="20"/>
          <w:lang w:val="el-GR"/>
        </w:rPr>
        <w:t>στη</w:t>
      </w:r>
      <w:r>
        <w:rPr>
          <w:spacing w:val="-6"/>
          <w:sz w:val="20"/>
          <w:lang w:val="el-GR"/>
        </w:rPr>
        <w:t xml:space="preserve"> </w:t>
      </w:r>
      <w:r>
        <w:rPr>
          <w:sz w:val="20"/>
          <w:lang w:val="el-GR"/>
        </w:rPr>
        <w:t>σχετική</w:t>
      </w:r>
      <w:r>
        <w:rPr>
          <w:spacing w:val="-6"/>
          <w:sz w:val="20"/>
          <w:lang w:val="el-GR"/>
        </w:rPr>
        <w:t xml:space="preserve"> </w:t>
      </w:r>
      <w:r>
        <w:rPr>
          <w:sz w:val="20"/>
          <w:lang w:val="el-GR"/>
        </w:rPr>
        <w:t>διακήρυξη</w:t>
      </w:r>
      <w:r>
        <w:rPr>
          <w:spacing w:val="-8"/>
          <w:sz w:val="20"/>
          <w:lang w:val="el-GR"/>
        </w:rPr>
        <w:t xml:space="preserve"> </w:t>
      </w:r>
      <w:r>
        <w:rPr>
          <w:sz w:val="20"/>
          <w:lang w:val="el-GR"/>
        </w:rPr>
        <w:t>ή</w:t>
      </w:r>
      <w:r>
        <w:rPr>
          <w:spacing w:val="-6"/>
          <w:sz w:val="20"/>
          <w:lang w:val="el-GR"/>
        </w:rPr>
        <w:t xml:space="preserve"> </w:t>
      </w:r>
      <w:r>
        <w:rPr>
          <w:sz w:val="20"/>
          <w:lang w:val="el-GR"/>
        </w:rPr>
        <w:t>στην</w:t>
      </w:r>
      <w:r>
        <w:rPr>
          <w:spacing w:val="-7"/>
          <w:sz w:val="20"/>
          <w:lang w:val="el-GR"/>
        </w:rPr>
        <w:t xml:space="preserve"> </w:t>
      </w:r>
      <w:r>
        <w:rPr>
          <w:sz w:val="20"/>
          <w:lang w:val="el-GR"/>
        </w:rPr>
        <w:t>πρόσκληση</w:t>
      </w:r>
      <w:r>
        <w:rPr>
          <w:spacing w:val="-6"/>
          <w:sz w:val="20"/>
          <w:lang w:val="el-GR"/>
        </w:rPr>
        <w:t xml:space="preserve"> </w:t>
      </w:r>
      <w:r>
        <w:rPr>
          <w:sz w:val="20"/>
          <w:lang w:val="el-GR"/>
        </w:rPr>
        <w:t>ή</w:t>
      </w:r>
      <w:r>
        <w:rPr>
          <w:spacing w:val="-6"/>
          <w:sz w:val="20"/>
          <w:lang w:val="el-GR"/>
        </w:rPr>
        <w:t xml:space="preserve"> </w:t>
      </w:r>
      <w:r>
        <w:rPr>
          <w:sz w:val="20"/>
          <w:lang w:val="el-GR"/>
        </w:rPr>
        <w:t>στα</w:t>
      </w:r>
      <w:r>
        <w:rPr>
          <w:spacing w:val="-7"/>
          <w:sz w:val="20"/>
          <w:lang w:val="el-GR"/>
        </w:rPr>
        <w:t xml:space="preserve"> </w:t>
      </w:r>
      <w:r>
        <w:rPr>
          <w:sz w:val="20"/>
          <w:lang w:val="el-GR"/>
        </w:rPr>
        <w:t>έγγραφα</w:t>
      </w:r>
      <w:r>
        <w:rPr>
          <w:spacing w:val="-7"/>
          <w:sz w:val="20"/>
          <w:lang w:val="el-GR"/>
        </w:rPr>
        <w:t xml:space="preserve"> </w:t>
      </w:r>
      <w:r>
        <w:rPr>
          <w:sz w:val="20"/>
          <w:lang w:val="el-GR"/>
        </w:rPr>
        <w:t>της</w:t>
      </w:r>
      <w:r>
        <w:rPr>
          <w:spacing w:val="-7"/>
          <w:sz w:val="20"/>
          <w:lang w:val="el-GR"/>
        </w:rPr>
        <w:t xml:space="preserve"> </w:t>
      </w:r>
      <w:r>
        <w:rPr>
          <w:sz w:val="20"/>
          <w:lang w:val="el-GR"/>
        </w:rPr>
        <w:t>σύμβασης</w:t>
      </w:r>
      <w:r>
        <w:rPr>
          <w:spacing w:val="-6"/>
          <w:sz w:val="20"/>
          <w:lang w:val="el-GR"/>
        </w:rPr>
        <w:t xml:space="preserve"> </w:t>
      </w:r>
      <w:r>
        <w:rPr>
          <w:sz w:val="20"/>
          <w:lang w:val="el-GR"/>
        </w:rPr>
        <w:t>που αναφέρονται στην</w:t>
      </w:r>
      <w:r>
        <w:rPr>
          <w:spacing w:val="-28"/>
          <w:sz w:val="20"/>
          <w:lang w:val="el-GR"/>
        </w:rPr>
        <w:t xml:space="preserve"> </w:t>
      </w:r>
      <w:r>
        <w:rPr>
          <w:sz w:val="20"/>
          <w:lang w:val="el-GR"/>
        </w:rPr>
        <w:t>διακήρυξη</w:t>
      </w:r>
      <w:r>
        <w:rPr>
          <w:b/>
          <w:i/>
          <w:sz w:val="20"/>
          <w:lang w:val="el-GR"/>
        </w:rPr>
        <w:t>.</w:t>
      </w:r>
    </w:p>
    <w:p w:rsidR="003C7F0C" w:rsidRDefault="003C7F0C" w:rsidP="00FC60C3">
      <w:pPr>
        <w:pStyle w:val="10"/>
        <w:numPr>
          <w:ilvl w:val="0"/>
          <w:numId w:val="3"/>
        </w:numPr>
        <w:tabs>
          <w:tab w:val="left" w:pos="402"/>
        </w:tabs>
        <w:spacing w:line="233" w:lineRule="exact"/>
        <w:ind w:left="113" w:right="113"/>
        <w:jc w:val="both"/>
        <w:rPr>
          <w:sz w:val="20"/>
          <w:lang w:val="el-GR"/>
        </w:rPr>
      </w:pPr>
      <w:r>
        <w:rPr>
          <w:sz w:val="20"/>
          <w:lang w:val="el-GR"/>
        </w:rPr>
        <w:t>Π.χ</w:t>
      </w:r>
      <w:r>
        <w:rPr>
          <w:spacing w:val="-8"/>
          <w:sz w:val="20"/>
          <w:lang w:val="el-GR"/>
        </w:rPr>
        <w:t xml:space="preserve"> </w:t>
      </w:r>
      <w:r>
        <w:rPr>
          <w:sz w:val="20"/>
          <w:lang w:val="el-GR"/>
        </w:rPr>
        <w:t>αναλογία</w:t>
      </w:r>
      <w:r>
        <w:rPr>
          <w:spacing w:val="-11"/>
          <w:sz w:val="20"/>
          <w:lang w:val="el-GR"/>
        </w:rPr>
        <w:t xml:space="preserve"> </w:t>
      </w:r>
      <w:r>
        <w:rPr>
          <w:sz w:val="20"/>
          <w:lang w:val="el-GR"/>
        </w:rPr>
        <w:t>μεταξύ</w:t>
      </w:r>
      <w:r>
        <w:rPr>
          <w:spacing w:val="-11"/>
          <w:sz w:val="20"/>
          <w:lang w:val="el-GR"/>
        </w:rPr>
        <w:t xml:space="preserve"> </w:t>
      </w:r>
      <w:r>
        <w:rPr>
          <w:sz w:val="20"/>
          <w:lang w:val="el-GR"/>
        </w:rPr>
        <w:t>περιουσιακών</w:t>
      </w:r>
      <w:r>
        <w:rPr>
          <w:spacing w:val="-11"/>
          <w:sz w:val="20"/>
          <w:lang w:val="el-GR"/>
        </w:rPr>
        <w:t xml:space="preserve"> </w:t>
      </w:r>
      <w:r>
        <w:rPr>
          <w:sz w:val="20"/>
          <w:lang w:val="el-GR"/>
        </w:rPr>
        <w:t>στοιχείων</w:t>
      </w:r>
      <w:r>
        <w:rPr>
          <w:spacing w:val="-11"/>
          <w:sz w:val="20"/>
          <w:lang w:val="el-GR"/>
        </w:rPr>
        <w:t xml:space="preserve"> </w:t>
      </w:r>
      <w:r>
        <w:rPr>
          <w:sz w:val="20"/>
          <w:lang w:val="el-GR"/>
        </w:rPr>
        <w:t>και</w:t>
      </w:r>
      <w:r>
        <w:rPr>
          <w:spacing w:val="-11"/>
          <w:sz w:val="20"/>
          <w:lang w:val="el-GR"/>
        </w:rPr>
        <w:t xml:space="preserve"> </w:t>
      </w:r>
      <w:r>
        <w:rPr>
          <w:sz w:val="20"/>
          <w:lang w:val="el-GR"/>
        </w:rPr>
        <w:t>υποχρεώσεων</w:t>
      </w:r>
    </w:p>
    <w:p w:rsidR="003C7F0C" w:rsidRDefault="003C7F0C" w:rsidP="00FC60C3">
      <w:pPr>
        <w:pStyle w:val="10"/>
        <w:numPr>
          <w:ilvl w:val="0"/>
          <w:numId w:val="3"/>
        </w:numPr>
        <w:tabs>
          <w:tab w:val="left" w:pos="402"/>
        </w:tabs>
        <w:spacing w:before="10"/>
        <w:ind w:left="113" w:right="113"/>
        <w:jc w:val="both"/>
        <w:rPr>
          <w:sz w:val="20"/>
          <w:lang w:val="el-GR"/>
        </w:rPr>
      </w:pPr>
      <w:r>
        <w:rPr>
          <w:sz w:val="20"/>
          <w:lang w:val="el-GR"/>
        </w:rPr>
        <w:t>Π.χ</w:t>
      </w:r>
      <w:r>
        <w:rPr>
          <w:spacing w:val="-8"/>
          <w:sz w:val="20"/>
          <w:lang w:val="el-GR"/>
        </w:rPr>
        <w:t xml:space="preserve"> </w:t>
      </w:r>
      <w:r>
        <w:rPr>
          <w:sz w:val="20"/>
          <w:lang w:val="el-GR"/>
        </w:rPr>
        <w:t>αναλογία</w:t>
      </w:r>
      <w:r>
        <w:rPr>
          <w:spacing w:val="-11"/>
          <w:sz w:val="20"/>
          <w:lang w:val="el-GR"/>
        </w:rPr>
        <w:t xml:space="preserve"> </w:t>
      </w:r>
      <w:r>
        <w:rPr>
          <w:sz w:val="20"/>
          <w:lang w:val="el-GR"/>
        </w:rPr>
        <w:t>μεταξύ</w:t>
      </w:r>
      <w:r>
        <w:rPr>
          <w:spacing w:val="-11"/>
          <w:sz w:val="20"/>
          <w:lang w:val="el-GR"/>
        </w:rPr>
        <w:t xml:space="preserve"> </w:t>
      </w:r>
      <w:r>
        <w:rPr>
          <w:sz w:val="20"/>
          <w:lang w:val="el-GR"/>
        </w:rPr>
        <w:t>περιουσιακών</w:t>
      </w:r>
      <w:r>
        <w:rPr>
          <w:spacing w:val="-11"/>
          <w:sz w:val="20"/>
          <w:lang w:val="el-GR"/>
        </w:rPr>
        <w:t xml:space="preserve"> </w:t>
      </w:r>
      <w:r>
        <w:rPr>
          <w:sz w:val="20"/>
          <w:lang w:val="el-GR"/>
        </w:rPr>
        <w:t>στοιχείων</w:t>
      </w:r>
      <w:r>
        <w:rPr>
          <w:spacing w:val="-11"/>
          <w:sz w:val="20"/>
          <w:lang w:val="el-GR"/>
        </w:rPr>
        <w:t xml:space="preserve"> </w:t>
      </w:r>
      <w:r>
        <w:rPr>
          <w:sz w:val="20"/>
          <w:lang w:val="el-GR"/>
        </w:rPr>
        <w:t>και</w:t>
      </w:r>
      <w:r>
        <w:rPr>
          <w:spacing w:val="-11"/>
          <w:sz w:val="20"/>
          <w:lang w:val="el-GR"/>
        </w:rPr>
        <w:t xml:space="preserve"> </w:t>
      </w:r>
      <w:r>
        <w:rPr>
          <w:sz w:val="20"/>
          <w:lang w:val="el-GR"/>
        </w:rPr>
        <w:t>υποχρεώσεων</w:t>
      </w:r>
    </w:p>
    <w:p w:rsidR="003C7F0C" w:rsidRPr="00953FBE" w:rsidRDefault="003C7F0C" w:rsidP="00FC60C3">
      <w:pPr>
        <w:pStyle w:val="10"/>
        <w:numPr>
          <w:ilvl w:val="0"/>
          <w:numId w:val="3"/>
        </w:numPr>
        <w:tabs>
          <w:tab w:val="left" w:pos="402"/>
        </w:tabs>
        <w:spacing w:before="16"/>
        <w:ind w:left="113" w:right="113"/>
        <w:jc w:val="both"/>
        <w:rPr>
          <w:b/>
          <w:sz w:val="20"/>
          <w:lang w:val="el-GR"/>
        </w:rPr>
      </w:pPr>
      <w:r>
        <w:rPr>
          <w:sz w:val="20"/>
          <w:lang w:val="el-GR"/>
        </w:rPr>
        <w:t xml:space="preserve">Οι αναθέτουσες αρχές μπορούν να </w:t>
      </w:r>
      <w:r>
        <w:rPr>
          <w:b/>
          <w:sz w:val="20"/>
          <w:lang w:val="el-GR"/>
        </w:rPr>
        <w:t xml:space="preserve">ζητούν </w:t>
      </w:r>
      <w:r>
        <w:rPr>
          <w:sz w:val="20"/>
          <w:lang w:val="el-GR"/>
        </w:rPr>
        <w:t xml:space="preserve">έως πέντε έτη και να </w:t>
      </w:r>
      <w:r>
        <w:rPr>
          <w:b/>
          <w:sz w:val="20"/>
          <w:lang w:val="el-GR"/>
        </w:rPr>
        <w:t xml:space="preserve">επιτρέπουν </w:t>
      </w:r>
      <w:r>
        <w:rPr>
          <w:sz w:val="20"/>
          <w:lang w:val="el-GR"/>
        </w:rPr>
        <w:t>την τεκμηρίωση</w:t>
      </w:r>
      <w:r>
        <w:rPr>
          <w:spacing w:val="-36"/>
          <w:sz w:val="20"/>
          <w:lang w:val="el-GR"/>
        </w:rPr>
        <w:t xml:space="preserve"> </w:t>
      </w:r>
      <w:r>
        <w:rPr>
          <w:sz w:val="20"/>
          <w:lang w:val="el-GR"/>
        </w:rPr>
        <w:t>εμπειρίας που</w:t>
      </w:r>
    </w:p>
    <w:p w:rsidR="003C7F0C" w:rsidRDefault="003C7F0C" w:rsidP="00FC60C3">
      <w:pPr>
        <w:spacing w:before="2"/>
        <w:ind w:left="113" w:right="113"/>
        <w:jc w:val="both"/>
        <w:rPr>
          <w:sz w:val="20"/>
          <w:lang w:val="el-GR"/>
        </w:rPr>
      </w:pPr>
      <w:r>
        <w:rPr>
          <w:b/>
          <w:sz w:val="20"/>
        </w:rPr>
        <w:t xml:space="preserve">υπερβαίνει </w:t>
      </w:r>
      <w:r>
        <w:rPr>
          <w:sz w:val="20"/>
        </w:rPr>
        <w:t>τα πέντε έτη.</w:t>
      </w:r>
    </w:p>
    <w:p w:rsidR="003C7F0C" w:rsidRPr="00953FBE" w:rsidRDefault="003C7F0C" w:rsidP="00FC60C3">
      <w:pPr>
        <w:pStyle w:val="10"/>
        <w:numPr>
          <w:ilvl w:val="0"/>
          <w:numId w:val="3"/>
        </w:numPr>
        <w:tabs>
          <w:tab w:val="left" w:pos="402"/>
        </w:tabs>
        <w:spacing w:before="8"/>
        <w:ind w:left="113" w:right="113"/>
        <w:jc w:val="both"/>
        <w:rPr>
          <w:b/>
          <w:sz w:val="20"/>
          <w:lang w:val="el-GR"/>
        </w:rPr>
      </w:pPr>
      <w:r>
        <w:rPr>
          <w:sz w:val="20"/>
          <w:lang w:val="el-GR"/>
        </w:rPr>
        <w:t>Οι</w:t>
      </w:r>
      <w:r>
        <w:rPr>
          <w:spacing w:val="-8"/>
          <w:sz w:val="20"/>
          <w:lang w:val="el-GR"/>
        </w:rPr>
        <w:t xml:space="preserve"> </w:t>
      </w:r>
      <w:r>
        <w:rPr>
          <w:sz w:val="20"/>
          <w:lang w:val="el-GR"/>
        </w:rPr>
        <w:t>αναθέτουσες</w:t>
      </w:r>
      <w:r>
        <w:rPr>
          <w:spacing w:val="-6"/>
          <w:sz w:val="20"/>
          <w:lang w:val="el-GR"/>
        </w:rPr>
        <w:t xml:space="preserve"> </w:t>
      </w:r>
      <w:r>
        <w:rPr>
          <w:sz w:val="20"/>
          <w:lang w:val="el-GR"/>
        </w:rPr>
        <w:t>αρχές</w:t>
      </w:r>
      <w:r>
        <w:rPr>
          <w:spacing w:val="-6"/>
          <w:sz w:val="20"/>
          <w:lang w:val="el-GR"/>
        </w:rPr>
        <w:t xml:space="preserve"> </w:t>
      </w:r>
      <w:r>
        <w:rPr>
          <w:sz w:val="20"/>
          <w:lang w:val="el-GR"/>
        </w:rPr>
        <w:t>μπορούν</w:t>
      </w:r>
      <w:r>
        <w:rPr>
          <w:spacing w:val="-7"/>
          <w:sz w:val="20"/>
          <w:lang w:val="el-GR"/>
        </w:rPr>
        <w:t xml:space="preserve"> </w:t>
      </w:r>
      <w:r>
        <w:rPr>
          <w:sz w:val="20"/>
          <w:lang w:val="el-GR"/>
        </w:rPr>
        <w:t>να</w:t>
      </w:r>
      <w:r>
        <w:rPr>
          <w:spacing w:val="-4"/>
          <w:sz w:val="20"/>
          <w:lang w:val="el-GR"/>
        </w:rPr>
        <w:t xml:space="preserve"> </w:t>
      </w:r>
      <w:r>
        <w:rPr>
          <w:b/>
          <w:sz w:val="20"/>
          <w:lang w:val="el-GR"/>
        </w:rPr>
        <w:t>ζητούν</w:t>
      </w:r>
      <w:r>
        <w:rPr>
          <w:b/>
          <w:spacing w:val="-6"/>
          <w:sz w:val="20"/>
          <w:lang w:val="el-GR"/>
        </w:rPr>
        <w:t xml:space="preserve"> </w:t>
      </w:r>
      <w:r>
        <w:rPr>
          <w:sz w:val="20"/>
          <w:lang w:val="el-GR"/>
        </w:rPr>
        <w:t>έως</w:t>
      </w:r>
      <w:r>
        <w:rPr>
          <w:spacing w:val="-6"/>
          <w:sz w:val="20"/>
          <w:lang w:val="el-GR"/>
        </w:rPr>
        <w:t xml:space="preserve"> </w:t>
      </w:r>
      <w:r>
        <w:rPr>
          <w:sz w:val="20"/>
          <w:lang w:val="el-GR"/>
        </w:rPr>
        <w:t>τρία</w:t>
      </w:r>
      <w:r>
        <w:rPr>
          <w:spacing w:val="-7"/>
          <w:sz w:val="20"/>
          <w:lang w:val="el-GR"/>
        </w:rPr>
        <w:t xml:space="preserve"> </w:t>
      </w:r>
      <w:r>
        <w:rPr>
          <w:sz w:val="20"/>
          <w:lang w:val="el-GR"/>
        </w:rPr>
        <w:t>έτη</w:t>
      </w:r>
      <w:r>
        <w:rPr>
          <w:spacing w:val="-6"/>
          <w:sz w:val="20"/>
          <w:lang w:val="el-GR"/>
        </w:rPr>
        <w:t xml:space="preserve"> </w:t>
      </w:r>
      <w:r>
        <w:rPr>
          <w:sz w:val="20"/>
          <w:lang w:val="el-GR"/>
        </w:rPr>
        <w:t>και</w:t>
      </w:r>
      <w:r>
        <w:rPr>
          <w:spacing w:val="-7"/>
          <w:sz w:val="20"/>
          <w:lang w:val="el-GR"/>
        </w:rPr>
        <w:t xml:space="preserve"> </w:t>
      </w:r>
      <w:r>
        <w:rPr>
          <w:sz w:val="20"/>
          <w:lang w:val="el-GR"/>
        </w:rPr>
        <w:t>να</w:t>
      </w:r>
      <w:r>
        <w:rPr>
          <w:spacing w:val="-5"/>
          <w:sz w:val="20"/>
          <w:lang w:val="el-GR"/>
        </w:rPr>
        <w:t xml:space="preserve"> </w:t>
      </w:r>
      <w:r>
        <w:rPr>
          <w:b/>
          <w:sz w:val="20"/>
          <w:lang w:val="el-GR"/>
        </w:rPr>
        <w:t>επιτρέπουν</w:t>
      </w:r>
      <w:r>
        <w:rPr>
          <w:b/>
          <w:spacing w:val="-5"/>
          <w:sz w:val="20"/>
          <w:lang w:val="el-GR"/>
        </w:rPr>
        <w:t xml:space="preserve"> </w:t>
      </w:r>
      <w:r>
        <w:rPr>
          <w:sz w:val="20"/>
          <w:lang w:val="el-GR"/>
        </w:rPr>
        <w:t>την</w:t>
      </w:r>
      <w:r>
        <w:rPr>
          <w:spacing w:val="-7"/>
          <w:sz w:val="20"/>
          <w:lang w:val="el-GR"/>
        </w:rPr>
        <w:t xml:space="preserve"> </w:t>
      </w:r>
      <w:r>
        <w:rPr>
          <w:sz w:val="20"/>
          <w:lang w:val="el-GR"/>
        </w:rPr>
        <w:t>τεκμηρίωση</w:t>
      </w:r>
      <w:r>
        <w:rPr>
          <w:spacing w:val="-6"/>
          <w:sz w:val="20"/>
          <w:lang w:val="el-GR"/>
        </w:rPr>
        <w:t xml:space="preserve"> </w:t>
      </w:r>
      <w:r>
        <w:rPr>
          <w:sz w:val="20"/>
          <w:lang w:val="el-GR"/>
        </w:rPr>
        <w:t>εμπειρίας</w:t>
      </w:r>
      <w:r>
        <w:rPr>
          <w:spacing w:val="-7"/>
          <w:sz w:val="20"/>
          <w:lang w:val="el-GR"/>
        </w:rPr>
        <w:t xml:space="preserve"> </w:t>
      </w:r>
      <w:r>
        <w:rPr>
          <w:sz w:val="20"/>
          <w:lang w:val="el-GR"/>
        </w:rPr>
        <w:t>που</w:t>
      </w:r>
    </w:p>
    <w:p w:rsidR="003C7F0C" w:rsidRDefault="003C7F0C" w:rsidP="00FC60C3">
      <w:pPr>
        <w:ind w:left="113" w:right="113"/>
        <w:jc w:val="both"/>
        <w:rPr>
          <w:sz w:val="20"/>
          <w:lang w:val="el-GR"/>
        </w:rPr>
      </w:pPr>
      <w:r>
        <w:rPr>
          <w:b/>
          <w:sz w:val="20"/>
        </w:rPr>
        <w:t xml:space="preserve">υπερβαίνει </w:t>
      </w:r>
      <w:r>
        <w:rPr>
          <w:sz w:val="20"/>
        </w:rPr>
        <w:t>τα τρία έτη.</w:t>
      </w:r>
    </w:p>
    <w:p w:rsidR="003C7F0C" w:rsidRDefault="003C7F0C" w:rsidP="00FC60C3">
      <w:pPr>
        <w:pStyle w:val="10"/>
        <w:numPr>
          <w:ilvl w:val="0"/>
          <w:numId w:val="3"/>
        </w:numPr>
        <w:tabs>
          <w:tab w:val="left" w:pos="402"/>
        </w:tabs>
        <w:spacing w:before="10" w:line="234" w:lineRule="exact"/>
        <w:ind w:left="113" w:right="113" w:firstLine="0"/>
        <w:jc w:val="both"/>
        <w:rPr>
          <w:sz w:val="20"/>
          <w:lang w:val="el-GR"/>
        </w:rPr>
      </w:pPr>
      <w:r>
        <w:rPr>
          <w:sz w:val="20"/>
          <w:lang w:val="el-GR"/>
        </w:rPr>
        <w:t>Πρέπει</w:t>
      </w:r>
      <w:r>
        <w:rPr>
          <w:spacing w:val="-7"/>
          <w:sz w:val="20"/>
          <w:lang w:val="el-GR"/>
        </w:rPr>
        <w:t xml:space="preserve"> </w:t>
      </w:r>
      <w:r>
        <w:rPr>
          <w:sz w:val="20"/>
          <w:lang w:val="el-GR"/>
        </w:rPr>
        <w:t>να</w:t>
      </w:r>
      <w:r>
        <w:rPr>
          <w:spacing w:val="-7"/>
          <w:sz w:val="20"/>
          <w:lang w:val="el-GR"/>
        </w:rPr>
        <w:t xml:space="preserve"> </w:t>
      </w:r>
      <w:r>
        <w:rPr>
          <w:sz w:val="20"/>
          <w:lang w:val="el-GR"/>
        </w:rPr>
        <w:t>απαριθμούνται</w:t>
      </w:r>
      <w:r>
        <w:rPr>
          <w:spacing w:val="-6"/>
          <w:sz w:val="20"/>
          <w:lang w:val="el-GR"/>
        </w:rPr>
        <w:t xml:space="preserve"> </w:t>
      </w:r>
      <w:r>
        <w:rPr>
          <w:b/>
          <w:sz w:val="20"/>
          <w:u w:val="thick"/>
          <w:lang w:val="el-GR"/>
        </w:rPr>
        <w:t>όλοι</w:t>
      </w:r>
      <w:r>
        <w:rPr>
          <w:b/>
          <w:spacing w:val="-6"/>
          <w:sz w:val="20"/>
          <w:u w:val="thick"/>
          <w:lang w:val="el-GR"/>
        </w:rPr>
        <w:t xml:space="preserve"> </w:t>
      </w:r>
      <w:r>
        <w:rPr>
          <w:sz w:val="20"/>
          <w:lang w:val="el-GR"/>
        </w:rPr>
        <w:t>οι</w:t>
      </w:r>
      <w:r>
        <w:rPr>
          <w:spacing w:val="-7"/>
          <w:sz w:val="20"/>
          <w:lang w:val="el-GR"/>
        </w:rPr>
        <w:t xml:space="preserve"> </w:t>
      </w:r>
      <w:r>
        <w:rPr>
          <w:sz w:val="20"/>
          <w:lang w:val="el-GR"/>
        </w:rPr>
        <w:t>παραλήπτες</w:t>
      </w:r>
      <w:r>
        <w:rPr>
          <w:spacing w:val="-6"/>
          <w:sz w:val="20"/>
          <w:lang w:val="el-GR"/>
        </w:rPr>
        <w:t xml:space="preserve"> </w:t>
      </w:r>
      <w:r>
        <w:rPr>
          <w:sz w:val="20"/>
          <w:lang w:val="el-GR"/>
        </w:rPr>
        <w:t>και</w:t>
      </w:r>
      <w:r>
        <w:rPr>
          <w:spacing w:val="-8"/>
          <w:sz w:val="20"/>
          <w:lang w:val="el-GR"/>
        </w:rPr>
        <w:t xml:space="preserve"> </w:t>
      </w:r>
      <w:r>
        <w:rPr>
          <w:sz w:val="20"/>
          <w:lang w:val="el-GR"/>
        </w:rPr>
        <w:t>ο</w:t>
      </w:r>
      <w:r>
        <w:rPr>
          <w:spacing w:val="-6"/>
          <w:sz w:val="20"/>
          <w:lang w:val="el-GR"/>
        </w:rPr>
        <w:t xml:space="preserve"> </w:t>
      </w:r>
      <w:r>
        <w:rPr>
          <w:sz w:val="20"/>
          <w:lang w:val="el-GR"/>
        </w:rPr>
        <w:t>κατάλογος</w:t>
      </w:r>
      <w:r>
        <w:rPr>
          <w:spacing w:val="-6"/>
          <w:sz w:val="20"/>
          <w:lang w:val="el-GR"/>
        </w:rPr>
        <w:t xml:space="preserve"> </w:t>
      </w:r>
      <w:r>
        <w:rPr>
          <w:sz w:val="20"/>
          <w:lang w:val="el-GR"/>
        </w:rPr>
        <w:t>πρέπει</w:t>
      </w:r>
      <w:r>
        <w:rPr>
          <w:spacing w:val="-7"/>
          <w:sz w:val="20"/>
          <w:lang w:val="el-GR"/>
        </w:rPr>
        <w:t xml:space="preserve"> </w:t>
      </w:r>
      <w:r>
        <w:rPr>
          <w:sz w:val="20"/>
          <w:lang w:val="el-GR"/>
        </w:rPr>
        <w:t>να</w:t>
      </w:r>
      <w:r>
        <w:rPr>
          <w:spacing w:val="-7"/>
          <w:sz w:val="20"/>
          <w:lang w:val="el-GR"/>
        </w:rPr>
        <w:t xml:space="preserve"> </w:t>
      </w:r>
      <w:r>
        <w:rPr>
          <w:sz w:val="20"/>
          <w:lang w:val="el-GR"/>
        </w:rPr>
        <w:t>περιλαμβάνει</w:t>
      </w:r>
      <w:r>
        <w:rPr>
          <w:spacing w:val="-8"/>
          <w:sz w:val="20"/>
          <w:lang w:val="el-GR"/>
        </w:rPr>
        <w:t xml:space="preserve"> </w:t>
      </w:r>
      <w:r>
        <w:rPr>
          <w:sz w:val="20"/>
          <w:lang w:val="el-GR"/>
        </w:rPr>
        <w:t>τόσο</w:t>
      </w:r>
      <w:r>
        <w:rPr>
          <w:spacing w:val="-6"/>
          <w:sz w:val="20"/>
          <w:lang w:val="el-GR"/>
        </w:rPr>
        <w:t xml:space="preserve"> </w:t>
      </w:r>
      <w:r>
        <w:rPr>
          <w:sz w:val="20"/>
          <w:lang w:val="el-GR"/>
        </w:rPr>
        <w:t>δημόσιους</w:t>
      </w:r>
      <w:r>
        <w:rPr>
          <w:spacing w:val="-7"/>
          <w:sz w:val="20"/>
          <w:lang w:val="el-GR"/>
        </w:rPr>
        <w:t xml:space="preserve"> </w:t>
      </w:r>
      <w:r>
        <w:rPr>
          <w:sz w:val="20"/>
          <w:lang w:val="el-GR"/>
        </w:rPr>
        <w:t>όσο</w:t>
      </w:r>
      <w:r>
        <w:rPr>
          <w:spacing w:val="-6"/>
          <w:sz w:val="20"/>
          <w:lang w:val="el-GR"/>
        </w:rPr>
        <w:t xml:space="preserve"> </w:t>
      </w:r>
      <w:r>
        <w:rPr>
          <w:sz w:val="20"/>
          <w:lang w:val="el-GR"/>
        </w:rPr>
        <w:t>και ιδιωτικούς</w:t>
      </w:r>
      <w:r>
        <w:rPr>
          <w:spacing w:val="-7"/>
          <w:sz w:val="20"/>
          <w:lang w:val="el-GR"/>
        </w:rPr>
        <w:t xml:space="preserve"> </w:t>
      </w:r>
      <w:r>
        <w:rPr>
          <w:sz w:val="20"/>
          <w:lang w:val="el-GR"/>
        </w:rPr>
        <w:t>πελάτες</w:t>
      </w:r>
      <w:r>
        <w:rPr>
          <w:spacing w:val="-8"/>
          <w:sz w:val="20"/>
          <w:lang w:val="el-GR"/>
        </w:rPr>
        <w:t xml:space="preserve"> </w:t>
      </w:r>
      <w:r>
        <w:rPr>
          <w:sz w:val="20"/>
          <w:lang w:val="el-GR"/>
        </w:rPr>
        <w:t>για</w:t>
      </w:r>
      <w:r>
        <w:rPr>
          <w:spacing w:val="-8"/>
          <w:sz w:val="20"/>
          <w:lang w:val="el-GR"/>
        </w:rPr>
        <w:t xml:space="preserve"> </w:t>
      </w:r>
      <w:r>
        <w:rPr>
          <w:sz w:val="20"/>
          <w:lang w:val="el-GR"/>
        </w:rPr>
        <w:t>τα</w:t>
      </w:r>
      <w:r>
        <w:rPr>
          <w:spacing w:val="-8"/>
          <w:sz w:val="20"/>
          <w:lang w:val="el-GR"/>
        </w:rPr>
        <w:t xml:space="preserve"> </w:t>
      </w:r>
      <w:r>
        <w:rPr>
          <w:sz w:val="20"/>
          <w:lang w:val="el-GR"/>
        </w:rPr>
        <w:t>σχετικά</w:t>
      </w:r>
      <w:r>
        <w:rPr>
          <w:spacing w:val="-6"/>
          <w:sz w:val="20"/>
          <w:lang w:val="el-GR"/>
        </w:rPr>
        <w:t xml:space="preserve"> </w:t>
      </w:r>
      <w:r>
        <w:rPr>
          <w:sz w:val="20"/>
          <w:lang w:val="el-GR"/>
        </w:rPr>
        <w:t>αγαθά</w:t>
      </w:r>
      <w:r>
        <w:rPr>
          <w:spacing w:val="-8"/>
          <w:sz w:val="20"/>
          <w:lang w:val="el-GR"/>
        </w:rPr>
        <w:t xml:space="preserve"> </w:t>
      </w:r>
      <w:r>
        <w:rPr>
          <w:sz w:val="20"/>
          <w:lang w:val="el-GR"/>
        </w:rPr>
        <w:t>ή</w:t>
      </w:r>
      <w:r>
        <w:rPr>
          <w:spacing w:val="-7"/>
          <w:sz w:val="20"/>
          <w:lang w:val="el-GR"/>
        </w:rPr>
        <w:t xml:space="preserve"> </w:t>
      </w:r>
      <w:r>
        <w:rPr>
          <w:sz w:val="20"/>
          <w:lang w:val="el-GR"/>
        </w:rPr>
        <w:t>υπηρεσίες.</w:t>
      </w:r>
    </w:p>
    <w:p w:rsidR="003C7F0C" w:rsidRDefault="003C7F0C" w:rsidP="00FC60C3">
      <w:pPr>
        <w:pStyle w:val="10"/>
        <w:numPr>
          <w:ilvl w:val="0"/>
          <w:numId w:val="3"/>
        </w:numPr>
        <w:tabs>
          <w:tab w:val="left" w:pos="402"/>
        </w:tabs>
        <w:spacing w:before="1"/>
        <w:ind w:left="113" w:right="113" w:firstLine="0"/>
        <w:jc w:val="both"/>
        <w:rPr>
          <w:sz w:val="20"/>
          <w:lang w:val="el-GR"/>
        </w:rPr>
      </w:pPr>
      <w:r>
        <w:rPr>
          <w:sz w:val="20"/>
          <w:lang w:val="el-GR"/>
        </w:rPr>
        <w:t>Όσον αφορά το τεχνικό προσωπικό ή τις τεχνικές υπηρεσίες που δεν ανήκουν άμεσα στην επιχείρηση του οικονομικού</w:t>
      </w:r>
      <w:r>
        <w:rPr>
          <w:spacing w:val="-8"/>
          <w:sz w:val="20"/>
          <w:lang w:val="el-GR"/>
        </w:rPr>
        <w:t xml:space="preserve"> </w:t>
      </w:r>
      <w:r>
        <w:rPr>
          <w:sz w:val="20"/>
          <w:lang w:val="el-GR"/>
        </w:rPr>
        <w:t>φορέα,</w:t>
      </w:r>
      <w:r>
        <w:rPr>
          <w:spacing w:val="-8"/>
          <w:sz w:val="20"/>
          <w:lang w:val="el-GR"/>
        </w:rPr>
        <w:t xml:space="preserve"> </w:t>
      </w:r>
      <w:r>
        <w:rPr>
          <w:sz w:val="20"/>
          <w:lang w:val="el-GR"/>
        </w:rPr>
        <w:t>αλλά</w:t>
      </w:r>
      <w:r>
        <w:rPr>
          <w:spacing w:val="-6"/>
          <w:sz w:val="20"/>
          <w:lang w:val="el-GR"/>
        </w:rPr>
        <w:t xml:space="preserve"> </w:t>
      </w:r>
      <w:r>
        <w:rPr>
          <w:sz w:val="20"/>
          <w:lang w:val="el-GR"/>
        </w:rPr>
        <w:t>στων</w:t>
      </w:r>
      <w:r>
        <w:rPr>
          <w:spacing w:val="-10"/>
          <w:sz w:val="20"/>
          <w:lang w:val="el-GR"/>
        </w:rPr>
        <w:t xml:space="preserve"> </w:t>
      </w:r>
      <w:r>
        <w:rPr>
          <w:sz w:val="20"/>
          <w:lang w:val="el-GR"/>
        </w:rPr>
        <w:t>οποίων</w:t>
      </w:r>
      <w:r>
        <w:rPr>
          <w:spacing w:val="-8"/>
          <w:sz w:val="20"/>
          <w:lang w:val="el-GR"/>
        </w:rPr>
        <w:t xml:space="preserve"> </w:t>
      </w:r>
      <w:r>
        <w:rPr>
          <w:sz w:val="20"/>
          <w:lang w:val="el-GR"/>
        </w:rPr>
        <w:t>τις</w:t>
      </w:r>
      <w:r>
        <w:rPr>
          <w:spacing w:val="-7"/>
          <w:sz w:val="20"/>
          <w:lang w:val="el-GR"/>
        </w:rPr>
        <w:t xml:space="preserve"> </w:t>
      </w:r>
      <w:r>
        <w:rPr>
          <w:sz w:val="20"/>
          <w:lang w:val="el-GR"/>
        </w:rPr>
        <w:t>ικανότητες</w:t>
      </w:r>
      <w:r>
        <w:rPr>
          <w:spacing w:val="-7"/>
          <w:sz w:val="20"/>
          <w:lang w:val="el-GR"/>
        </w:rPr>
        <w:t xml:space="preserve"> </w:t>
      </w:r>
      <w:r>
        <w:rPr>
          <w:sz w:val="20"/>
          <w:lang w:val="el-GR"/>
        </w:rPr>
        <w:t>στηρίζεται</w:t>
      </w:r>
      <w:r>
        <w:rPr>
          <w:spacing w:val="-9"/>
          <w:sz w:val="20"/>
          <w:lang w:val="el-GR"/>
        </w:rPr>
        <w:t xml:space="preserve"> </w:t>
      </w:r>
      <w:r>
        <w:rPr>
          <w:sz w:val="20"/>
          <w:lang w:val="el-GR"/>
        </w:rPr>
        <w:t>ο</w:t>
      </w:r>
      <w:r>
        <w:rPr>
          <w:spacing w:val="-9"/>
          <w:sz w:val="20"/>
          <w:lang w:val="el-GR"/>
        </w:rPr>
        <w:t xml:space="preserve"> </w:t>
      </w:r>
      <w:r>
        <w:rPr>
          <w:sz w:val="20"/>
          <w:lang w:val="el-GR"/>
        </w:rPr>
        <w:t>οικονομικός</w:t>
      </w:r>
      <w:r>
        <w:rPr>
          <w:spacing w:val="-7"/>
          <w:sz w:val="20"/>
          <w:lang w:val="el-GR"/>
        </w:rPr>
        <w:t xml:space="preserve"> </w:t>
      </w:r>
      <w:r>
        <w:rPr>
          <w:sz w:val="20"/>
          <w:lang w:val="el-GR"/>
        </w:rPr>
        <w:t>φορέας,</w:t>
      </w:r>
      <w:r>
        <w:rPr>
          <w:spacing w:val="-8"/>
          <w:sz w:val="20"/>
          <w:lang w:val="el-GR"/>
        </w:rPr>
        <w:t xml:space="preserve"> </w:t>
      </w:r>
      <w:r>
        <w:rPr>
          <w:sz w:val="20"/>
          <w:lang w:val="el-GR"/>
        </w:rPr>
        <w:t>όπως</w:t>
      </w:r>
      <w:r>
        <w:rPr>
          <w:spacing w:val="-7"/>
          <w:sz w:val="20"/>
          <w:lang w:val="el-GR"/>
        </w:rPr>
        <w:t xml:space="preserve"> </w:t>
      </w:r>
      <w:r>
        <w:rPr>
          <w:sz w:val="20"/>
          <w:lang w:val="el-GR"/>
        </w:rPr>
        <w:t>καθορίζεται</w:t>
      </w:r>
      <w:r>
        <w:rPr>
          <w:spacing w:val="-8"/>
          <w:sz w:val="20"/>
          <w:lang w:val="el-GR"/>
        </w:rPr>
        <w:t xml:space="preserve"> </w:t>
      </w:r>
      <w:r>
        <w:rPr>
          <w:sz w:val="20"/>
          <w:lang w:val="el-GR"/>
        </w:rPr>
        <w:t>στο</w:t>
      </w:r>
      <w:r>
        <w:rPr>
          <w:spacing w:val="-7"/>
          <w:sz w:val="20"/>
          <w:lang w:val="el-GR"/>
        </w:rPr>
        <w:t xml:space="preserve"> </w:t>
      </w:r>
      <w:r>
        <w:rPr>
          <w:sz w:val="20"/>
          <w:lang w:val="el-GR"/>
        </w:rPr>
        <w:t xml:space="preserve">μέρος </w:t>
      </w:r>
      <w:r>
        <w:rPr>
          <w:sz w:val="20"/>
        </w:rPr>
        <w:t>II</w:t>
      </w:r>
      <w:r>
        <w:rPr>
          <w:sz w:val="20"/>
          <w:lang w:val="el-GR"/>
        </w:rPr>
        <w:t>,</w:t>
      </w:r>
      <w:r>
        <w:rPr>
          <w:spacing w:val="-9"/>
          <w:sz w:val="20"/>
          <w:lang w:val="el-GR"/>
        </w:rPr>
        <w:t xml:space="preserve"> </w:t>
      </w:r>
      <w:r>
        <w:rPr>
          <w:sz w:val="20"/>
          <w:lang w:val="el-GR"/>
        </w:rPr>
        <w:t>ενότητα</w:t>
      </w:r>
      <w:r>
        <w:rPr>
          <w:spacing w:val="-9"/>
          <w:sz w:val="20"/>
          <w:lang w:val="el-GR"/>
        </w:rPr>
        <w:t xml:space="preserve"> </w:t>
      </w:r>
      <w:r>
        <w:rPr>
          <w:sz w:val="20"/>
          <w:lang w:val="el-GR"/>
        </w:rPr>
        <w:t>Γ,</w:t>
      </w:r>
      <w:r>
        <w:rPr>
          <w:spacing w:val="-8"/>
          <w:sz w:val="20"/>
          <w:lang w:val="el-GR"/>
        </w:rPr>
        <w:t xml:space="preserve"> </w:t>
      </w:r>
      <w:r>
        <w:rPr>
          <w:sz w:val="20"/>
          <w:lang w:val="el-GR"/>
        </w:rPr>
        <w:t>πρέπει</w:t>
      </w:r>
      <w:r>
        <w:rPr>
          <w:spacing w:val="-8"/>
          <w:sz w:val="20"/>
          <w:lang w:val="el-GR"/>
        </w:rPr>
        <w:t xml:space="preserve"> </w:t>
      </w:r>
      <w:r>
        <w:rPr>
          <w:sz w:val="20"/>
          <w:lang w:val="el-GR"/>
        </w:rPr>
        <w:t>να</w:t>
      </w:r>
      <w:r>
        <w:rPr>
          <w:spacing w:val="-9"/>
          <w:sz w:val="20"/>
          <w:lang w:val="el-GR"/>
        </w:rPr>
        <w:t xml:space="preserve"> </w:t>
      </w:r>
      <w:r>
        <w:rPr>
          <w:sz w:val="20"/>
          <w:lang w:val="el-GR"/>
        </w:rPr>
        <w:t>συμπληρώνονται</w:t>
      </w:r>
      <w:r>
        <w:rPr>
          <w:spacing w:val="-9"/>
          <w:sz w:val="20"/>
          <w:lang w:val="el-GR"/>
        </w:rPr>
        <w:t xml:space="preserve"> </w:t>
      </w:r>
      <w:r>
        <w:rPr>
          <w:sz w:val="20"/>
          <w:lang w:val="el-GR"/>
        </w:rPr>
        <w:t>χωριστά</w:t>
      </w:r>
      <w:r>
        <w:rPr>
          <w:spacing w:val="-9"/>
          <w:sz w:val="20"/>
          <w:lang w:val="el-GR"/>
        </w:rPr>
        <w:t xml:space="preserve"> </w:t>
      </w:r>
      <w:r>
        <w:rPr>
          <w:sz w:val="20"/>
          <w:lang w:val="el-GR"/>
        </w:rPr>
        <w:t>έντυπα</w:t>
      </w:r>
      <w:r>
        <w:rPr>
          <w:spacing w:val="-8"/>
          <w:sz w:val="20"/>
          <w:lang w:val="el-GR"/>
        </w:rPr>
        <w:t xml:space="preserve"> </w:t>
      </w:r>
      <w:r>
        <w:rPr>
          <w:sz w:val="20"/>
          <w:lang w:val="el-GR"/>
        </w:rPr>
        <w:t>ΤΕΥΔ.</w:t>
      </w:r>
    </w:p>
    <w:p w:rsidR="003C7F0C" w:rsidRDefault="003C7F0C" w:rsidP="00FC60C3">
      <w:pPr>
        <w:pStyle w:val="10"/>
        <w:numPr>
          <w:ilvl w:val="0"/>
          <w:numId w:val="3"/>
        </w:numPr>
        <w:tabs>
          <w:tab w:val="left" w:pos="402"/>
        </w:tabs>
        <w:spacing w:before="3"/>
        <w:ind w:left="113" w:right="113" w:firstLine="0"/>
        <w:jc w:val="both"/>
        <w:rPr>
          <w:sz w:val="20"/>
          <w:lang w:val="el-GR"/>
        </w:rPr>
      </w:pPr>
      <w:r>
        <w:rPr>
          <w:sz w:val="20"/>
          <w:lang w:val="el-GR"/>
        </w:rPr>
        <w:t>Ο</w:t>
      </w:r>
      <w:r>
        <w:rPr>
          <w:spacing w:val="-7"/>
          <w:sz w:val="20"/>
          <w:lang w:val="el-GR"/>
        </w:rPr>
        <w:t xml:space="preserve"> </w:t>
      </w:r>
      <w:r>
        <w:rPr>
          <w:sz w:val="20"/>
          <w:lang w:val="el-GR"/>
        </w:rPr>
        <w:t>έλεγχος</w:t>
      </w:r>
      <w:r>
        <w:rPr>
          <w:spacing w:val="-7"/>
          <w:sz w:val="20"/>
          <w:lang w:val="el-GR"/>
        </w:rPr>
        <w:t xml:space="preserve"> </w:t>
      </w:r>
      <w:r>
        <w:rPr>
          <w:sz w:val="20"/>
          <w:lang w:val="el-GR"/>
        </w:rPr>
        <w:t>πρόκειται</w:t>
      </w:r>
      <w:r>
        <w:rPr>
          <w:spacing w:val="-7"/>
          <w:sz w:val="20"/>
          <w:lang w:val="el-GR"/>
        </w:rPr>
        <w:t xml:space="preserve"> </w:t>
      </w:r>
      <w:r>
        <w:rPr>
          <w:sz w:val="20"/>
          <w:lang w:val="el-GR"/>
        </w:rPr>
        <w:t>να</w:t>
      </w:r>
      <w:r>
        <w:rPr>
          <w:spacing w:val="-7"/>
          <w:sz w:val="20"/>
          <w:lang w:val="el-GR"/>
        </w:rPr>
        <w:t xml:space="preserve"> </w:t>
      </w:r>
      <w:r>
        <w:rPr>
          <w:sz w:val="20"/>
          <w:lang w:val="el-GR"/>
        </w:rPr>
        <w:t>διενεργείται</w:t>
      </w:r>
      <w:r>
        <w:rPr>
          <w:spacing w:val="-7"/>
          <w:sz w:val="20"/>
          <w:lang w:val="el-GR"/>
        </w:rPr>
        <w:t xml:space="preserve"> </w:t>
      </w:r>
      <w:r>
        <w:rPr>
          <w:sz w:val="20"/>
          <w:lang w:val="el-GR"/>
        </w:rPr>
        <w:t>από</w:t>
      </w:r>
      <w:r>
        <w:rPr>
          <w:spacing w:val="-8"/>
          <w:sz w:val="20"/>
          <w:lang w:val="el-GR"/>
        </w:rPr>
        <w:t xml:space="preserve"> </w:t>
      </w:r>
      <w:r>
        <w:rPr>
          <w:sz w:val="20"/>
          <w:lang w:val="el-GR"/>
        </w:rPr>
        <w:t>την</w:t>
      </w:r>
      <w:r>
        <w:rPr>
          <w:spacing w:val="-7"/>
          <w:sz w:val="20"/>
          <w:lang w:val="el-GR"/>
        </w:rPr>
        <w:t xml:space="preserve"> </w:t>
      </w:r>
      <w:r>
        <w:rPr>
          <w:sz w:val="20"/>
          <w:lang w:val="el-GR"/>
        </w:rPr>
        <w:t>αναθέτουσα</w:t>
      </w:r>
      <w:r>
        <w:rPr>
          <w:spacing w:val="-7"/>
          <w:sz w:val="20"/>
          <w:lang w:val="el-GR"/>
        </w:rPr>
        <w:t xml:space="preserve"> </w:t>
      </w:r>
      <w:r>
        <w:rPr>
          <w:sz w:val="20"/>
          <w:lang w:val="el-GR"/>
        </w:rPr>
        <w:t>αρχή</w:t>
      </w:r>
      <w:r>
        <w:rPr>
          <w:spacing w:val="-7"/>
          <w:sz w:val="20"/>
          <w:lang w:val="el-GR"/>
        </w:rPr>
        <w:t xml:space="preserve"> </w:t>
      </w:r>
      <w:r>
        <w:rPr>
          <w:sz w:val="20"/>
          <w:lang w:val="el-GR"/>
        </w:rPr>
        <w:t>ή,</w:t>
      </w:r>
      <w:r>
        <w:rPr>
          <w:spacing w:val="-7"/>
          <w:sz w:val="20"/>
          <w:lang w:val="el-GR"/>
        </w:rPr>
        <w:t xml:space="preserve"> </w:t>
      </w:r>
      <w:r>
        <w:rPr>
          <w:sz w:val="20"/>
          <w:lang w:val="el-GR"/>
        </w:rPr>
        <w:t>εφόσον</w:t>
      </w:r>
      <w:r>
        <w:rPr>
          <w:spacing w:val="-7"/>
          <w:sz w:val="20"/>
          <w:lang w:val="el-GR"/>
        </w:rPr>
        <w:t xml:space="preserve"> </w:t>
      </w:r>
      <w:r>
        <w:rPr>
          <w:sz w:val="20"/>
          <w:lang w:val="el-GR"/>
        </w:rPr>
        <w:t>αυτή</w:t>
      </w:r>
      <w:r>
        <w:rPr>
          <w:spacing w:val="-7"/>
          <w:sz w:val="20"/>
          <w:lang w:val="el-GR"/>
        </w:rPr>
        <w:t xml:space="preserve"> </w:t>
      </w:r>
      <w:r>
        <w:rPr>
          <w:sz w:val="20"/>
          <w:lang w:val="el-GR"/>
        </w:rPr>
        <w:t>συναινέσει,</w:t>
      </w:r>
      <w:r>
        <w:rPr>
          <w:spacing w:val="-7"/>
          <w:sz w:val="20"/>
          <w:lang w:val="el-GR"/>
        </w:rPr>
        <w:t xml:space="preserve"> </w:t>
      </w:r>
      <w:r>
        <w:rPr>
          <w:sz w:val="20"/>
          <w:lang w:val="el-GR"/>
        </w:rPr>
        <w:t>εξ</w:t>
      </w:r>
      <w:r>
        <w:rPr>
          <w:spacing w:val="-7"/>
          <w:sz w:val="20"/>
          <w:lang w:val="el-GR"/>
        </w:rPr>
        <w:t xml:space="preserve"> </w:t>
      </w:r>
      <w:r>
        <w:rPr>
          <w:sz w:val="20"/>
          <w:lang w:val="el-GR"/>
        </w:rPr>
        <w:t>ονόματός</w:t>
      </w:r>
      <w:r>
        <w:rPr>
          <w:spacing w:val="-7"/>
          <w:sz w:val="20"/>
          <w:lang w:val="el-GR"/>
        </w:rPr>
        <w:t xml:space="preserve"> </w:t>
      </w:r>
      <w:r>
        <w:rPr>
          <w:sz w:val="20"/>
          <w:lang w:val="el-GR"/>
        </w:rPr>
        <w:t>της</w:t>
      </w:r>
      <w:r>
        <w:rPr>
          <w:spacing w:val="-7"/>
          <w:sz w:val="20"/>
          <w:lang w:val="el-GR"/>
        </w:rPr>
        <w:t xml:space="preserve"> </w:t>
      </w:r>
      <w:r>
        <w:rPr>
          <w:sz w:val="20"/>
          <w:lang w:val="el-GR"/>
        </w:rPr>
        <w:t>από αρμόδιο</w:t>
      </w:r>
      <w:r>
        <w:rPr>
          <w:spacing w:val="-8"/>
          <w:sz w:val="20"/>
          <w:lang w:val="el-GR"/>
        </w:rPr>
        <w:t xml:space="preserve"> </w:t>
      </w:r>
      <w:r>
        <w:rPr>
          <w:sz w:val="20"/>
          <w:lang w:val="el-GR"/>
        </w:rPr>
        <w:t>επίσημο</w:t>
      </w:r>
      <w:r>
        <w:rPr>
          <w:spacing w:val="-8"/>
          <w:sz w:val="20"/>
          <w:lang w:val="el-GR"/>
        </w:rPr>
        <w:t xml:space="preserve"> </w:t>
      </w:r>
      <w:r>
        <w:rPr>
          <w:sz w:val="20"/>
          <w:lang w:val="el-GR"/>
        </w:rPr>
        <w:t>οργανισμό</w:t>
      </w:r>
      <w:r>
        <w:rPr>
          <w:spacing w:val="-8"/>
          <w:sz w:val="20"/>
          <w:lang w:val="el-GR"/>
        </w:rPr>
        <w:t xml:space="preserve"> </w:t>
      </w:r>
      <w:r>
        <w:rPr>
          <w:sz w:val="20"/>
          <w:lang w:val="el-GR"/>
        </w:rPr>
        <w:t>της</w:t>
      </w:r>
      <w:r>
        <w:rPr>
          <w:spacing w:val="-8"/>
          <w:sz w:val="20"/>
          <w:lang w:val="el-GR"/>
        </w:rPr>
        <w:t xml:space="preserve"> </w:t>
      </w:r>
      <w:r>
        <w:rPr>
          <w:sz w:val="20"/>
          <w:lang w:val="el-GR"/>
        </w:rPr>
        <w:t>χώρας</w:t>
      </w:r>
      <w:r>
        <w:rPr>
          <w:spacing w:val="-9"/>
          <w:sz w:val="20"/>
          <w:lang w:val="el-GR"/>
        </w:rPr>
        <w:t xml:space="preserve"> </w:t>
      </w:r>
      <w:r>
        <w:rPr>
          <w:sz w:val="20"/>
          <w:lang w:val="el-GR"/>
        </w:rPr>
        <w:t>όπου</w:t>
      </w:r>
      <w:r>
        <w:rPr>
          <w:spacing w:val="-9"/>
          <w:sz w:val="20"/>
          <w:lang w:val="el-GR"/>
        </w:rPr>
        <w:t xml:space="preserve"> </w:t>
      </w:r>
      <w:r>
        <w:rPr>
          <w:sz w:val="20"/>
          <w:lang w:val="el-GR"/>
        </w:rPr>
        <w:t>είναι</w:t>
      </w:r>
      <w:r>
        <w:rPr>
          <w:spacing w:val="-10"/>
          <w:sz w:val="20"/>
          <w:lang w:val="el-GR"/>
        </w:rPr>
        <w:t xml:space="preserve"> </w:t>
      </w:r>
      <w:r>
        <w:rPr>
          <w:sz w:val="20"/>
          <w:lang w:val="el-GR"/>
        </w:rPr>
        <w:t>εγκατεστημένος</w:t>
      </w:r>
      <w:r>
        <w:rPr>
          <w:spacing w:val="-8"/>
          <w:sz w:val="20"/>
          <w:lang w:val="el-GR"/>
        </w:rPr>
        <w:t xml:space="preserve"> </w:t>
      </w:r>
      <w:r>
        <w:rPr>
          <w:sz w:val="20"/>
          <w:lang w:val="el-GR"/>
        </w:rPr>
        <w:t>ο</w:t>
      </w:r>
      <w:r>
        <w:rPr>
          <w:spacing w:val="-8"/>
          <w:sz w:val="20"/>
          <w:lang w:val="el-GR"/>
        </w:rPr>
        <w:t xml:space="preserve"> </w:t>
      </w:r>
      <w:r>
        <w:rPr>
          <w:sz w:val="20"/>
          <w:lang w:val="el-GR"/>
        </w:rPr>
        <w:t>προμηθευτής</w:t>
      </w:r>
      <w:r>
        <w:rPr>
          <w:spacing w:val="-9"/>
          <w:sz w:val="20"/>
          <w:lang w:val="el-GR"/>
        </w:rPr>
        <w:t xml:space="preserve"> </w:t>
      </w:r>
      <w:r>
        <w:rPr>
          <w:sz w:val="20"/>
          <w:lang w:val="el-GR"/>
        </w:rPr>
        <w:t>ή</w:t>
      </w:r>
      <w:r>
        <w:rPr>
          <w:spacing w:val="-8"/>
          <w:sz w:val="20"/>
          <w:lang w:val="el-GR"/>
        </w:rPr>
        <w:t xml:space="preserve"> </w:t>
      </w:r>
      <w:r>
        <w:rPr>
          <w:sz w:val="20"/>
          <w:lang w:val="el-GR"/>
        </w:rPr>
        <w:t>ο</w:t>
      </w:r>
      <w:r>
        <w:rPr>
          <w:spacing w:val="-8"/>
          <w:sz w:val="20"/>
          <w:lang w:val="el-GR"/>
        </w:rPr>
        <w:t xml:space="preserve"> </w:t>
      </w:r>
      <w:r>
        <w:rPr>
          <w:sz w:val="20"/>
          <w:lang w:val="el-GR"/>
        </w:rPr>
        <w:t>πάροχος</w:t>
      </w:r>
      <w:r>
        <w:rPr>
          <w:spacing w:val="-8"/>
          <w:sz w:val="20"/>
          <w:lang w:val="el-GR"/>
        </w:rPr>
        <w:t xml:space="preserve"> </w:t>
      </w:r>
      <w:r>
        <w:rPr>
          <w:sz w:val="20"/>
          <w:lang w:val="el-GR"/>
        </w:rPr>
        <w:t>υπηρεσιών.</w:t>
      </w:r>
    </w:p>
    <w:p w:rsidR="003C7F0C" w:rsidRDefault="003C7F0C" w:rsidP="00FC60C3">
      <w:pPr>
        <w:pStyle w:val="10"/>
        <w:numPr>
          <w:ilvl w:val="0"/>
          <w:numId w:val="3"/>
        </w:numPr>
        <w:tabs>
          <w:tab w:val="left" w:pos="402"/>
        </w:tabs>
        <w:spacing w:before="13"/>
        <w:ind w:left="113" w:right="113" w:firstLine="0"/>
        <w:jc w:val="both"/>
        <w:rPr>
          <w:rFonts w:ascii="Courier New" w:hAnsi="Courier New" w:cs="Courier New"/>
          <w:position w:val="1"/>
          <w:sz w:val="20"/>
          <w:lang w:val="el-GR"/>
        </w:rPr>
      </w:pPr>
      <w:r>
        <w:rPr>
          <w:sz w:val="20"/>
          <w:lang w:val="el-GR"/>
        </w:rPr>
        <w:t xml:space="preserve">Επισημαίνεται ότι εάν ο οικονομικός φορέας </w:t>
      </w:r>
      <w:r>
        <w:rPr>
          <w:b/>
          <w:sz w:val="20"/>
          <w:u w:val="thick"/>
          <w:lang w:val="el-GR"/>
        </w:rPr>
        <w:t xml:space="preserve">έχει </w:t>
      </w:r>
      <w:r>
        <w:rPr>
          <w:sz w:val="20"/>
          <w:lang w:val="el-GR"/>
        </w:rPr>
        <w:t>αποφασίσει να αναθέσει τμήμα της σύμβασης σε τρίτους υπό μορφή</w:t>
      </w:r>
      <w:r>
        <w:rPr>
          <w:spacing w:val="-6"/>
          <w:sz w:val="20"/>
          <w:lang w:val="el-GR"/>
        </w:rPr>
        <w:t xml:space="preserve"> </w:t>
      </w:r>
      <w:r>
        <w:rPr>
          <w:sz w:val="20"/>
          <w:lang w:val="el-GR"/>
        </w:rPr>
        <w:t>υπεργολαβίας</w:t>
      </w:r>
      <w:r>
        <w:rPr>
          <w:spacing w:val="-6"/>
          <w:sz w:val="20"/>
          <w:lang w:val="el-GR"/>
        </w:rPr>
        <w:t xml:space="preserve"> </w:t>
      </w:r>
      <w:r>
        <w:rPr>
          <w:b/>
          <w:sz w:val="20"/>
          <w:u w:val="thick"/>
          <w:lang w:val="el-GR"/>
        </w:rPr>
        <w:t>και</w:t>
      </w:r>
      <w:r>
        <w:rPr>
          <w:b/>
          <w:spacing w:val="-7"/>
          <w:sz w:val="20"/>
          <w:u w:val="thick"/>
          <w:lang w:val="el-GR"/>
        </w:rPr>
        <w:t xml:space="preserve"> </w:t>
      </w:r>
      <w:r>
        <w:rPr>
          <w:sz w:val="20"/>
          <w:lang w:val="el-GR"/>
        </w:rPr>
        <w:t>στηρίζεται</w:t>
      </w:r>
      <w:r>
        <w:rPr>
          <w:spacing w:val="-8"/>
          <w:sz w:val="20"/>
          <w:lang w:val="el-GR"/>
        </w:rPr>
        <w:t xml:space="preserve"> </w:t>
      </w:r>
      <w:r>
        <w:rPr>
          <w:sz w:val="20"/>
          <w:lang w:val="el-GR"/>
        </w:rPr>
        <w:t>στις</w:t>
      </w:r>
      <w:r>
        <w:rPr>
          <w:spacing w:val="-6"/>
          <w:sz w:val="20"/>
          <w:lang w:val="el-GR"/>
        </w:rPr>
        <w:t xml:space="preserve"> </w:t>
      </w:r>
      <w:r>
        <w:rPr>
          <w:sz w:val="20"/>
          <w:lang w:val="el-GR"/>
        </w:rPr>
        <w:t>ικανότητες</w:t>
      </w:r>
      <w:r>
        <w:rPr>
          <w:spacing w:val="-7"/>
          <w:sz w:val="20"/>
          <w:lang w:val="el-GR"/>
        </w:rPr>
        <w:t xml:space="preserve"> </w:t>
      </w:r>
      <w:r>
        <w:rPr>
          <w:sz w:val="20"/>
          <w:lang w:val="el-GR"/>
        </w:rPr>
        <w:t>του</w:t>
      </w:r>
      <w:r>
        <w:rPr>
          <w:spacing w:val="-7"/>
          <w:sz w:val="20"/>
          <w:lang w:val="el-GR"/>
        </w:rPr>
        <w:t xml:space="preserve"> </w:t>
      </w:r>
      <w:r>
        <w:rPr>
          <w:sz w:val="20"/>
          <w:lang w:val="el-GR"/>
        </w:rPr>
        <w:t>υπεργολάβου</w:t>
      </w:r>
      <w:r>
        <w:rPr>
          <w:spacing w:val="-7"/>
          <w:sz w:val="20"/>
          <w:lang w:val="el-GR"/>
        </w:rPr>
        <w:t xml:space="preserve"> </w:t>
      </w:r>
      <w:r>
        <w:rPr>
          <w:sz w:val="20"/>
          <w:lang w:val="el-GR"/>
        </w:rPr>
        <w:t>για</w:t>
      </w:r>
      <w:r>
        <w:rPr>
          <w:spacing w:val="-7"/>
          <w:sz w:val="20"/>
          <w:lang w:val="el-GR"/>
        </w:rPr>
        <w:t xml:space="preserve"> </w:t>
      </w:r>
      <w:r>
        <w:rPr>
          <w:sz w:val="20"/>
          <w:lang w:val="el-GR"/>
        </w:rPr>
        <w:t>την</w:t>
      </w:r>
      <w:r>
        <w:rPr>
          <w:spacing w:val="-7"/>
          <w:sz w:val="20"/>
          <w:lang w:val="el-GR"/>
        </w:rPr>
        <w:t xml:space="preserve"> </w:t>
      </w:r>
      <w:r>
        <w:rPr>
          <w:sz w:val="20"/>
          <w:lang w:val="el-GR"/>
        </w:rPr>
        <w:t>εκτέλεση</w:t>
      </w:r>
      <w:r>
        <w:rPr>
          <w:spacing w:val="-8"/>
          <w:sz w:val="20"/>
          <w:lang w:val="el-GR"/>
        </w:rPr>
        <w:t xml:space="preserve"> </w:t>
      </w:r>
      <w:r>
        <w:rPr>
          <w:sz w:val="20"/>
          <w:lang w:val="el-GR"/>
        </w:rPr>
        <w:t>του</w:t>
      </w:r>
      <w:r>
        <w:rPr>
          <w:spacing w:val="-7"/>
          <w:sz w:val="20"/>
          <w:lang w:val="el-GR"/>
        </w:rPr>
        <w:t xml:space="preserve"> </w:t>
      </w:r>
      <w:r>
        <w:rPr>
          <w:sz w:val="20"/>
          <w:lang w:val="el-GR"/>
        </w:rPr>
        <w:t>εν</w:t>
      </w:r>
      <w:r>
        <w:rPr>
          <w:spacing w:val="-7"/>
          <w:sz w:val="20"/>
          <w:lang w:val="el-GR"/>
        </w:rPr>
        <w:t xml:space="preserve"> </w:t>
      </w:r>
      <w:r>
        <w:rPr>
          <w:sz w:val="20"/>
          <w:lang w:val="el-GR"/>
        </w:rPr>
        <w:t>λόγω</w:t>
      </w:r>
      <w:r>
        <w:rPr>
          <w:spacing w:val="-5"/>
          <w:sz w:val="20"/>
          <w:lang w:val="el-GR"/>
        </w:rPr>
        <w:t xml:space="preserve"> </w:t>
      </w:r>
      <w:r>
        <w:rPr>
          <w:sz w:val="20"/>
          <w:lang w:val="el-GR"/>
        </w:rPr>
        <w:t>τμήματος,</w:t>
      </w:r>
      <w:r>
        <w:rPr>
          <w:spacing w:val="-7"/>
          <w:sz w:val="20"/>
          <w:lang w:val="el-GR"/>
        </w:rPr>
        <w:t xml:space="preserve"> </w:t>
      </w:r>
      <w:r>
        <w:rPr>
          <w:sz w:val="20"/>
          <w:lang w:val="el-GR"/>
        </w:rPr>
        <w:t>τότε θα</w:t>
      </w:r>
      <w:r>
        <w:rPr>
          <w:spacing w:val="-8"/>
          <w:sz w:val="20"/>
          <w:lang w:val="el-GR"/>
        </w:rPr>
        <w:t xml:space="preserve"> </w:t>
      </w:r>
      <w:r>
        <w:rPr>
          <w:sz w:val="20"/>
          <w:lang w:val="el-GR"/>
        </w:rPr>
        <w:t>πρέπει</w:t>
      </w:r>
      <w:r>
        <w:rPr>
          <w:spacing w:val="-8"/>
          <w:sz w:val="20"/>
          <w:lang w:val="el-GR"/>
        </w:rPr>
        <w:t xml:space="preserve"> </w:t>
      </w:r>
      <w:r>
        <w:rPr>
          <w:sz w:val="20"/>
          <w:lang w:val="el-GR"/>
        </w:rPr>
        <w:t>να</w:t>
      </w:r>
      <w:r>
        <w:rPr>
          <w:spacing w:val="-8"/>
          <w:sz w:val="20"/>
          <w:lang w:val="el-GR"/>
        </w:rPr>
        <w:t xml:space="preserve"> </w:t>
      </w:r>
      <w:r>
        <w:rPr>
          <w:sz w:val="20"/>
          <w:lang w:val="el-GR"/>
        </w:rPr>
        <w:t>συμπληρωθεί</w:t>
      </w:r>
      <w:r>
        <w:rPr>
          <w:spacing w:val="-8"/>
          <w:sz w:val="20"/>
          <w:lang w:val="el-GR"/>
        </w:rPr>
        <w:t xml:space="preserve"> </w:t>
      </w:r>
      <w:r>
        <w:rPr>
          <w:sz w:val="20"/>
          <w:lang w:val="el-GR"/>
        </w:rPr>
        <w:t>χωριστό</w:t>
      </w:r>
      <w:r>
        <w:rPr>
          <w:spacing w:val="-7"/>
          <w:sz w:val="20"/>
          <w:lang w:val="el-GR"/>
        </w:rPr>
        <w:t xml:space="preserve"> </w:t>
      </w:r>
      <w:r>
        <w:rPr>
          <w:sz w:val="20"/>
          <w:lang w:val="el-GR"/>
        </w:rPr>
        <w:t>ΤΕΥΔ</w:t>
      </w:r>
      <w:r>
        <w:rPr>
          <w:spacing w:val="-9"/>
          <w:sz w:val="20"/>
          <w:lang w:val="el-GR"/>
        </w:rPr>
        <w:t xml:space="preserve"> </w:t>
      </w:r>
      <w:r>
        <w:rPr>
          <w:sz w:val="20"/>
          <w:lang w:val="el-GR"/>
        </w:rPr>
        <w:t>για</w:t>
      </w:r>
      <w:r>
        <w:rPr>
          <w:spacing w:val="-6"/>
          <w:sz w:val="20"/>
          <w:lang w:val="el-GR"/>
        </w:rPr>
        <w:t xml:space="preserve"> </w:t>
      </w:r>
      <w:r>
        <w:rPr>
          <w:sz w:val="20"/>
          <w:lang w:val="el-GR"/>
        </w:rPr>
        <w:t>τους</w:t>
      </w:r>
      <w:r>
        <w:rPr>
          <w:spacing w:val="-7"/>
          <w:sz w:val="20"/>
          <w:lang w:val="el-GR"/>
        </w:rPr>
        <w:t xml:space="preserve"> </w:t>
      </w:r>
      <w:r>
        <w:rPr>
          <w:sz w:val="20"/>
          <w:lang w:val="el-GR"/>
        </w:rPr>
        <w:t>σχετικούς</w:t>
      </w:r>
      <w:r>
        <w:rPr>
          <w:spacing w:val="-7"/>
          <w:sz w:val="20"/>
          <w:lang w:val="el-GR"/>
        </w:rPr>
        <w:t xml:space="preserve"> </w:t>
      </w:r>
      <w:r>
        <w:rPr>
          <w:sz w:val="20"/>
          <w:lang w:val="el-GR"/>
        </w:rPr>
        <w:t>υπεργολάβους,</w:t>
      </w:r>
      <w:r>
        <w:rPr>
          <w:spacing w:val="-8"/>
          <w:sz w:val="20"/>
          <w:lang w:val="el-GR"/>
        </w:rPr>
        <w:t xml:space="preserve"> </w:t>
      </w:r>
      <w:r>
        <w:rPr>
          <w:sz w:val="20"/>
          <w:lang w:val="el-GR"/>
        </w:rPr>
        <w:t>βλέπε</w:t>
      </w:r>
      <w:r>
        <w:rPr>
          <w:spacing w:val="-7"/>
          <w:sz w:val="20"/>
          <w:lang w:val="el-GR"/>
        </w:rPr>
        <w:t xml:space="preserve"> </w:t>
      </w:r>
      <w:r>
        <w:rPr>
          <w:sz w:val="20"/>
          <w:lang w:val="el-GR"/>
        </w:rPr>
        <w:t>μέρος</w:t>
      </w:r>
      <w:r>
        <w:rPr>
          <w:spacing w:val="-7"/>
          <w:sz w:val="20"/>
          <w:lang w:val="el-GR"/>
        </w:rPr>
        <w:t xml:space="preserve"> </w:t>
      </w:r>
      <w:r>
        <w:rPr>
          <w:sz w:val="20"/>
          <w:lang w:val="el-GR"/>
        </w:rPr>
        <w:t>ΙΙ,</w:t>
      </w:r>
      <w:r>
        <w:rPr>
          <w:spacing w:val="-8"/>
          <w:sz w:val="20"/>
          <w:lang w:val="el-GR"/>
        </w:rPr>
        <w:t xml:space="preserve"> </w:t>
      </w:r>
      <w:r>
        <w:rPr>
          <w:sz w:val="20"/>
          <w:lang w:val="el-GR"/>
        </w:rPr>
        <w:t>ενότητα</w:t>
      </w:r>
      <w:r>
        <w:rPr>
          <w:spacing w:val="-8"/>
          <w:sz w:val="20"/>
          <w:lang w:val="el-GR"/>
        </w:rPr>
        <w:t xml:space="preserve"> </w:t>
      </w:r>
      <w:r>
        <w:rPr>
          <w:sz w:val="20"/>
          <w:lang w:val="el-GR"/>
        </w:rPr>
        <w:t>Γ</w:t>
      </w:r>
      <w:r>
        <w:rPr>
          <w:spacing w:val="-6"/>
          <w:sz w:val="20"/>
          <w:lang w:val="el-GR"/>
        </w:rPr>
        <w:t xml:space="preserve"> </w:t>
      </w:r>
      <w:r>
        <w:rPr>
          <w:sz w:val="20"/>
          <w:lang w:val="el-GR"/>
        </w:rPr>
        <w:t xml:space="preserve">ανωτέρω. </w:t>
      </w:r>
      <w:r>
        <w:rPr>
          <w:rFonts w:ascii="Courier New" w:hAnsi="Courier New" w:cs="Courier New"/>
          <w:position w:val="1"/>
          <w:sz w:val="20"/>
        </w:rPr>
        <w:t>44</w:t>
      </w:r>
      <w:r>
        <w:rPr>
          <w:rFonts w:ascii="Courier New" w:hAnsi="Courier New" w:cs="Courier New"/>
          <w:spacing w:val="-73"/>
          <w:position w:val="1"/>
          <w:sz w:val="20"/>
        </w:rPr>
        <w:t xml:space="preserve"> </w:t>
      </w:r>
      <w:r>
        <w:rPr>
          <w:sz w:val="20"/>
        </w:rPr>
        <w:t>Διευκρινίστε</w:t>
      </w:r>
      <w:r>
        <w:rPr>
          <w:spacing w:val="-9"/>
          <w:sz w:val="20"/>
        </w:rPr>
        <w:t xml:space="preserve"> </w:t>
      </w:r>
      <w:r>
        <w:rPr>
          <w:sz w:val="20"/>
        </w:rPr>
        <w:t>ποιο</w:t>
      </w:r>
      <w:r>
        <w:rPr>
          <w:spacing w:val="-9"/>
          <w:sz w:val="20"/>
        </w:rPr>
        <w:t xml:space="preserve"> </w:t>
      </w:r>
      <w:r>
        <w:rPr>
          <w:sz w:val="20"/>
        </w:rPr>
        <w:t>στοιχείο</w:t>
      </w:r>
      <w:r>
        <w:rPr>
          <w:spacing w:val="-9"/>
          <w:sz w:val="20"/>
        </w:rPr>
        <w:t xml:space="preserve"> </w:t>
      </w:r>
      <w:r>
        <w:rPr>
          <w:sz w:val="20"/>
        </w:rPr>
        <w:t>αφορά</w:t>
      </w:r>
      <w:r>
        <w:rPr>
          <w:spacing w:val="-9"/>
          <w:sz w:val="20"/>
        </w:rPr>
        <w:t xml:space="preserve"> </w:t>
      </w:r>
      <w:r>
        <w:rPr>
          <w:sz w:val="20"/>
        </w:rPr>
        <w:t>η</w:t>
      </w:r>
      <w:r>
        <w:rPr>
          <w:spacing w:val="-9"/>
          <w:sz w:val="20"/>
        </w:rPr>
        <w:t xml:space="preserve"> </w:t>
      </w:r>
      <w:r>
        <w:rPr>
          <w:sz w:val="20"/>
        </w:rPr>
        <w:t>απάντηση.</w:t>
      </w:r>
    </w:p>
    <w:p w:rsidR="003C7F0C" w:rsidRDefault="003C7F0C" w:rsidP="00FC60C3">
      <w:pPr>
        <w:spacing w:before="8" w:line="242" w:lineRule="auto"/>
        <w:ind w:left="113" w:right="113"/>
        <w:jc w:val="both"/>
        <w:sectPr w:rsidR="003C7F0C">
          <w:footerReference w:type="even" r:id="rId60"/>
          <w:footerReference w:type="default" r:id="rId61"/>
          <w:footerReference w:type="first" r:id="rId62"/>
          <w:pgSz w:w="11906" w:h="16838"/>
          <w:pgMar w:top="680" w:right="560" w:bottom="1860" w:left="460" w:header="720" w:footer="1677" w:gutter="0"/>
          <w:pgNumType w:start="64"/>
          <w:cols w:space="720"/>
          <w:docGrid w:linePitch="360"/>
        </w:sectPr>
      </w:pPr>
      <w:r>
        <w:rPr>
          <w:rFonts w:ascii="Courier New" w:hAnsi="Courier New" w:cs="Courier New"/>
          <w:position w:val="1"/>
          <w:sz w:val="20"/>
          <w:lang w:val="el-GR"/>
        </w:rPr>
        <w:t>45</w:t>
      </w:r>
      <w:r>
        <w:rPr>
          <w:rFonts w:ascii="Courier New" w:hAnsi="Courier New" w:cs="Courier New"/>
          <w:spacing w:val="-97"/>
          <w:position w:val="1"/>
          <w:sz w:val="20"/>
          <w:lang w:val="el-GR"/>
        </w:rPr>
        <w:t xml:space="preserve"> </w:t>
      </w:r>
      <w:r>
        <w:rPr>
          <w:sz w:val="20"/>
          <w:lang w:val="el-GR"/>
        </w:rPr>
        <w:t xml:space="preserve">Επαναλάβετε όσες φορές χρειάζεται. </w:t>
      </w:r>
      <w:r>
        <w:rPr>
          <w:rFonts w:ascii="Courier New" w:hAnsi="Courier New" w:cs="Courier New"/>
          <w:position w:val="1"/>
          <w:sz w:val="20"/>
          <w:lang w:val="el-GR"/>
        </w:rPr>
        <w:t>46</w:t>
      </w:r>
      <w:r>
        <w:rPr>
          <w:rFonts w:ascii="Courier New" w:hAnsi="Courier New" w:cs="Courier New"/>
          <w:spacing w:val="-97"/>
          <w:position w:val="1"/>
          <w:sz w:val="20"/>
          <w:lang w:val="el-GR"/>
        </w:rPr>
        <w:t xml:space="preserve"> </w:t>
      </w:r>
      <w:r>
        <w:rPr>
          <w:sz w:val="20"/>
          <w:lang w:val="el-GR"/>
        </w:rPr>
        <w:t xml:space="preserve">Επαναλάβετε όσες φορές χρειάζεται. </w:t>
      </w:r>
      <w:r>
        <w:rPr>
          <w:rFonts w:ascii="Courier New" w:hAnsi="Courier New" w:cs="Courier New"/>
          <w:position w:val="1"/>
          <w:sz w:val="20"/>
        </w:rPr>
        <w:t>47</w:t>
      </w:r>
      <w:r>
        <w:rPr>
          <w:rFonts w:ascii="Courier New" w:hAnsi="Courier New" w:cs="Courier New"/>
          <w:spacing w:val="-96"/>
          <w:position w:val="1"/>
          <w:sz w:val="20"/>
        </w:rPr>
        <w:t xml:space="preserve"> </w:t>
      </w:r>
      <w:r>
        <w:rPr>
          <w:sz w:val="20"/>
        </w:rPr>
        <w:t>Πρβλ και άρθρο 1 ν. 4250/2014</w:t>
      </w:r>
    </w:p>
    <w:p w:rsidR="003C7F0C" w:rsidRDefault="003C7F0C" w:rsidP="00FC60C3">
      <w:pPr>
        <w:pStyle w:val="BodyText"/>
        <w:spacing w:line="20" w:lineRule="exact"/>
        <w:ind w:left="113" w:right="113"/>
        <w:jc w:val="both"/>
        <w:rPr>
          <w:rFonts w:ascii="Courier New" w:hAnsi="Courier New" w:cs="Courier New"/>
          <w:position w:val="1"/>
          <w:sz w:val="20"/>
          <w:lang w:val="el-GR"/>
        </w:rPr>
      </w:pPr>
      <w:r>
        <w:rPr>
          <w:noProof/>
          <w:lang w:val="el-GR" w:eastAsia="el-GR"/>
        </w:rPr>
      </w:r>
      <w:r w:rsidRPr="00552E79">
        <w:pict>
          <v:group id="_x0000_s1096" style="width:517.95pt;height:0;mso-wrap-distance-left:0;mso-wrap-distance-right:0;mso-position-horizontal-relative:char;mso-position-vertical-relative:line" coordsize="10358,0">
            <o:lock v:ext="edit" text="t"/>
            <v:line id="_x0000_s1097" style="position:absolute" from="0,0" to="10358,0" strokeweight=".18mm">
              <v:stroke joinstyle="miter" endcap="square"/>
            </v:line>
            <w10:anchorlock/>
          </v:group>
        </w:pict>
      </w:r>
    </w:p>
    <w:p w:rsidR="003C7F0C" w:rsidRPr="00953FBE" w:rsidRDefault="003C7F0C" w:rsidP="00FC60C3">
      <w:pPr>
        <w:spacing w:before="96"/>
        <w:ind w:left="113" w:right="113"/>
        <w:jc w:val="both"/>
        <w:rPr>
          <w:i/>
          <w:sz w:val="20"/>
          <w:lang w:val="el-GR"/>
        </w:rPr>
      </w:pPr>
      <w:r>
        <w:rPr>
          <w:rFonts w:ascii="Courier New" w:hAnsi="Courier New" w:cs="Courier New"/>
          <w:position w:val="1"/>
          <w:sz w:val="20"/>
          <w:lang w:val="el-GR"/>
        </w:rPr>
        <w:t xml:space="preserve">48 </w:t>
      </w:r>
      <w:r>
        <w:rPr>
          <w:sz w:val="20"/>
          <w:lang w:val="el-GR"/>
        </w:rPr>
        <w:t>Υπό την προϋπόθεση ότι ο οικονομικός φορέας έχει παράσχει τις απαραίτητες πληροφορίες (</w:t>
      </w:r>
      <w:r>
        <w:rPr>
          <w:i/>
          <w:sz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C7F0C" w:rsidRPr="00953FBE" w:rsidRDefault="003C7F0C" w:rsidP="00FC60C3">
      <w:pPr>
        <w:spacing w:before="96"/>
        <w:ind w:left="113" w:right="113"/>
        <w:jc w:val="both"/>
        <w:rPr>
          <w:i/>
          <w:sz w:val="20"/>
          <w:lang w:val="el-GR"/>
        </w:rPr>
      </w:pPr>
    </w:p>
    <w:p w:rsidR="003C7F0C" w:rsidRPr="00A55248" w:rsidRDefault="003C7F0C" w:rsidP="00FC60C3">
      <w:pPr>
        <w:rPr>
          <w:lang w:val="el-GR"/>
        </w:rPr>
      </w:pPr>
    </w:p>
    <w:sectPr w:rsidR="003C7F0C" w:rsidRPr="00A55248" w:rsidSect="005D437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0C" w:rsidRDefault="003C7F0C" w:rsidP="00DB4ED7">
      <w:r>
        <w:separator/>
      </w:r>
    </w:p>
  </w:endnote>
  <w:endnote w:type="continuationSeparator" w:id="1">
    <w:p w:rsidR="003C7F0C" w:rsidRDefault="003C7F0C" w:rsidP="00DB4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Ε"/>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52" type="#_x0000_t202" style="position:absolute;margin-left:531.8pt;margin-top:747.15pt;width:15.95pt;height:11.85pt;z-index:-251661312;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4</w:t>
                </w:r>
                <w:r>
                  <w:rPr>
                    <w:sz w:val="20"/>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54" type="#_x0000_t202" style="position:absolute;margin-left:531.8pt;margin-top:747.15pt;width:15.95pt;height:11.85pt;z-index:-251660288;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55" type="#_x0000_t202" style="position:absolute;margin-left:531.8pt;margin-top:747.15pt;width:15.95pt;height:11.85pt;z-index:-251659264;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6</w:t>
                </w:r>
                <w:r>
                  <w:rPr>
                    <w:sz w:val="20"/>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49" type="#_x0000_t202" style="position:absolute;margin-left:531.8pt;margin-top:747.15pt;width:15.95pt;height:11.85pt;z-index:-251664384;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56" type="#_x0000_t202" style="position:absolute;margin-left:531.8pt;margin-top:747.15pt;width:15.95pt;height:11.85pt;z-index:-251667456;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57" type="#_x0000_t202" style="position:absolute;margin-left:531.8pt;margin-top:747.15pt;width:15.95pt;height:11.85pt;z-index:-251658240;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58" type="#_x0000_t202" style="position:absolute;margin-left:531.8pt;margin-top:747.15pt;width:15.95pt;height:11.85pt;z-index:-251657216;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59" type="#_x0000_t202" style="position:absolute;margin-left:531.8pt;margin-top:747.15pt;width:15.95pt;height:11.85pt;z-index:-251656192;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60" type="#_x0000_t202" style="position:absolute;margin-left:531.8pt;margin-top:747.15pt;width:15.95pt;height:11.85pt;z-index:-251655168;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61" type="#_x0000_t202" style="position:absolute;margin-left:531.8pt;margin-top:747.15pt;width:15.95pt;height:11.85pt;z-index:-251654144;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62" type="#_x0000_t202" style="position:absolute;margin-left:531.8pt;margin-top:747.15pt;width:15.95pt;height:11.85pt;z-index:-251653120;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14"/>
        <w:lang w:val="el-GR" w:eastAsia="el-GR"/>
      </w:rPr>
    </w:pPr>
    <w:r>
      <w:rPr>
        <w:noProof/>
        <w:lang w:val="el-GR" w:eastAsia="el-GR"/>
      </w:rPr>
      <w:pict>
        <v:shapetype id="_x0000_t202" coordsize="21600,21600" o:spt="202" path="m,l,21600r21600,l21600,xe">
          <v:stroke joinstyle="miter"/>
          <v:path gradientshapeok="t" o:connecttype="rect"/>
        </v:shapetype>
        <v:shape id="_x0000_s2063" type="#_x0000_t202" style="position:absolute;margin-left:531.8pt;margin-top:747.15pt;width:15.95pt;height:11.85pt;z-index:-251652096;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64" type="#_x0000_t202" style="position:absolute;margin-left:531.8pt;margin-top:747.15pt;width:15.95pt;height:11.85pt;z-index:-251666432;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66" type="#_x0000_t202" style="position:absolute;margin-left:531.8pt;margin-top:747.15pt;width:15.95pt;height:11.85pt;z-index:-251651072;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50" type="#_x0000_t202" style="position:absolute;margin-left:531.8pt;margin-top:747.15pt;width:15.95pt;height:11.85pt;z-index:-251663360;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68" type="#_x0000_t202" style="position:absolute;margin-left:531.8pt;margin-top:747.15pt;width:15.95pt;height:11.85pt;z-index:-251650048;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70" type="#_x0000_t202" style="position:absolute;margin-left:531.8pt;margin-top:747.15pt;width:15.95pt;height:11.85pt;z-index:-251665408;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pPr>
      <w:pStyle w:val="BodyText"/>
      <w:spacing w:line="12" w:lineRule="auto"/>
      <w:ind w:left="0"/>
      <w:rPr>
        <w:sz w:val="20"/>
        <w:lang w:val="el-GR" w:eastAsia="el-GR"/>
      </w:rPr>
    </w:pPr>
    <w:r>
      <w:rPr>
        <w:noProof/>
        <w:lang w:val="el-GR" w:eastAsia="el-GR"/>
      </w:rPr>
      <w:pict>
        <v:shapetype id="_x0000_t202" coordsize="21600,21600" o:spt="202" path="m,l,21600r21600,l21600,xe">
          <v:stroke joinstyle="miter"/>
          <v:path gradientshapeok="t" o:connecttype="rect"/>
        </v:shapetype>
        <v:shape id="_x0000_s2051" type="#_x0000_t202" style="position:absolute;margin-left:531.8pt;margin-top:747.15pt;width:15.95pt;height:11.85pt;z-index:-251662336;mso-wrap-distance-left:9.05pt;mso-wrap-distance-right:9.05pt;mso-position-horizontal-relative:page;mso-position-vertical-relative:page" stroked="f">
          <v:fill color2="black"/>
          <v:textbox inset="0,0,0,0">
            <w:txbxContent>
              <w:p w:rsidR="003C7F0C" w:rsidRDefault="003C7F0C">
                <w:pPr>
                  <w:ind w:left="40"/>
                </w:pP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C" w:rsidRDefault="003C7F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0C" w:rsidRDefault="003C7F0C" w:rsidP="00DB4ED7">
      <w:r>
        <w:separator/>
      </w:r>
    </w:p>
  </w:footnote>
  <w:footnote w:type="continuationSeparator" w:id="1">
    <w:p w:rsidR="003C7F0C" w:rsidRDefault="003C7F0C" w:rsidP="00DB4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sz w:val="24"/>
        <w:szCs w:val="24"/>
      </w:rPr>
    </w:lvl>
    <w:lvl w:ilvl="1">
      <w:start w:val="1"/>
      <w:numFmt w:val="none"/>
      <w:suff w:val="nothing"/>
      <w:lvlText w:val=""/>
      <w:lvlJc w:val="left"/>
      <w:pPr>
        <w:tabs>
          <w:tab w:val="num" w:pos="0"/>
        </w:tabs>
        <w:ind w:left="576" w:hanging="576"/>
      </w:pPr>
      <w:rPr>
        <w:rFonts w:ascii="Times New Roman" w:eastAsia="Times New Roman" w:hAnsi="Times New Roman" w:cs="Times New Roman"/>
        <w:b w:val="0"/>
        <w:bCs/>
        <w:sz w:val="24"/>
        <w:szCs w:val="24"/>
      </w:rPr>
    </w:lvl>
    <w:lvl w:ilvl="2">
      <w:start w:val="1"/>
      <w:numFmt w:val="none"/>
      <w:suff w:val="nothing"/>
      <w:lvlText w:val=""/>
      <w:lvlJc w:val="left"/>
      <w:pPr>
        <w:tabs>
          <w:tab w:val="num" w:pos="0"/>
        </w:tabs>
        <w:ind w:left="720" w:hanging="720"/>
      </w:pPr>
      <w:rPr>
        <w:rFonts w:ascii="Times New Roman" w:eastAsia="Times New Roman" w:hAnsi="Times New Roman" w:cs="Times New Roman"/>
        <w:b w:val="0"/>
        <w:bCs/>
        <w:sz w:val="24"/>
        <w:szCs w:val="24"/>
      </w:rPr>
    </w:lvl>
    <w:lvl w:ilvl="3">
      <w:start w:val="1"/>
      <w:numFmt w:val="none"/>
      <w:suff w:val="nothing"/>
      <w:lvlText w:val=""/>
      <w:lvlJc w:val="left"/>
      <w:pPr>
        <w:tabs>
          <w:tab w:val="num" w:pos="0"/>
        </w:tabs>
        <w:ind w:left="864" w:hanging="864"/>
      </w:pPr>
      <w:rPr>
        <w:rFonts w:ascii="Times New Roman" w:eastAsia="Times New Roman" w:hAnsi="Times New Roman" w:cs="Times New Roman"/>
        <w:b w:val="0"/>
        <w:bCs/>
        <w:sz w:val="24"/>
        <w:szCs w:val="24"/>
      </w:rPr>
    </w:lvl>
    <w:lvl w:ilvl="4">
      <w:start w:val="1"/>
      <w:numFmt w:val="none"/>
      <w:suff w:val="nothing"/>
      <w:lvlText w:val=""/>
      <w:lvlJc w:val="left"/>
      <w:pPr>
        <w:tabs>
          <w:tab w:val="num" w:pos="0"/>
        </w:tabs>
        <w:ind w:left="1008" w:hanging="1008"/>
      </w:pPr>
      <w:rPr>
        <w:rFonts w:ascii="Times New Roman" w:eastAsia="Times New Roman" w:hAnsi="Times New Roman" w:cs="Times New Roman"/>
        <w:b w:val="0"/>
        <w:bCs/>
        <w:sz w:val="24"/>
        <w:szCs w:val="24"/>
      </w:rPr>
    </w:lvl>
    <w:lvl w:ilvl="5">
      <w:start w:val="1"/>
      <w:numFmt w:val="none"/>
      <w:suff w:val="nothing"/>
      <w:lvlText w:val=""/>
      <w:lvlJc w:val="left"/>
      <w:pPr>
        <w:tabs>
          <w:tab w:val="num" w:pos="0"/>
        </w:tabs>
        <w:ind w:left="1152" w:hanging="1152"/>
      </w:pPr>
      <w:rPr>
        <w:rFonts w:ascii="Times New Roman" w:eastAsia="Times New Roman" w:hAnsi="Times New Roman" w:cs="Times New Roman"/>
        <w:b w:val="0"/>
        <w:bCs/>
        <w:sz w:val="24"/>
        <w:szCs w:val="24"/>
      </w:rPr>
    </w:lvl>
    <w:lvl w:ilvl="6">
      <w:start w:val="1"/>
      <w:numFmt w:val="none"/>
      <w:suff w:val="nothing"/>
      <w:lvlText w:val=""/>
      <w:lvlJc w:val="left"/>
      <w:pPr>
        <w:tabs>
          <w:tab w:val="num" w:pos="0"/>
        </w:tabs>
        <w:ind w:left="1296" w:hanging="1296"/>
      </w:pPr>
      <w:rPr>
        <w:rFonts w:ascii="Times New Roman" w:eastAsia="Times New Roman" w:hAnsi="Times New Roman" w:cs="Times New Roman"/>
        <w:b w:val="0"/>
        <w:bCs/>
        <w:sz w:val="24"/>
        <w:szCs w:val="24"/>
      </w:rPr>
    </w:lvl>
    <w:lvl w:ilvl="7">
      <w:start w:val="1"/>
      <w:numFmt w:val="none"/>
      <w:suff w:val="nothing"/>
      <w:lvlText w:val=""/>
      <w:lvlJc w:val="left"/>
      <w:pPr>
        <w:tabs>
          <w:tab w:val="num" w:pos="0"/>
        </w:tabs>
        <w:ind w:left="1440" w:hanging="1440"/>
      </w:pPr>
      <w:rPr>
        <w:rFonts w:ascii="Times New Roman" w:eastAsia="Times New Roman" w:hAnsi="Times New Roman" w:cs="Times New Roman"/>
        <w:b w:val="0"/>
        <w:bCs/>
        <w:sz w:val="24"/>
        <w:szCs w:val="24"/>
      </w:rPr>
    </w:lvl>
    <w:lvl w:ilvl="8">
      <w:start w:val="1"/>
      <w:numFmt w:val="none"/>
      <w:suff w:val="nothing"/>
      <w:lvlText w:val=""/>
      <w:lvlJc w:val="left"/>
      <w:pPr>
        <w:tabs>
          <w:tab w:val="num" w:pos="0"/>
        </w:tabs>
        <w:ind w:left="1584" w:hanging="1584"/>
      </w:pPr>
      <w:rPr>
        <w:rFonts w:ascii="Times New Roman" w:eastAsia="Times New Roman" w:hAnsi="Times New Roman" w:cs="Times New Roman"/>
        <w:b w:val="0"/>
        <w:bCs/>
        <w:sz w:val="24"/>
        <w:szCs w:val="24"/>
      </w:rPr>
    </w:lvl>
  </w:abstractNum>
  <w:abstractNum w:abstractNumId="2">
    <w:nsid w:val="00000003"/>
    <w:multiLevelType w:val="singleLevel"/>
    <w:tmpl w:val="00000003"/>
    <w:name w:val="WW8Num3"/>
    <w:lvl w:ilvl="0">
      <w:start w:val="15"/>
      <w:numFmt w:val="decimal"/>
      <w:lvlText w:val="%1"/>
      <w:lvlJc w:val="left"/>
      <w:pPr>
        <w:tabs>
          <w:tab w:val="num" w:pos="0"/>
        </w:tabs>
        <w:ind w:left="106" w:hanging="296"/>
      </w:pPr>
      <w:rPr>
        <w:rFonts w:ascii="Courier New" w:eastAsia="Times New Roman" w:hAnsi="Courier New" w:cs="Courier New" w:hint="default"/>
        <w:b/>
        <w:i/>
        <w:w w:val="100"/>
        <w:position w:val="1"/>
        <w:sz w:val="20"/>
        <w:szCs w:val="20"/>
      </w:rPr>
    </w:lvl>
  </w:abstractNum>
  <w:abstractNum w:abstractNumId="3">
    <w:nsid w:val="00000004"/>
    <w:multiLevelType w:val="singleLevel"/>
    <w:tmpl w:val="00000004"/>
    <w:name w:val="WW8Num4"/>
    <w:lvl w:ilvl="0">
      <w:numFmt w:val="bullet"/>
      <w:lvlText w:val="-"/>
      <w:lvlJc w:val="left"/>
      <w:pPr>
        <w:tabs>
          <w:tab w:val="num" w:pos="0"/>
        </w:tabs>
        <w:ind w:left="104" w:hanging="138"/>
      </w:pPr>
      <w:rPr>
        <w:rFonts w:ascii="Arial" w:hAnsi="Arial" w:hint="default"/>
        <w:w w:val="100"/>
        <w:sz w:val="22"/>
      </w:rPr>
    </w:lvl>
  </w:abstractNum>
  <w:abstractNum w:abstractNumId="4">
    <w:nsid w:val="00000005"/>
    <w:multiLevelType w:val="singleLevel"/>
    <w:tmpl w:val="00000005"/>
    <w:name w:val="WW8Num5"/>
    <w:lvl w:ilvl="0">
      <w:start w:val="1"/>
      <w:numFmt w:val="decimal"/>
      <w:lvlText w:val="%1"/>
      <w:lvlJc w:val="left"/>
      <w:pPr>
        <w:tabs>
          <w:tab w:val="num" w:pos="0"/>
        </w:tabs>
        <w:ind w:left="106" w:hanging="284"/>
      </w:pPr>
      <w:rPr>
        <w:rFonts w:cs="Times New Roman" w:hint="default"/>
        <w:w w:val="100"/>
        <w:position w:val="1"/>
        <w:sz w:val="20"/>
      </w:rPr>
    </w:lvl>
  </w:abstractNum>
  <w:abstractNum w:abstractNumId="5">
    <w:nsid w:val="00000006"/>
    <w:multiLevelType w:val="singleLevel"/>
    <w:tmpl w:val="00000006"/>
    <w:name w:val="WW8Num6"/>
    <w:lvl w:ilvl="0">
      <w:start w:val="1"/>
      <w:numFmt w:val="decimal"/>
      <w:lvlText w:val="%1."/>
      <w:lvlJc w:val="left"/>
      <w:pPr>
        <w:tabs>
          <w:tab w:val="num" w:pos="0"/>
        </w:tabs>
        <w:ind w:left="106" w:hanging="250"/>
      </w:pPr>
      <w:rPr>
        <w:rFonts w:ascii="Arial" w:eastAsia="Times New Roman" w:hAnsi="Arial" w:cs="Arial" w:hint="default"/>
        <w:b/>
        <w:bCs/>
        <w:spacing w:val="0"/>
        <w:w w:val="100"/>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106" w:hanging="373"/>
      </w:pPr>
      <w:rPr>
        <w:rFonts w:ascii="Arial" w:eastAsia="Times New Roman" w:hAnsi="Arial" w:cs="Arial" w:hint="default"/>
        <w:b/>
        <w:bCs/>
        <w:spacing w:val="0"/>
        <w:w w:val="100"/>
        <w:sz w:val="22"/>
        <w:szCs w:val="22"/>
      </w:rPr>
    </w:lvl>
    <w:lvl w:ilvl="1">
      <w:start w:val="1"/>
      <w:numFmt w:val="decimal"/>
      <w:lvlText w:val="%2."/>
      <w:lvlJc w:val="left"/>
      <w:pPr>
        <w:tabs>
          <w:tab w:val="num" w:pos="0"/>
        </w:tabs>
        <w:ind w:left="226" w:hanging="250"/>
      </w:pPr>
      <w:rPr>
        <w:rFonts w:ascii="Arial" w:eastAsia="Times New Roman" w:hAnsi="Arial" w:cs="Arial" w:hint="default"/>
        <w:b/>
        <w:bCs/>
        <w:spacing w:val="0"/>
        <w:w w:val="100"/>
        <w:sz w:val="22"/>
        <w:szCs w:val="22"/>
      </w:rPr>
    </w:lvl>
    <w:lvl w:ilvl="2">
      <w:numFmt w:val="bullet"/>
      <w:lvlText w:val="•"/>
      <w:lvlJc w:val="left"/>
      <w:pPr>
        <w:tabs>
          <w:tab w:val="num" w:pos="0"/>
        </w:tabs>
        <w:ind w:left="1402" w:hanging="250"/>
      </w:pPr>
      <w:rPr>
        <w:rFonts w:ascii="Liberation Serif" w:hAnsi="Liberation Serif" w:hint="default"/>
      </w:rPr>
    </w:lvl>
    <w:lvl w:ilvl="3">
      <w:numFmt w:val="bullet"/>
      <w:lvlText w:val="•"/>
      <w:lvlJc w:val="left"/>
      <w:pPr>
        <w:tabs>
          <w:tab w:val="num" w:pos="0"/>
        </w:tabs>
        <w:ind w:left="2584" w:hanging="250"/>
      </w:pPr>
      <w:rPr>
        <w:rFonts w:ascii="Liberation Serif" w:hAnsi="Liberation Serif" w:hint="default"/>
      </w:rPr>
    </w:lvl>
    <w:lvl w:ilvl="4">
      <w:numFmt w:val="bullet"/>
      <w:lvlText w:val="•"/>
      <w:lvlJc w:val="left"/>
      <w:pPr>
        <w:tabs>
          <w:tab w:val="num" w:pos="0"/>
        </w:tabs>
        <w:ind w:left="3766" w:hanging="250"/>
      </w:pPr>
      <w:rPr>
        <w:rFonts w:ascii="Liberation Serif" w:hAnsi="Liberation Serif" w:hint="default"/>
      </w:rPr>
    </w:lvl>
    <w:lvl w:ilvl="5">
      <w:numFmt w:val="bullet"/>
      <w:lvlText w:val="•"/>
      <w:lvlJc w:val="left"/>
      <w:pPr>
        <w:tabs>
          <w:tab w:val="num" w:pos="0"/>
        </w:tabs>
        <w:ind w:left="4948" w:hanging="250"/>
      </w:pPr>
      <w:rPr>
        <w:rFonts w:ascii="Liberation Serif" w:hAnsi="Liberation Serif" w:hint="default"/>
      </w:rPr>
    </w:lvl>
    <w:lvl w:ilvl="6">
      <w:numFmt w:val="bullet"/>
      <w:lvlText w:val="•"/>
      <w:lvlJc w:val="left"/>
      <w:pPr>
        <w:tabs>
          <w:tab w:val="num" w:pos="0"/>
        </w:tabs>
        <w:ind w:left="6131" w:hanging="250"/>
      </w:pPr>
      <w:rPr>
        <w:rFonts w:ascii="Liberation Serif" w:hAnsi="Liberation Serif" w:hint="default"/>
      </w:rPr>
    </w:lvl>
    <w:lvl w:ilvl="7">
      <w:numFmt w:val="bullet"/>
      <w:lvlText w:val="•"/>
      <w:lvlJc w:val="left"/>
      <w:pPr>
        <w:tabs>
          <w:tab w:val="num" w:pos="0"/>
        </w:tabs>
        <w:ind w:left="7313" w:hanging="250"/>
      </w:pPr>
      <w:rPr>
        <w:rFonts w:ascii="Liberation Serif" w:hAnsi="Liberation Serif" w:hint="default"/>
      </w:rPr>
    </w:lvl>
    <w:lvl w:ilvl="8">
      <w:numFmt w:val="bullet"/>
      <w:lvlText w:val="•"/>
      <w:lvlJc w:val="left"/>
      <w:pPr>
        <w:tabs>
          <w:tab w:val="num" w:pos="0"/>
        </w:tabs>
        <w:ind w:left="8495" w:hanging="250"/>
      </w:pPr>
      <w:rPr>
        <w:rFonts w:ascii="Liberation Serif" w:hAnsi="Liberation Serif" w:hint="default"/>
      </w:rPr>
    </w:lvl>
  </w:abstractNum>
  <w:abstractNum w:abstractNumId="7">
    <w:nsid w:val="00000008"/>
    <w:multiLevelType w:val="multilevel"/>
    <w:tmpl w:val="00000008"/>
    <w:name w:val="WW8Num8"/>
    <w:lvl w:ilvl="0">
      <w:start w:val="1"/>
      <w:numFmt w:val="decimal"/>
      <w:lvlText w:val="%1"/>
      <w:lvlJc w:val="left"/>
      <w:pPr>
        <w:tabs>
          <w:tab w:val="num" w:pos="0"/>
        </w:tabs>
        <w:ind w:left="390" w:hanging="390"/>
      </w:pPr>
      <w:rPr>
        <w:rFonts w:ascii="Calibri" w:hAnsi="Calibri" w:cs="Calibri" w:hint="default"/>
        <w:b w:val="0"/>
        <w:sz w:val="20"/>
      </w:rPr>
    </w:lvl>
    <w:lvl w:ilvl="1">
      <w:start w:val="1"/>
      <w:numFmt w:val="decimal"/>
      <w:lvlText w:val="%1.%2"/>
      <w:lvlJc w:val="left"/>
      <w:pPr>
        <w:tabs>
          <w:tab w:val="num" w:pos="0"/>
        </w:tabs>
        <w:ind w:left="390" w:hanging="390"/>
      </w:pPr>
      <w:rPr>
        <w:rFonts w:ascii="Calibri" w:hAnsi="Calibri" w:cs="Calibri" w:hint="default"/>
        <w:b w:val="0"/>
        <w:sz w:val="20"/>
      </w:rPr>
    </w:lvl>
    <w:lvl w:ilvl="2">
      <w:start w:val="1"/>
      <w:numFmt w:val="decimal"/>
      <w:lvlText w:val="%1.%2.%3"/>
      <w:lvlJc w:val="left"/>
      <w:pPr>
        <w:tabs>
          <w:tab w:val="num" w:pos="0"/>
        </w:tabs>
        <w:ind w:left="720" w:hanging="720"/>
      </w:pPr>
      <w:rPr>
        <w:rFonts w:ascii="Calibri" w:hAnsi="Calibri" w:cs="Calibri" w:hint="default"/>
        <w:b w:val="0"/>
        <w:sz w:val="20"/>
      </w:rPr>
    </w:lvl>
    <w:lvl w:ilvl="3">
      <w:start w:val="1"/>
      <w:numFmt w:val="decimal"/>
      <w:lvlText w:val="%1.%2.%3.%4"/>
      <w:lvlJc w:val="left"/>
      <w:pPr>
        <w:tabs>
          <w:tab w:val="num" w:pos="0"/>
        </w:tabs>
        <w:ind w:left="1080" w:hanging="1080"/>
      </w:pPr>
      <w:rPr>
        <w:rFonts w:ascii="Calibri" w:hAnsi="Calibri" w:cs="Calibri" w:hint="default"/>
        <w:b w:val="0"/>
        <w:sz w:val="20"/>
      </w:rPr>
    </w:lvl>
    <w:lvl w:ilvl="4">
      <w:start w:val="1"/>
      <w:numFmt w:val="decimal"/>
      <w:lvlText w:val="%1.%2.%3.%4.%5"/>
      <w:lvlJc w:val="left"/>
      <w:pPr>
        <w:tabs>
          <w:tab w:val="num" w:pos="0"/>
        </w:tabs>
        <w:ind w:left="1080" w:hanging="1080"/>
      </w:pPr>
      <w:rPr>
        <w:rFonts w:ascii="Calibri" w:hAnsi="Calibri" w:cs="Calibri" w:hint="default"/>
        <w:b w:val="0"/>
        <w:sz w:val="20"/>
      </w:rPr>
    </w:lvl>
    <w:lvl w:ilvl="5">
      <w:start w:val="1"/>
      <w:numFmt w:val="decimal"/>
      <w:lvlText w:val="%1.%2.%3.%4.%5.%6"/>
      <w:lvlJc w:val="left"/>
      <w:pPr>
        <w:tabs>
          <w:tab w:val="num" w:pos="0"/>
        </w:tabs>
        <w:ind w:left="1440" w:hanging="1440"/>
      </w:pPr>
      <w:rPr>
        <w:rFonts w:ascii="Calibri" w:hAnsi="Calibri" w:cs="Calibri" w:hint="default"/>
        <w:b w:val="0"/>
        <w:sz w:val="20"/>
      </w:rPr>
    </w:lvl>
    <w:lvl w:ilvl="6">
      <w:start w:val="1"/>
      <w:numFmt w:val="decimal"/>
      <w:lvlText w:val="%1.%2.%3.%4.%5.%6.%7"/>
      <w:lvlJc w:val="left"/>
      <w:pPr>
        <w:tabs>
          <w:tab w:val="num" w:pos="0"/>
        </w:tabs>
        <w:ind w:left="1440" w:hanging="1440"/>
      </w:pPr>
      <w:rPr>
        <w:rFonts w:ascii="Calibri" w:hAnsi="Calibri" w:cs="Calibri" w:hint="default"/>
        <w:b w:val="0"/>
        <w:sz w:val="20"/>
      </w:rPr>
    </w:lvl>
    <w:lvl w:ilvl="7">
      <w:start w:val="1"/>
      <w:numFmt w:val="decimal"/>
      <w:lvlText w:val="%1.%2.%3.%4.%5.%6.%7.%8"/>
      <w:lvlJc w:val="left"/>
      <w:pPr>
        <w:tabs>
          <w:tab w:val="num" w:pos="0"/>
        </w:tabs>
        <w:ind w:left="1800" w:hanging="1800"/>
      </w:pPr>
      <w:rPr>
        <w:rFonts w:ascii="Calibri" w:hAnsi="Calibri" w:cs="Calibri" w:hint="default"/>
        <w:b w:val="0"/>
        <w:sz w:val="20"/>
      </w:rPr>
    </w:lvl>
    <w:lvl w:ilvl="8">
      <w:start w:val="1"/>
      <w:numFmt w:val="decimal"/>
      <w:lvlText w:val="%1.%2.%3.%4.%5.%6.%7.%8.%9"/>
      <w:lvlJc w:val="left"/>
      <w:pPr>
        <w:tabs>
          <w:tab w:val="num" w:pos="0"/>
        </w:tabs>
        <w:ind w:left="1800" w:hanging="1800"/>
      </w:pPr>
      <w:rPr>
        <w:rFonts w:ascii="Calibri" w:hAnsi="Calibri" w:cs="Calibri" w:hint="default"/>
        <w:b w:val="0"/>
        <w:sz w:val="20"/>
      </w:rPr>
    </w:lvl>
  </w:abstractNum>
  <w:abstractNum w:abstractNumId="8">
    <w:nsid w:val="00000009"/>
    <w:multiLevelType w:val="singleLevel"/>
    <w:tmpl w:val="00000009"/>
    <w:name w:val="WW8Num9"/>
    <w:lvl w:ilvl="0">
      <w:start w:val="3"/>
      <w:numFmt w:val="lowerRoman"/>
      <w:lvlText w:val="(%1)"/>
      <w:lvlJc w:val="left"/>
      <w:pPr>
        <w:tabs>
          <w:tab w:val="num" w:pos="0"/>
        </w:tabs>
        <w:ind w:left="466" w:hanging="361"/>
      </w:pPr>
      <w:rPr>
        <w:rFonts w:ascii="Arial" w:eastAsia="Times New Roman" w:hAnsi="Arial" w:cs="Arial" w:hint="default"/>
        <w:w w:val="100"/>
        <w:sz w:val="22"/>
        <w:szCs w:val="22"/>
      </w:rPr>
    </w:lvl>
  </w:abstractNum>
  <w:abstractNum w:abstractNumId="9">
    <w:nsid w:val="0000000A"/>
    <w:multiLevelType w:val="singleLevel"/>
    <w:tmpl w:val="0000000A"/>
    <w:name w:val="WW8Num10"/>
    <w:lvl w:ilvl="0">
      <w:start w:val="1"/>
      <w:numFmt w:val="decimal"/>
      <w:lvlText w:val="(%1)"/>
      <w:lvlJc w:val="left"/>
      <w:pPr>
        <w:tabs>
          <w:tab w:val="num" w:pos="0"/>
        </w:tabs>
        <w:ind w:left="441" w:hanging="336"/>
      </w:pPr>
      <w:rPr>
        <w:rFonts w:ascii="Arial" w:eastAsia="Times New Roman" w:hAnsi="Arial" w:cs="Arial" w:hint="default"/>
        <w:w w:val="100"/>
        <w:sz w:val="22"/>
        <w:szCs w:val="22"/>
      </w:rPr>
    </w:lvl>
  </w:abstractNum>
  <w:abstractNum w:abstractNumId="10">
    <w:nsid w:val="0000000B"/>
    <w:multiLevelType w:val="singleLevel"/>
    <w:tmpl w:val="0000000B"/>
    <w:name w:val="WW8Num11"/>
    <w:lvl w:ilvl="0">
      <w:start w:val="1"/>
      <w:numFmt w:val="decimal"/>
      <w:lvlText w:val="%1."/>
      <w:lvlJc w:val="left"/>
      <w:pPr>
        <w:tabs>
          <w:tab w:val="num" w:pos="0"/>
        </w:tabs>
        <w:ind w:left="106" w:hanging="250"/>
      </w:pPr>
      <w:rPr>
        <w:rFonts w:ascii="Arial" w:eastAsia="Times New Roman" w:hAnsi="Arial" w:cs="Arial" w:hint="default"/>
        <w:spacing w:val="0"/>
        <w:w w:val="100"/>
        <w:sz w:val="22"/>
        <w:szCs w:val="22"/>
      </w:rPr>
    </w:lvl>
  </w:abstractNum>
  <w:abstractNum w:abstractNumId="11">
    <w:nsid w:val="0000000C"/>
    <w:multiLevelType w:val="singleLevel"/>
    <w:tmpl w:val="0000000C"/>
    <w:name w:val="WW8Num12"/>
    <w:lvl w:ilvl="0">
      <w:numFmt w:val="bullet"/>
      <w:lvlText w:val="-"/>
      <w:lvlJc w:val="left"/>
      <w:pPr>
        <w:tabs>
          <w:tab w:val="num" w:pos="0"/>
        </w:tabs>
        <w:ind w:left="191" w:hanging="136"/>
      </w:pPr>
      <w:rPr>
        <w:rFonts w:ascii="Arial" w:hAnsi="Arial" w:hint="default"/>
        <w:w w:val="100"/>
        <w:sz w:val="22"/>
      </w:rPr>
    </w:lvl>
  </w:abstractNum>
  <w:abstractNum w:abstractNumId="12">
    <w:nsid w:val="0000000D"/>
    <w:multiLevelType w:val="singleLevel"/>
    <w:tmpl w:val="0000000D"/>
    <w:name w:val="WW8Num13"/>
    <w:lvl w:ilvl="0">
      <w:start w:val="1"/>
      <w:numFmt w:val="decimal"/>
      <w:lvlText w:val="%1."/>
      <w:lvlJc w:val="left"/>
      <w:pPr>
        <w:tabs>
          <w:tab w:val="num" w:pos="113"/>
        </w:tabs>
        <w:ind w:left="358" w:hanging="312"/>
      </w:pPr>
      <w:rPr>
        <w:rFonts w:ascii="Courier New" w:hAnsi="Courier New" w:cs="Times New Roman" w:hint="default"/>
        <w:b w:val="0"/>
        <w:spacing w:val="0"/>
        <w:w w:val="100"/>
        <w:sz w:val="19"/>
      </w:rPr>
    </w:lvl>
  </w:abstractNum>
  <w:abstractNum w:abstractNumId="13">
    <w:nsid w:val="0000000E"/>
    <w:multiLevelType w:val="singleLevel"/>
    <w:tmpl w:val="0000000E"/>
    <w:name w:val="WW8Num14"/>
    <w:lvl w:ilvl="0">
      <w:start w:val="1"/>
      <w:numFmt w:val="decimal"/>
      <w:lvlText w:val="%1."/>
      <w:lvlJc w:val="left"/>
      <w:pPr>
        <w:tabs>
          <w:tab w:val="num" w:pos="0"/>
        </w:tabs>
        <w:ind w:left="106" w:hanging="330"/>
      </w:pPr>
      <w:rPr>
        <w:rFonts w:ascii="Arial" w:eastAsia="Times New Roman" w:hAnsi="Arial" w:cs="Arial" w:hint="default"/>
        <w:spacing w:val="0"/>
        <w:w w:val="100"/>
        <w:sz w:val="22"/>
        <w:szCs w:val="22"/>
      </w:rPr>
    </w:lvl>
  </w:abstractNum>
  <w:abstractNum w:abstractNumId="14">
    <w:nsid w:val="0000000F"/>
    <w:multiLevelType w:val="singleLevel"/>
    <w:tmpl w:val="0000000F"/>
    <w:name w:val="WW8Num15"/>
    <w:lvl w:ilvl="0">
      <w:numFmt w:val="bullet"/>
      <w:lvlText w:val="-"/>
      <w:lvlJc w:val="left"/>
      <w:pPr>
        <w:tabs>
          <w:tab w:val="num" w:pos="0"/>
        </w:tabs>
        <w:ind w:left="56" w:hanging="136"/>
      </w:pPr>
      <w:rPr>
        <w:rFonts w:ascii="Arial" w:hAnsi="Arial" w:hint="default"/>
        <w:spacing w:val="-4"/>
        <w:w w:val="100"/>
        <w:sz w:val="22"/>
      </w:rPr>
    </w:lvl>
  </w:abstractNum>
  <w:abstractNum w:abstractNumId="15">
    <w:nsid w:val="00000010"/>
    <w:multiLevelType w:val="singleLevel"/>
    <w:tmpl w:val="00000010"/>
    <w:name w:val="WW8Num16"/>
    <w:lvl w:ilvl="0">
      <w:start w:val="12"/>
      <w:numFmt w:val="decimal"/>
      <w:lvlText w:val="%1"/>
      <w:lvlJc w:val="left"/>
      <w:pPr>
        <w:tabs>
          <w:tab w:val="num" w:pos="0"/>
        </w:tabs>
        <w:ind w:left="106" w:hanging="296"/>
      </w:pPr>
      <w:rPr>
        <w:rFonts w:ascii="Courier New" w:eastAsia="Times New Roman" w:hAnsi="Courier New" w:cs="Courier New" w:hint="default"/>
        <w:i/>
        <w:w w:val="100"/>
        <w:position w:val="1"/>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106" w:hanging="250"/>
      </w:pPr>
      <w:rPr>
        <w:rFonts w:ascii="Arial" w:eastAsia="Times New Roman" w:hAnsi="Arial" w:cs="Arial" w:hint="default"/>
        <w:spacing w:val="0"/>
        <w:w w:val="100"/>
        <w:sz w:val="22"/>
        <w:szCs w:val="22"/>
      </w:rPr>
    </w:lvl>
  </w:abstractNum>
  <w:abstractNum w:abstractNumId="17">
    <w:nsid w:val="00000012"/>
    <w:multiLevelType w:val="singleLevel"/>
    <w:tmpl w:val="00000012"/>
    <w:name w:val="WW8Num18"/>
    <w:lvl w:ilvl="0">
      <w:start w:val="1"/>
      <w:numFmt w:val="decimal"/>
      <w:lvlText w:val="%1."/>
      <w:lvlJc w:val="left"/>
      <w:pPr>
        <w:tabs>
          <w:tab w:val="num" w:pos="0"/>
        </w:tabs>
        <w:ind w:left="106" w:hanging="250"/>
      </w:pPr>
      <w:rPr>
        <w:rFonts w:ascii="Arial" w:eastAsia="Times New Roman" w:hAnsi="Arial" w:cs="Arial" w:hint="default"/>
        <w:spacing w:val="0"/>
        <w:w w:val="100"/>
        <w:sz w:val="22"/>
        <w:szCs w:val="22"/>
      </w:rPr>
    </w:lvl>
  </w:abstractNum>
  <w:abstractNum w:abstractNumId="18">
    <w:nsid w:val="00000013"/>
    <w:multiLevelType w:val="multilevel"/>
    <w:tmpl w:val="00000013"/>
    <w:name w:val="WW8Num19"/>
    <w:lvl w:ilvl="0">
      <w:start w:val="1"/>
      <w:numFmt w:val="decimal"/>
      <w:lvlText w:val="(%1)"/>
      <w:lvlJc w:val="left"/>
      <w:pPr>
        <w:tabs>
          <w:tab w:val="num" w:pos="0"/>
        </w:tabs>
        <w:ind w:left="106" w:hanging="336"/>
      </w:pPr>
      <w:rPr>
        <w:rFonts w:ascii="Arial" w:eastAsia="Times New Roman" w:hAnsi="Arial" w:cs="Arial" w:hint="default"/>
        <w:b/>
        <w:bCs/>
        <w:w w:val="100"/>
        <w:sz w:val="22"/>
        <w:szCs w:val="22"/>
      </w:rPr>
    </w:lvl>
    <w:lvl w:ilvl="1">
      <w:numFmt w:val="bullet"/>
      <w:lvlText w:val=""/>
      <w:lvlJc w:val="left"/>
      <w:pPr>
        <w:tabs>
          <w:tab w:val="num" w:pos="0"/>
        </w:tabs>
        <w:ind w:left="826" w:hanging="360"/>
      </w:pPr>
      <w:rPr>
        <w:rFonts w:ascii="Symbol" w:hAnsi="Symbol" w:hint="default"/>
        <w:w w:val="100"/>
        <w:sz w:val="22"/>
      </w:rPr>
    </w:lvl>
    <w:lvl w:ilvl="2">
      <w:numFmt w:val="bullet"/>
      <w:lvlText w:val="•"/>
      <w:lvlJc w:val="left"/>
      <w:pPr>
        <w:tabs>
          <w:tab w:val="num" w:pos="0"/>
        </w:tabs>
        <w:ind w:left="1951" w:hanging="360"/>
      </w:pPr>
      <w:rPr>
        <w:rFonts w:ascii="Liberation Serif" w:hAnsi="Liberation Serif" w:hint="default"/>
      </w:rPr>
    </w:lvl>
    <w:lvl w:ilvl="3">
      <w:numFmt w:val="bullet"/>
      <w:lvlText w:val="•"/>
      <w:lvlJc w:val="left"/>
      <w:pPr>
        <w:tabs>
          <w:tab w:val="num" w:pos="0"/>
        </w:tabs>
        <w:ind w:left="3082" w:hanging="360"/>
      </w:pPr>
      <w:rPr>
        <w:rFonts w:ascii="Liberation Serif" w:hAnsi="Liberation Serif" w:hint="default"/>
      </w:rPr>
    </w:lvl>
    <w:lvl w:ilvl="4">
      <w:numFmt w:val="bullet"/>
      <w:lvlText w:val="•"/>
      <w:lvlJc w:val="left"/>
      <w:pPr>
        <w:tabs>
          <w:tab w:val="num" w:pos="0"/>
        </w:tabs>
        <w:ind w:left="4213" w:hanging="360"/>
      </w:pPr>
      <w:rPr>
        <w:rFonts w:ascii="Liberation Serif" w:hAnsi="Liberation Serif" w:hint="default"/>
      </w:rPr>
    </w:lvl>
    <w:lvl w:ilvl="5">
      <w:numFmt w:val="bullet"/>
      <w:lvlText w:val="•"/>
      <w:lvlJc w:val="left"/>
      <w:pPr>
        <w:tabs>
          <w:tab w:val="num" w:pos="0"/>
        </w:tabs>
        <w:ind w:left="5344" w:hanging="360"/>
      </w:pPr>
      <w:rPr>
        <w:rFonts w:ascii="Liberation Serif" w:hAnsi="Liberation Serif" w:hint="default"/>
      </w:rPr>
    </w:lvl>
    <w:lvl w:ilvl="6">
      <w:numFmt w:val="bullet"/>
      <w:lvlText w:val="•"/>
      <w:lvlJc w:val="left"/>
      <w:pPr>
        <w:tabs>
          <w:tab w:val="num" w:pos="0"/>
        </w:tabs>
        <w:ind w:left="6475" w:hanging="360"/>
      </w:pPr>
      <w:rPr>
        <w:rFonts w:ascii="Liberation Serif" w:hAnsi="Liberation Serif" w:hint="default"/>
      </w:rPr>
    </w:lvl>
    <w:lvl w:ilvl="7">
      <w:numFmt w:val="bullet"/>
      <w:lvlText w:val="•"/>
      <w:lvlJc w:val="left"/>
      <w:pPr>
        <w:tabs>
          <w:tab w:val="num" w:pos="0"/>
        </w:tabs>
        <w:ind w:left="7606" w:hanging="360"/>
      </w:pPr>
      <w:rPr>
        <w:rFonts w:ascii="Liberation Serif" w:hAnsi="Liberation Serif" w:hint="default"/>
      </w:rPr>
    </w:lvl>
    <w:lvl w:ilvl="8">
      <w:numFmt w:val="bullet"/>
      <w:lvlText w:val="•"/>
      <w:lvlJc w:val="left"/>
      <w:pPr>
        <w:tabs>
          <w:tab w:val="num" w:pos="0"/>
        </w:tabs>
        <w:ind w:left="8737" w:hanging="360"/>
      </w:pPr>
      <w:rPr>
        <w:rFonts w:ascii="Liberation Serif" w:hAnsi="Liberation Serif" w:hint="default"/>
      </w:rPr>
    </w:lvl>
  </w:abstractNum>
  <w:abstractNum w:abstractNumId="19">
    <w:nsid w:val="00000014"/>
    <w:multiLevelType w:val="singleLevel"/>
    <w:tmpl w:val="00000014"/>
    <w:name w:val="WW8Num20"/>
    <w:lvl w:ilvl="0">
      <w:start w:val="13"/>
      <w:numFmt w:val="decimal"/>
      <w:lvlText w:val="%1."/>
      <w:lvlJc w:val="left"/>
      <w:pPr>
        <w:tabs>
          <w:tab w:val="num" w:pos="0"/>
        </w:tabs>
        <w:ind w:left="106" w:hanging="435"/>
      </w:pPr>
      <w:rPr>
        <w:rFonts w:ascii="Arial" w:eastAsia="Times New Roman" w:hAnsi="Arial" w:cs="Arial" w:hint="default"/>
        <w:spacing w:val="0"/>
        <w:w w:val="100"/>
        <w:sz w:val="22"/>
        <w:szCs w:val="22"/>
      </w:rPr>
    </w:lvl>
  </w:abstractNum>
  <w:abstractNum w:abstractNumId="20">
    <w:nsid w:val="0BD93491"/>
    <w:multiLevelType w:val="multilevel"/>
    <w:tmpl w:val="0F8A75F6"/>
    <w:lvl w:ilvl="0">
      <w:start w:val="1"/>
      <w:numFmt w:val="decimal"/>
      <w:lvlText w:val="%1."/>
      <w:lvlJc w:val="left"/>
      <w:pPr>
        <w:tabs>
          <w:tab w:val="num" w:pos="720"/>
        </w:tabs>
        <w:ind w:left="720" w:hanging="360"/>
      </w:pPr>
      <w:rPr>
        <w:rFonts w:ascii="Arial" w:hAnsi="Arial" w:cs="Times New Roman" w:hint="default"/>
        <w:b w:val="0"/>
        <w:bCs w:val="0"/>
        <w:sz w:val="22"/>
        <w:szCs w:val="22"/>
      </w:rPr>
    </w:lvl>
    <w:lvl w:ilvl="1">
      <w:start w:val="1"/>
      <w:numFmt w:val="decimal"/>
      <w:lvlText w:val="%2."/>
      <w:lvlJc w:val="left"/>
      <w:pPr>
        <w:tabs>
          <w:tab w:val="num" w:pos="1080"/>
        </w:tabs>
        <w:ind w:left="1080" w:hanging="360"/>
      </w:pPr>
      <w:rPr>
        <w:rFonts w:ascii="Arial" w:hAnsi="Arial" w:cs="Times New Roman" w:hint="default"/>
        <w:b w:val="0"/>
        <w:bCs w:val="0"/>
        <w:sz w:val="22"/>
        <w:szCs w:val="22"/>
      </w:rPr>
    </w:lvl>
    <w:lvl w:ilvl="2">
      <w:start w:val="1"/>
      <w:numFmt w:val="decimal"/>
      <w:lvlText w:val="%3."/>
      <w:lvlJc w:val="left"/>
      <w:pPr>
        <w:tabs>
          <w:tab w:val="num" w:pos="1440"/>
        </w:tabs>
        <w:ind w:left="1440" w:hanging="360"/>
      </w:pPr>
      <w:rPr>
        <w:rFonts w:ascii="Arial" w:hAnsi="Arial" w:cs="Times New Roman" w:hint="default"/>
        <w:b w:val="0"/>
        <w:bCs w:val="0"/>
        <w:sz w:val="22"/>
        <w:szCs w:val="22"/>
      </w:rPr>
    </w:lvl>
    <w:lvl w:ilvl="3">
      <w:start w:val="1"/>
      <w:numFmt w:val="decimal"/>
      <w:lvlText w:val="%4."/>
      <w:lvlJc w:val="left"/>
      <w:pPr>
        <w:tabs>
          <w:tab w:val="num" w:pos="1800"/>
        </w:tabs>
        <w:ind w:left="1800" w:hanging="360"/>
      </w:pPr>
      <w:rPr>
        <w:rFonts w:ascii="Arial" w:hAnsi="Arial" w:cs="Times New Roman" w:hint="default"/>
        <w:b w:val="0"/>
        <w:bCs w:val="0"/>
        <w:sz w:val="22"/>
        <w:szCs w:val="22"/>
      </w:rPr>
    </w:lvl>
    <w:lvl w:ilvl="4">
      <w:start w:val="1"/>
      <w:numFmt w:val="decimal"/>
      <w:lvlText w:val="%5."/>
      <w:lvlJc w:val="left"/>
      <w:pPr>
        <w:tabs>
          <w:tab w:val="num" w:pos="2160"/>
        </w:tabs>
        <w:ind w:left="2160" w:hanging="360"/>
      </w:pPr>
      <w:rPr>
        <w:rFonts w:ascii="Arial" w:hAnsi="Arial" w:cs="Times New Roman" w:hint="default"/>
        <w:b w:val="0"/>
        <w:bCs w:val="0"/>
        <w:sz w:val="22"/>
        <w:szCs w:val="22"/>
      </w:rPr>
    </w:lvl>
    <w:lvl w:ilvl="5">
      <w:start w:val="1"/>
      <w:numFmt w:val="decimal"/>
      <w:lvlText w:val="%6."/>
      <w:lvlJc w:val="left"/>
      <w:pPr>
        <w:tabs>
          <w:tab w:val="num" w:pos="2520"/>
        </w:tabs>
        <w:ind w:left="2520" w:hanging="360"/>
      </w:pPr>
      <w:rPr>
        <w:rFonts w:ascii="Arial" w:hAnsi="Arial" w:cs="Times New Roman" w:hint="default"/>
        <w:b w:val="0"/>
        <w:bCs w:val="0"/>
        <w:sz w:val="22"/>
        <w:szCs w:val="22"/>
      </w:rPr>
    </w:lvl>
    <w:lvl w:ilvl="6">
      <w:start w:val="1"/>
      <w:numFmt w:val="decimal"/>
      <w:lvlText w:val="%7."/>
      <w:lvlJc w:val="left"/>
      <w:pPr>
        <w:tabs>
          <w:tab w:val="num" w:pos="2880"/>
        </w:tabs>
        <w:ind w:left="2880" w:hanging="360"/>
      </w:pPr>
      <w:rPr>
        <w:rFonts w:ascii="Arial" w:hAnsi="Arial" w:cs="Times New Roman" w:hint="default"/>
        <w:b w:val="0"/>
        <w:bCs w:val="0"/>
        <w:sz w:val="22"/>
        <w:szCs w:val="22"/>
      </w:rPr>
    </w:lvl>
    <w:lvl w:ilvl="7">
      <w:start w:val="1"/>
      <w:numFmt w:val="decimal"/>
      <w:lvlText w:val="%8."/>
      <w:lvlJc w:val="left"/>
      <w:pPr>
        <w:tabs>
          <w:tab w:val="num" w:pos="3240"/>
        </w:tabs>
        <w:ind w:left="3240" w:hanging="360"/>
      </w:pPr>
      <w:rPr>
        <w:rFonts w:ascii="Arial" w:hAnsi="Arial" w:cs="Times New Roman" w:hint="default"/>
        <w:b w:val="0"/>
        <w:bCs w:val="0"/>
        <w:sz w:val="22"/>
        <w:szCs w:val="22"/>
      </w:rPr>
    </w:lvl>
    <w:lvl w:ilvl="8">
      <w:start w:val="1"/>
      <w:numFmt w:val="decimal"/>
      <w:lvlText w:val="%9."/>
      <w:lvlJc w:val="left"/>
      <w:pPr>
        <w:tabs>
          <w:tab w:val="num" w:pos="3600"/>
        </w:tabs>
        <w:ind w:left="3600" w:hanging="360"/>
      </w:pPr>
      <w:rPr>
        <w:rFonts w:ascii="Arial" w:hAnsi="Arial" w:cs="Times New Roman" w:hint="default"/>
        <w:b w:val="0"/>
        <w:bCs w:val="0"/>
        <w:sz w:val="22"/>
        <w:szCs w:val="22"/>
      </w:rPr>
    </w:lvl>
  </w:abstractNum>
  <w:abstractNum w:abstractNumId="21">
    <w:nsid w:val="388C171D"/>
    <w:multiLevelType w:val="hybridMultilevel"/>
    <w:tmpl w:val="DC0C4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0E04F0"/>
    <w:multiLevelType w:val="hybridMultilevel"/>
    <w:tmpl w:val="7ACA1720"/>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6B932258"/>
    <w:multiLevelType w:val="hybridMultilevel"/>
    <w:tmpl w:val="7DF234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FFD62F7"/>
    <w:multiLevelType w:val="hybridMultilevel"/>
    <w:tmpl w:val="A8F079DA"/>
    <w:lvl w:ilvl="0" w:tplc="A95011D2">
      <w:start w:val="1"/>
      <w:numFmt w:val="bullet"/>
      <w:lvlText w:val=""/>
      <w:lvlJc w:val="left"/>
      <w:pPr>
        <w:tabs>
          <w:tab w:val="num" w:pos="357"/>
        </w:tabs>
        <w:ind w:left="567" w:hanging="20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0"/>
  </w:num>
  <w:num w:numId="23">
    <w:abstractNumId w:val="24"/>
  </w:num>
  <w:num w:numId="24">
    <w:abstractNumId w:val="2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7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0C3"/>
    <w:rsid w:val="00021D20"/>
    <w:rsid w:val="001027D9"/>
    <w:rsid w:val="001109E6"/>
    <w:rsid w:val="00123C44"/>
    <w:rsid w:val="001554B6"/>
    <w:rsid w:val="001D7791"/>
    <w:rsid w:val="001E694E"/>
    <w:rsid w:val="00202867"/>
    <w:rsid w:val="00323D70"/>
    <w:rsid w:val="003C712A"/>
    <w:rsid w:val="003C7F0C"/>
    <w:rsid w:val="003F69F5"/>
    <w:rsid w:val="004B5C8A"/>
    <w:rsid w:val="00552E79"/>
    <w:rsid w:val="00584FFF"/>
    <w:rsid w:val="005D4377"/>
    <w:rsid w:val="00833022"/>
    <w:rsid w:val="008353E2"/>
    <w:rsid w:val="008816B5"/>
    <w:rsid w:val="00906CB8"/>
    <w:rsid w:val="00953FBE"/>
    <w:rsid w:val="009B27A7"/>
    <w:rsid w:val="009C6860"/>
    <w:rsid w:val="009E5321"/>
    <w:rsid w:val="00A008AB"/>
    <w:rsid w:val="00A55248"/>
    <w:rsid w:val="00A76DC0"/>
    <w:rsid w:val="00A83639"/>
    <w:rsid w:val="00AB5ADA"/>
    <w:rsid w:val="00AB65CD"/>
    <w:rsid w:val="00B32E20"/>
    <w:rsid w:val="00B37228"/>
    <w:rsid w:val="00C92AC5"/>
    <w:rsid w:val="00DB4ED7"/>
    <w:rsid w:val="00DC715D"/>
    <w:rsid w:val="00E16C7D"/>
    <w:rsid w:val="00E54321"/>
    <w:rsid w:val="00F74C94"/>
    <w:rsid w:val="00FC24AB"/>
    <w:rsid w:val="00FC38ED"/>
    <w:rsid w:val="00FC60C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60C3"/>
    <w:pPr>
      <w:widowControl w:val="0"/>
      <w:suppressAutoHyphens/>
    </w:pPr>
    <w:rPr>
      <w:rFonts w:ascii="Arial" w:eastAsia="Times New Roman" w:hAnsi="Arial" w:cs="Arial"/>
      <w:lang w:val="en-US" w:eastAsia="zh-CN"/>
    </w:rPr>
  </w:style>
  <w:style w:type="paragraph" w:styleId="Heading1">
    <w:name w:val="heading 1"/>
    <w:basedOn w:val="Normal"/>
    <w:next w:val="BodyText"/>
    <w:link w:val="Heading1Char"/>
    <w:uiPriority w:val="99"/>
    <w:qFormat/>
    <w:rsid w:val="00FC60C3"/>
    <w:pPr>
      <w:numPr>
        <w:numId w:val="1"/>
      </w:numPr>
      <w:ind w:left="106" w:right="558"/>
      <w:outlineLvl w:val="0"/>
    </w:pPr>
    <w:rPr>
      <w:b/>
      <w:bCs/>
    </w:rPr>
  </w:style>
  <w:style w:type="paragraph" w:styleId="Heading2">
    <w:name w:val="heading 2"/>
    <w:basedOn w:val="Normal"/>
    <w:next w:val="BodyText"/>
    <w:link w:val="Heading2Char"/>
    <w:uiPriority w:val="99"/>
    <w:qFormat/>
    <w:rsid w:val="00FC60C3"/>
    <w:pPr>
      <w:numPr>
        <w:ilvl w:val="1"/>
        <w:numId w:val="1"/>
      </w:numPr>
      <w:ind w:left="106" w:right="505"/>
      <w:outlineLvl w:val="1"/>
    </w:pPr>
    <w:rPr>
      <w:b/>
      <w:bCs/>
      <w:i/>
    </w:rPr>
  </w:style>
  <w:style w:type="paragraph" w:styleId="Heading3">
    <w:name w:val="heading 3"/>
    <w:basedOn w:val="Normal"/>
    <w:next w:val="Normal"/>
    <w:link w:val="Heading3Char"/>
    <w:uiPriority w:val="99"/>
    <w:qFormat/>
    <w:rsid w:val="00FC60C3"/>
    <w:pPr>
      <w:keepNext/>
      <w:numPr>
        <w:ilvl w:val="2"/>
        <w:numId w:val="1"/>
      </w:numPr>
      <w:spacing w:line="240" w:lineRule="atLeast"/>
      <w:jc w:val="center"/>
      <w:outlineLvl w:val="2"/>
    </w:pPr>
    <w:rPr>
      <w:rFonts w:eastAsia="Calibri"/>
      <w:sz w:val="24"/>
    </w:rPr>
  </w:style>
  <w:style w:type="paragraph" w:styleId="Heading4">
    <w:name w:val="heading 4"/>
    <w:basedOn w:val="Normal"/>
    <w:next w:val="Normal"/>
    <w:link w:val="Heading4Char"/>
    <w:uiPriority w:val="99"/>
    <w:qFormat/>
    <w:rsid w:val="00FC60C3"/>
    <w:pPr>
      <w:keepNext/>
      <w:widowControl/>
      <w:numPr>
        <w:ilvl w:val="3"/>
        <w:numId w:val="1"/>
      </w:numPr>
      <w:suppressAutoHyphens w:val="0"/>
      <w:jc w:val="both"/>
      <w:outlineLvl w:val="3"/>
    </w:pPr>
    <w:rPr>
      <w:b/>
      <w:bCs/>
      <w:szCs w:val="20"/>
      <w:lang w:val="el-GR"/>
    </w:rPr>
  </w:style>
  <w:style w:type="paragraph" w:styleId="Heading5">
    <w:name w:val="heading 5"/>
    <w:basedOn w:val="Normal"/>
    <w:next w:val="Normal"/>
    <w:link w:val="Heading5Char"/>
    <w:uiPriority w:val="99"/>
    <w:qFormat/>
    <w:rsid w:val="00FC60C3"/>
    <w:pPr>
      <w:keepNext/>
      <w:widowControl/>
      <w:numPr>
        <w:ilvl w:val="4"/>
        <w:numId w:val="1"/>
      </w:numPr>
      <w:suppressAutoHyphens w:val="0"/>
      <w:ind w:right="5329"/>
      <w:outlineLvl w:val="4"/>
    </w:pPr>
    <w:rPr>
      <w:b/>
      <w:szCs w:val="20"/>
      <w:lang w:val="el-GR"/>
    </w:rPr>
  </w:style>
  <w:style w:type="paragraph" w:styleId="Heading7">
    <w:name w:val="heading 7"/>
    <w:basedOn w:val="Normal"/>
    <w:next w:val="Normal"/>
    <w:link w:val="Heading7Char"/>
    <w:uiPriority w:val="99"/>
    <w:qFormat/>
    <w:rsid w:val="00FC60C3"/>
    <w:pPr>
      <w:keepNext/>
      <w:numPr>
        <w:ilvl w:val="6"/>
        <w:numId w:val="1"/>
      </w:numPr>
      <w:spacing w:line="240" w:lineRule="atLeast"/>
      <w:outlineLvl w:val="6"/>
    </w:pPr>
    <w:rPr>
      <w:bCs/>
      <w:sz w:val="24"/>
    </w:rPr>
  </w:style>
  <w:style w:type="paragraph" w:styleId="Heading8">
    <w:name w:val="heading 8"/>
    <w:basedOn w:val="Normal"/>
    <w:next w:val="Normal"/>
    <w:link w:val="Heading8Char"/>
    <w:uiPriority w:val="99"/>
    <w:qFormat/>
    <w:rsid w:val="00FC60C3"/>
    <w:pPr>
      <w:keepNext/>
      <w:numPr>
        <w:ilvl w:val="7"/>
        <w:numId w:val="1"/>
      </w:numPr>
      <w:spacing w:line="240" w:lineRule="atLeast"/>
      <w:ind w:left="602" w:right="458"/>
      <w:outlineLvl w:val="7"/>
    </w:pPr>
    <w:rPr>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0C3"/>
    <w:rPr>
      <w:rFonts w:ascii="Arial" w:hAnsi="Arial" w:cs="Arial"/>
      <w:b/>
      <w:bCs/>
      <w:lang w:val="en-US" w:eastAsia="zh-CN"/>
    </w:rPr>
  </w:style>
  <w:style w:type="character" w:customStyle="1" w:styleId="Heading2Char">
    <w:name w:val="Heading 2 Char"/>
    <w:basedOn w:val="DefaultParagraphFont"/>
    <w:link w:val="Heading2"/>
    <w:uiPriority w:val="99"/>
    <w:locked/>
    <w:rsid w:val="00FC60C3"/>
    <w:rPr>
      <w:rFonts w:ascii="Arial" w:hAnsi="Arial" w:cs="Arial"/>
      <w:b/>
      <w:bCs/>
      <w:i/>
      <w:lang w:val="en-US" w:eastAsia="zh-CN"/>
    </w:rPr>
  </w:style>
  <w:style w:type="character" w:customStyle="1" w:styleId="Heading3Char">
    <w:name w:val="Heading 3 Char"/>
    <w:basedOn w:val="DefaultParagraphFont"/>
    <w:link w:val="Heading3"/>
    <w:uiPriority w:val="99"/>
    <w:locked/>
    <w:rsid w:val="00FC60C3"/>
    <w:rPr>
      <w:rFonts w:ascii="Arial" w:hAnsi="Arial" w:cs="Arial"/>
      <w:sz w:val="24"/>
      <w:lang w:val="en-US" w:eastAsia="zh-CN"/>
    </w:rPr>
  </w:style>
  <w:style w:type="character" w:customStyle="1" w:styleId="Heading4Char">
    <w:name w:val="Heading 4 Char"/>
    <w:basedOn w:val="DefaultParagraphFont"/>
    <w:link w:val="Heading4"/>
    <w:uiPriority w:val="99"/>
    <w:locked/>
    <w:rsid w:val="00FC60C3"/>
    <w:rPr>
      <w:rFonts w:ascii="Arial" w:hAnsi="Arial" w:cs="Arial"/>
      <w:b/>
      <w:bCs/>
      <w:sz w:val="20"/>
      <w:szCs w:val="20"/>
      <w:lang w:eastAsia="zh-CN"/>
    </w:rPr>
  </w:style>
  <w:style w:type="character" w:customStyle="1" w:styleId="Heading5Char">
    <w:name w:val="Heading 5 Char"/>
    <w:basedOn w:val="DefaultParagraphFont"/>
    <w:link w:val="Heading5"/>
    <w:uiPriority w:val="99"/>
    <w:locked/>
    <w:rsid w:val="00FC60C3"/>
    <w:rPr>
      <w:rFonts w:ascii="Arial" w:hAnsi="Arial" w:cs="Arial"/>
      <w:b/>
      <w:sz w:val="20"/>
      <w:szCs w:val="20"/>
      <w:lang w:eastAsia="zh-CN"/>
    </w:rPr>
  </w:style>
  <w:style w:type="character" w:customStyle="1" w:styleId="Heading7Char">
    <w:name w:val="Heading 7 Char"/>
    <w:basedOn w:val="DefaultParagraphFont"/>
    <w:link w:val="Heading7"/>
    <w:uiPriority w:val="99"/>
    <w:locked/>
    <w:rsid w:val="00FC60C3"/>
    <w:rPr>
      <w:rFonts w:ascii="Arial" w:hAnsi="Arial" w:cs="Arial"/>
      <w:bCs/>
      <w:sz w:val="24"/>
      <w:lang w:val="en-US" w:eastAsia="zh-CN"/>
    </w:rPr>
  </w:style>
  <w:style w:type="character" w:customStyle="1" w:styleId="Heading8Char">
    <w:name w:val="Heading 8 Char"/>
    <w:basedOn w:val="DefaultParagraphFont"/>
    <w:link w:val="Heading8"/>
    <w:uiPriority w:val="99"/>
    <w:locked/>
    <w:rsid w:val="00FC60C3"/>
    <w:rPr>
      <w:rFonts w:ascii="Arial" w:hAnsi="Arial" w:cs="Arial"/>
      <w:bCs/>
      <w:sz w:val="24"/>
      <w:lang w:val="en-US" w:eastAsia="zh-CN"/>
    </w:rPr>
  </w:style>
  <w:style w:type="paragraph" w:styleId="BodyText">
    <w:name w:val="Body Text"/>
    <w:basedOn w:val="Normal"/>
    <w:link w:val="BodyTextChar"/>
    <w:uiPriority w:val="99"/>
    <w:rsid w:val="00FC60C3"/>
    <w:pPr>
      <w:ind w:left="106"/>
    </w:pPr>
  </w:style>
  <w:style w:type="character" w:customStyle="1" w:styleId="BodyTextChar">
    <w:name w:val="Body Text Char"/>
    <w:basedOn w:val="DefaultParagraphFont"/>
    <w:link w:val="BodyText"/>
    <w:uiPriority w:val="99"/>
    <w:locked/>
    <w:rsid w:val="00FC60C3"/>
    <w:rPr>
      <w:rFonts w:ascii="Arial" w:hAnsi="Arial" w:cs="Arial"/>
      <w:lang w:val="en-US" w:eastAsia="zh-CN"/>
    </w:rPr>
  </w:style>
  <w:style w:type="character" w:customStyle="1" w:styleId="WW8Num1z0">
    <w:name w:val="WW8Num1z0"/>
    <w:uiPriority w:val="99"/>
    <w:rsid w:val="00FC60C3"/>
  </w:style>
  <w:style w:type="character" w:customStyle="1" w:styleId="WW8Num1z1">
    <w:name w:val="WW8Num1z1"/>
    <w:uiPriority w:val="99"/>
    <w:rsid w:val="00FC60C3"/>
  </w:style>
  <w:style w:type="character" w:customStyle="1" w:styleId="WW8Num1z2">
    <w:name w:val="WW8Num1z2"/>
    <w:uiPriority w:val="99"/>
    <w:rsid w:val="00FC60C3"/>
  </w:style>
  <w:style w:type="character" w:customStyle="1" w:styleId="WW8Num1z3">
    <w:name w:val="WW8Num1z3"/>
    <w:uiPriority w:val="99"/>
    <w:rsid w:val="00FC60C3"/>
  </w:style>
  <w:style w:type="character" w:customStyle="1" w:styleId="WW8Num1z4">
    <w:name w:val="WW8Num1z4"/>
    <w:uiPriority w:val="99"/>
    <w:rsid w:val="00FC60C3"/>
  </w:style>
  <w:style w:type="character" w:customStyle="1" w:styleId="WW8Num1z5">
    <w:name w:val="WW8Num1z5"/>
    <w:uiPriority w:val="99"/>
    <w:rsid w:val="00FC60C3"/>
  </w:style>
  <w:style w:type="character" w:customStyle="1" w:styleId="WW8Num1z6">
    <w:name w:val="WW8Num1z6"/>
    <w:uiPriority w:val="99"/>
    <w:rsid w:val="00FC60C3"/>
  </w:style>
  <w:style w:type="character" w:customStyle="1" w:styleId="WW8Num1z7">
    <w:name w:val="WW8Num1z7"/>
    <w:uiPriority w:val="99"/>
    <w:rsid w:val="00FC60C3"/>
  </w:style>
  <w:style w:type="character" w:customStyle="1" w:styleId="WW8Num1z8">
    <w:name w:val="WW8Num1z8"/>
    <w:uiPriority w:val="99"/>
    <w:rsid w:val="00FC60C3"/>
  </w:style>
  <w:style w:type="character" w:customStyle="1" w:styleId="WW8Num2z0">
    <w:name w:val="WW8Num2z0"/>
    <w:uiPriority w:val="99"/>
    <w:rsid w:val="00FC60C3"/>
    <w:rPr>
      <w:rFonts w:ascii="Times New Roman" w:hAnsi="Times New Roman"/>
      <w:sz w:val="24"/>
    </w:rPr>
  </w:style>
  <w:style w:type="character" w:customStyle="1" w:styleId="WW8Num3z0">
    <w:name w:val="WW8Num3z0"/>
    <w:uiPriority w:val="99"/>
    <w:rsid w:val="00FC60C3"/>
    <w:rPr>
      <w:rFonts w:ascii="Courier New" w:hAnsi="Courier New"/>
      <w:b/>
      <w:i/>
      <w:w w:val="100"/>
      <w:position w:val="1"/>
      <w:sz w:val="20"/>
      <w:lang w:val="el-GR"/>
    </w:rPr>
  </w:style>
  <w:style w:type="character" w:customStyle="1" w:styleId="WW8Num4z0">
    <w:name w:val="WW8Num4z0"/>
    <w:uiPriority w:val="99"/>
    <w:rsid w:val="00FC60C3"/>
    <w:rPr>
      <w:rFonts w:ascii="Arial" w:hAnsi="Arial"/>
      <w:w w:val="100"/>
      <w:sz w:val="22"/>
      <w:lang w:val="el-GR"/>
    </w:rPr>
  </w:style>
  <w:style w:type="character" w:customStyle="1" w:styleId="WW8Num5z0">
    <w:name w:val="WW8Num5z0"/>
    <w:uiPriority w:val="99"/>
    <w:rsid w:val="00FC60C3"/>
    <w:rPr>
      <w:w w:val="100"/>
      <w:position w:val="1"/>
      <w:sz w:val="20"/>
      <w:lang w:val="el-GR"/>
    </w:rPr>
  </w:style>
  <w:style w:type="character" w:customStyle="1" w:styleId="WW8Num6z0">
    <w:name w:val="WW8Num6z0"/>
    <w:uiPriority w:val="99"/>
    <w:rsid w:val="00FC60C3"/>
    <w:rPr>
      <w:rFonts w:ascii="Arial" w:hAnsi="Arial"/>
      <w:b/>
      <w:spacing w:val="0"/>
      <w:w w:val="100"/>
      <w:sz w:val="22"/>
      <w:lang w:val="el-GR"/>
    </w:rPr>
  </w:style>
  <w:style w:type="character" w:customStyle="1" w:styleId="WW8Num7z0">
    <w:name w:val="WW8Num7z0"/>
    <w:uiPriority w:val="99"/>
    <w:rsid w:val="00FC60C3"/>
    <w:rPr>
      <w:rFonts w:ascii="Arial" w:hAnsi="Arial"/>
      <w:b/>
      <w:spacing w:val="0"/>
      <w:w w:val="100"/>
      <w:sz w:val="22"/>
      <w:lang w:val="el-GR"/>
    </w:rPr>
  </w:style>
  <w:style w:type="character" w:customStyle="1" w:styleId="WW8Num7z2">
    <w:name w:val="WW8Num7z2"/>
    <w:uiPriority w:val="99"/>
    <w:rsid w:val="00FC60C3"/>
    <w:rPr>
      <w:rFonts w:ascii="Liberation Serif" w:hAnsi="Liberation Serif"/>
    </w:rPr>
  </w:style>
  <w:style w:type="character" w:customStyle="1" w:styleId="WW8Num8z0">
    <w:name w:val="WW8Num8z0"/>
    <w:uiPriority w:val="99"/>
    <w:rsid w:val="00FC60C3"/>
    <w:rPr>
      <w:rFonts w:ascii="Calibri" w:hAnsi="Calibri"/>
      <w:sz w:val="20"/>
    </w:rPr>
  </w:style>
  <w:style w:type="character" w:customStyle="1" w:styleId="WW8Num9z0">
    <w:name w:val="WW8Num9z0"/>
    <w:uiPriority w:val="99"/>
    <w:rsid w:val="00FC60C3"/>
    <w:rPr>
      <w:rFonts w:ascii="Arial" w:hAnsi="Arial"/>
      <w:w w:val="100"/>
      <w:sz w:val="22"/>
      <w:lang w:val="el-GR"/>
    </w:rPr>
  </w:style>
  <w:style w:type="character" w:customStyle="1" w:styleId="WW8Num10z0">
    <w:name w:val="WW8Num10z0"/>
    <w:uiPriority w:val="99"/>
    <w:rsid w:val="00FC60C3"/>
    <w:rPr>
      <w:rFonts w:ascii="Arial" w:hAnsi="Arial"/>
      <w:w w:val="100"/>
      <w:sz w:val="22"/>
      <w:lang w:val="el-GR"/>
    </w:rPr>
  </w:style>
  <w:style w:type="character" w:customStyle="1" w:styleId="WW8Num11z0">
    <w:name w:val="WW8Num11z0"/>
    <w:uiPriority w:val="99"/>
    <w:rsid w:val="00FC60C3"/>
    <w:rPr>
      <w:rFonts w:ascii="Arial" w:hAnsi="Arial"/>
      <w:spacing w:val="0"/>
      <w:w w:val="100"/>
      <w:sz w:val="22"/>
      <w:lang w:val="el-GR"/>
    </w:rPr>
  </w:style>
  <w:style w:type="character" w:customStyle="1" w:styleId="WW8Num12z0">
    <w:name w:val="WW8Num12z0"/>
    <w:uiPriority w:val="99"/>
    <w:rsid w:val="00FC60C3"/>
    <w:rPr>
      <w:rFonts w:ascii="Arial" w:hAnsi="Arial"/>
      <w:w w:val="100"/>
      <w:sz w:val="22"/>
      <w:lang w:val="el-GR"/>
    </w:rPr>
  </w:style>
  <w:style w:type="character" w:customStyle="1" w:styleId="WW8Num13z0">
    <w:name w:val="WW8Num13z0"/>
    <w:uiPriority w:val="99"/>
    <w:rsid w:val="00FC60C3"/>
    <w:rPr>
      <w:rFonts w:ascii="Courier New" w:hAnsi="Courier New"/>
      <w:spacing w:val="0"/>
      <w:w w:val="100"/>
      <w:sz w:val="19"/>
      <w:lang w:val="el-GR"/>
    </w:rPr>
  </w:style>
  <w:style w:type="character" w:customStyle="1" w:styleId="WW8Num14z0">
    <w:name w:val="WW8Num14z0"/>
    <w:uiPriority w:val="99"/>
    <w:rsid w:val="00FC60C3"/>
    <w:rPr>
      <w:rFonts w:ascii="Arial" w:hAnsi="Arial"/>
      <w:spacing w:val="0"/>
      <w:w w:val="100"/>
      <w:sz w:val="22"/>
      <w:lang w:val="el-GR"/>
    </w:rPr>
  </w:style>
  <w:style w:type="character" w:customStyle="1" w:styleId="WW8Num15z0">
    <w:name w:val="WW8Num15z0"/>
    <w:uiPriority w:val="99"/>
    <w:rsid w:val="00FC60C3"/>
    <w:rPr>
      <w:rFonts w:ascii="Arial" w:hAnsi="Arial"/>
      <w:spacing w:val="-4"/>
      <w:w w:val="100"/>
      <w:sz w:val="22"/>
      <w:lang w:val="el-GR"/>
    </w:rPr>
  </w:style>
  <w:style w:type="character" w:customStyle="1" w:styleId="WW8Num16z0">
    <w:name w:val="WW8Num16z0"/>
    <w:uiPriority w:val="99"/>
    <w:rsid w:val="00FC60C3"/>
    <w:rPr>
      <w:rFonts w:ascii="Courier New" w:hAnsi="Courier New"/>
      <w:i/>
      <w:w w:val="100"/>
      <w:position w:val="1"/>
      <w:sz w:val="20"/>
      <w:lang w:val="el-GR"/>
    </w:rPr>
  </w:style>
  <w:style w:type="character" w:customStyle="1" w:styleId="WW8Num17z0">
    <w:name w:val="WW8Num17z0"/>
    <w:uiPriority w:val="99"/>
    <w:rsid w:val="00FC60C3"/>
    <w:rPr>
      <w:rFonts w:ascii="Arial" w:hAnsi="Arial"/>
      <w:spacing w:val="0"/>
      <w:w w:val="100"/>
      <w:sz w:val="22"/>
      <w:lang w:val="el-GR"/>
    </w:rPr>
  </w:style>
  <w:style w:type="character" w:customStyle="1" w:styleId="WW8Num18z0">
    <w:name w:val="WW8Num18z0"/>
    <w:uiPriority w:val="99"/>
    <w:rsid w:val="00FC60C3"/>
    <w:rPr>
      <w:rFonts w:ascii="Arial" w:hAnsi="Arial"/>
      <w:spacing w:val="0"/>
      <w:w w:val="100"/>
      <w:sz w:val="22"/>
      <w:lang w:val="el-GR"/>
    </w:rPr>
  </w:style>
  <w:style w:type="character" w:customStyle="1" w:styleId="WW8Num19z0">
    <w:name w:val="WW8Num19z0"/>
    <w:uiPriority w:val="99"/>
    <w:rsid w:val="00FC60C3"/>
    <w:rPr>
      <w:rFonts w:ascii="Arial" w:hAnsi="Arial"/>
      <w:b/>
      <w:w w:val="100"/>
      <w:sz w:val="22"/>
      <w:lang w:val="el-GR"/>
    </w:rPr>
  </w:style>
  <w:style w:type="character" w:customStyle="1" w:styleId="WW8Num19z1">
    <w:name w:val="WW8Num19z1"/>
    <w:uiPriority w:val="99"/>
    <w:rsid w:val="00FC60C3"/>
    <w:rPr>
      <w:rFonts w:ascii="Symbol" w:hAnsi="Symbol"/>
      <w:w w:val="100"/>
      <w:sz w:val="22"/>
      <w:lang w:val="el-GR"/>
    </w:rPr>
  </w:style>
  <w:style w:type="character" w:customStyle="1" w:styleId="WW8Num19z2">
    <w:name w:val="WW8Num19z2"/>
    <w:uiPriority w:val="99"/>
    <w:rsid w:val="00FC60C3"/>
    <w:rPr>
      <w:rFonts w:ascii="Liberation Serif" w:hAnsi="Liberation Serif"/>
    </w:rPr>
  </w:style>
  <w:style w:type="character" w:customStyle="1" w:styleId="WW8Num20z0">
    <w:name w:val="WW8Num20z0"/>
    <w:uiPriority w:val="99"/>
    <w:rsid w:val="00FC60C3"/>
    <w:rPr>
      <w:rFonts w:ascii="Arial" w:hAnsi="Arial"/>
      <w:spacing w:val="0"/>
      <w:w w:val="100"/>
      <w:sz w:val="22"/>
      <w:lang w:val="el-GR"/>
    </w:rPr>
  </w:style>
  <w:style w:type="character" w:customStyle="1" w:styleId="WW8Num21z0">
    <w:name w:val="WW8Num21z0"/>
    <w:uiPriority w:val="99"/>
    <w:rsid w:val="00FC60C3"/>
    <w:rPr>
      <w:rFonts w:ascii="Times New Roman" w:hAnsi="Times New Roman"/>
      <w:sz w:val="24"/>
    </w:rPr>
  </w:style>
  <w:style w:type="character" w:customStyle="1" w:styleId="WW8Num2z1">
    <w:name w:val="WW8Num2z1"/>
    <w:uiPriority w:val="99"/>
    <w:rsid w:val="00FC60C3"/>
  </w:style>
  <w:style w:type="character" w:customStyle="1" w:styleId="WW8Num3z1">
    <w:name w:val="WW8Num3z1"/>
    <w:uiPriority w:val="99"/>
    <w:rsid w:val="00FC60C3"/>
  </w:style>
  <w:style w:type="character" w:customStyle="1" w:styleId="WW8Num4z1">
    <w:name w:val="WW8Num4z1"/>
    <w:uiPriority w:val="99"/>
    <w:rsid w:val="00FC60C3"/>
  </w:style>
  <w:style w:type="character" w:customStyle="1" w:styleId="WW8Num5z1">
    <w:name w:val="WW8Num5z1"/>
    <w:uiPriority w:val="99"/>
    <w:rsid w:val="00FC60C3"/>
  </w:style>
  <w:style w:type="character" w:customStyle="1" w:styleId="WW8Num6z2">
    <w:name w:val="WW8Num6z2"/>
    <w:uiPriority w:val="99"/>
    <w:rsid w:val="00FC60C3"/>
  </w:style>
  <w:style w:type="character" w:customStyle="1" w:styleId="WW8Num7z1">
    <w:name w:val="WW8Num7z1"/>
    <w:uiPriority w:val="99"/>
    <w:rsid w:val="00FC60C3"/>
  </w:style>
  <w:style w:type="character" w:customStyle="1" w:styleId="WW8Num10z1">
    <w:name w:val="WW8Num10z1"/>
    <w:uiPriority w:val="99"/>
    <w:rsid w:val="00FC60C3"/>
    <w:rPr>
      <w:rFonts w:ascii="Arial" w:hAnsi="Arial"/>
      <w:spacing w:val="0"/>
      <w:w w:val="100"/>
      <w:sz w:val="22"/>
    </w:rPr>
  </w:style>
  <w:style w:type="character" w:customStyle="1" w:styleId="WW8Num10z2">
    <w:name w:val="WW8Num10z2"/>
    <w:uiPriority w:val="99"/>
    <w:rsid w:val="00FC60C3"/>
  </w:style>
  <w:style w:type="character" w:customStyle="1" w:styleId="WW8Num11z1">
    <w:name w:val="WW8Num11z1"/>
    <w:uiPriority w:val="99"/>
    <w:rsid w:val="00FC60C3"/>
    <w:rPr>
      <w:rFonts w:ascii="Symbol" w:hAnsi="Symbol"/>
      <w:w w:val="100"/>
      <w:sz w:val="22"/>
    </w:rPr>
  </w:style>
  <w:style w:type="character" w:customStyle="1" w:styleId="WW8Num11z2">
    <w:name w:val="WW8Num11z2"/>
    <w:uiPriority w:val="99"/>
    <w:rsid w:val="00FC60C3"/>
  </w:style>
  <w:style w:type="character" w:customStyle="1" w:styleId="WW8Num12z1">
    <w:name w:val="WW8Num12z1"/>
    <w:uiPriority w:val="99"/>
    <w:rsid w:val="00FC60C3"/>
    <w:rPr>
      <w:rFonts w:ascii="Arial" w:hAnsi="Arial"/>
      <w:spacing w:val="0"/>
      <w:w w:val="100"/>
      <w:sz w:val="22"/>
    </w:rPr>
  </w:style>
  <w:style w:type="character" w:customStyle="1" w:styleId="WW8Num12z2">
    <w:name w:val="WW8Num12z2"/>
    <w:uiPriority w:val="99"/>
    <w:rsid w:val="00FC60C3"/>
  </w:style>
  <w:style w:type="character" w:customStyle="1" w:styleId="WW8Num13z1">
    <w:name w:val="WW8Num13z1"/>
    <w:uiPriority w:val="99"/>
    <w:rsid w:val="00FC60C3"/>
  </w:style>
  <w:style w:type="character" w:customStyle="1" w:styleId="WW8Num14z1">
    <w:name w:val="WW8Num14z1"/>
    <w:uiPriority w:val="99"/>
    <w:rsid w:val="00FC60C3"/>
  </w:style>
  <w:style w:type="character" w:customStyle="1" w:styleId="WW8Num15z1">
    <w:name w:val="WW8Num15z1"/>
    <w:uiPriority w:val="99"/>
    <w:rsid w:val="00FC60C3"/>
  </w:style>
  <w:style w:type="character" w:customStyle="1" w:styleId="WW8Num16z1">
    <w:name w:val="WW8Num16z1"/>
    <w:uiPriority w:val="99"/>
    <w:rsid w:val="00FC60C3"/>
  </w:style>
  <w:style w:type="character" w:customStyle="1" w:styleId="WW8Num17z1">
    <w:name w:val="WW8Num17z1"/>
    <w:uiPriority w:val="99"/>
    <w:rsid w:val="00FC60C3"/>
  </w:style>
  <w:style w:type="character" w:customStyle="1" w:styleId="WW8Num18z1">
    <w:name w:val="WW8Num18z1"/>
    <w:uiPriority w:val="99"/>
    <w:rsid w:val="00FC60C3"/>
  </w:style>
  <w:style w:type="character" w:customStyle="1" w:styleId="WW8Num20z1">
    <w:name w:val="WW8Num20z1"/>
    <w:uiPriority w:val="99"/>
    <w:rsid w:val="00FC60C3"/>
  </w:style>
  <w:style w:type="character" w:customStyle="1" w:styleId="WW8Num21z1">
    <w:name w:val="WW8Num21z1"/>
    <w:uiPriority w:val="99"/>
    <w:rsid w:val="00FC60C3"/>
  </w:style>
  <w:style w:type="character" w:customStyle="1" w:styleId="WW8Num22z0">
    <w:name w:val="WW8Num22z0"/>
    <w:uiPriority w:val="99"/>
    <w:rsid w:val="00FC60C3"/>
    <w:rPr>
      <w:rFonts w:ascii="Courier New" w:hAnsi="Courier New"/>
      <w:i/>
      <w:w w:val="100"/>
      <w:position w:val="1"/>
      <w:sz w:val="20"/>
      <w:lang w:val="el-GR"/>
    </w:rPr>
  </w:style>
  <w:style w:type="character" w:customStyle="1" w:styleId="WW8Num22z1">
    <w:name w:val="WW8Num22z1"/>
    <w:uiPriority w:val="99"/>
    <w:rsid w:val="00FC60C3"/>
  </w:style>
  <w:style w:type="character" w:customStyle="1" w:styleId="WW8Num23z0">
    <w:name w:val="WW8Num23z0"/>
    <w:uiPriority w:val="99"/>
    <w:rsid w:val="00FC60C3"/>
  </w:style>
  <w:style w:type="character" w:customStyle="1" w:styleId="WW8Num24z0">
    <w:name w:val="WW8Num24z0"/>
    <w:uiPriority w:val="99"/>
    <w:rsid w:val="00FC60C3"/>
    <w:rPr>
      <w:rFonts w:ascii="Arial" w:hAnsi="Arial"/>
      <w:spacing w:val="0"/>
      <w:w w:val="100"/>
      <w:sz w:val="22"/>
      <w:lang w:val="el-GR"/>
    </w:rPr>
  </w:style>
  <w:style w:type="character" w:customStyle="1" w:styleId="WW8Num24z1">
    <w:name w:val="WW8Num24z1"/>
    <w:uiPriority w:val="99"/>
    <w:rsid w:val="00FC60C3"/>
  </w:style>
  <w:style w:type="character" w:customStyle="1" w:styleId="WW8Num25z0">
    <w:name w:val="WW8Num25z0"/>
    <w:uiPriority w:val="99"/>
    <w:rsid w:val="00FC60C3"/>
    <w:rPr>
      <w:rFonts w:ascii="Arial" w:hAnsi="Arial"/>
      <w:spacing w:val="0"/>
      <w:w w:val="100"/>
      <w:sz w:val="22"/>
      <w:lang w:val="el-GR"/>
    </w:rPr>
  </w:style>
  <w:style w:type="character" w:customStyle="1" w:styleId="WW8Num25z1">
    <w:name w:val="WW8Num25z1"/>
    <w:uiPriority w:val="99"/>
    <w:rsid w:val="00FC60C3"/>
  </w:style>
  <w:style w:type="character" w:customStyle="1" w:styleId="WW8Num26z0">
    <w:name w:val="WW8Num26z0"/>
    <w:uiPriority w:val="99"/>
    <w:rsid w:val="00FC60C3"/>
    <w:rPr>
      <w:rFonts w:ascii="Arial" w:hAnsi="Arial"/>
      <w:b/>
      <w:w w:val="100"/>
      <w:sz w:val="22"/>
      <w:lang w:val="el-GR"/>
    </w:rPr>
  </w:style>
  <w:style w:type="character" w:customStyle="1" w:styleId="WW8Num26z1">
    <w:name w:val="WW8Num26z1"/>
    <w:uiPriority w:val="99"/>
    <w:rsid w:val="00FC60C3"/>
    <w:rPr>
      <w:rFonts w:ascii="Symbol" w:hAnsi="Symbol"/>
      <w:w w:val="100"/>
      <w:sz w:val="22"/>
      <w:lang w:val="el-GR"/>
    </w:rPr>
  </w:style>
  <w:style w:type="character" w:customStyle="1" w:styleId="WW8Num26z2">
    <w:name w:val="WW8Num26z2"/>
    <w:uiPriority w:val="99"/>
    <w:rsid w:val="00FC60C3"/>
  </w:style>
  <w:style w:type="character" w:customStyle="1" w:styleId="WW8Num27z0">
    <w:name w:val="WW8Num27z0"/>
    <w:uiPriority w:val="99"/>
    <w:rsid w:val="00FC60C3"/>
    <w:rPr>
      <w:rFonts w:ascii="Arial" w:hAnsi="Arial"/>
      <w:spacing w:val="0"/>
      <w:w w:val="100"/>
      <w:sz w:val="22"/>
      <w:lang w:val="el-GR"/>
    </w:rPr>
  </w:style>
  <w:style w:type="character" w:customStyle="1" w:styleId="WW8Num27z1">
    <w:name w:val="WW8Num27z1"/>
    <w:uiPriority w:val="99"/>
    <w:rsid w:val="00FC60C3"/>
  </w:style>
  <w:style w:type="character" w:customStyle="1" w:styleId="2">
    <w:name w:val="Προεπιλεγμένη γραμματοσειρά2"/>
    <w:uiPriority w:val="99"/>
    <w:rsid w:val="00FC60C3"/>
  </w:style>
  <w:style w:type="character" w:customStyle="1" w:styleId="WW-Absatz-Standardschriftart1">
    <w:name w:val="WW-Absatz-Standardschriftart1"/>
    <w:uiPriority w:val="99"/>
    <w:rsid w:val="00FC60C3"/>
  </w:style>
  <w:style w:type="character" w:styleId="Hyperlink">
    <w:name w:val="Hyperlink"/>
    <w:basedOn w:val="DefaultParagraphFont"/>
    <w:uiPriority w:val="99"/>
    <w:rsid w:val="00FC60C3"/>
    <w:rPr>
      <w:rFonts w:cs="Times New Roman"/>
      <w:color w:val="0000FF"/>
      <w:u w:val="single"/>
    </w:rPr>
  </w:style>
  <w:style w:type="character" w:customStyle="1" w:styleId="Char">
    <w:name w:val="Κεφαλίδα Char"/>
    <w:uiPriority w:val="99"/>
    <w:rsid w:val="00FC60C3"/>
    <w:rPr>
      <w:rFonts w:ascii="Arial" w:hAnsi="Arial"/>
      <w:sz w:val="22"/>
      <w:lang w:val="en-US"/>
    </w:rPr>
  </w:style>
  <w:style w:type="character" w:customStyle="1" w:styleId="Char0">
    <w:name w:val="Υποσέλιδο Char"/>
    <w:uiPriority w:val="99"/>
    <w:rsid w:val="00FC60C3"/>
    <w:rPr>
      <w:rFonts w:ascii="Arial" w:hAnsi="Arial"/>
      <w:sz w:val="22"/>
      <w:lang w:val="en-US"/>
    </w:rPr>
  </w:style>
  <w:style w:type="character" w:customStyle="1" w:styleId="Char1">
    <w:name w:val="Κείμενο πλαισίου Char"/>
    <w:uiPriority w:val="99"/>
    <w:rsid w:val="00FC60C3"/>
    <w:rPr>
      <w:rFonts w:ascii="Tahoma" w:hAnsi="Tahoma"/>
      <w:sz w:val="16"/>
      <w:lang w:val="en-US"/>
    </w:rPr>
  </w:style>
  <w:style w:type="character" w:customStyle="1" w:styleId="1">
    <w:name w:val="Προεπιλεγμένη γραμματοσειρά1"/>
    <w:uiPriority w:val="99"/>
    <w:rsid w:val="00FC60C3"/>
  </w:style>
  <w:style w:type="paragraph" w:customStyle="1" w:styleId="a">
    <w:name w:val="Επικεφαλίδα"/>
    <w:basedOn w:val="Normal"/>
    <w:next w:val="BodyText"/>
    <w:uiPriority w:val="99"/>
    <w:rsid w:val="00FC60C3"/>
    <w:pPr>
      <w:keepNext/>
      <w:spacing w:before="240" w:after="120"/>
    </w:pPr>
    <w:rPr>
      <w:rFonts w:ascii="Liberation Sans" w:eastAsia="Microsoft YaHei" w:hAnsi="Liberation Sans" w:cs="Mangal"/>
      <w:sz w:val="28"/>
      <w:szCs w:val="28"/>
    </w:rPr>
  </w:style>
  <w:style w:type="paragraph" w:styleId="List">
    <w:name w:val="List"/>
    <w:basedOn w:val="BodyText"/>
    <w:uiPriority w:val="99"/>
    <w:rsid w:val="00FC60C3"/>
    <w:rPr>
      <w:rFonts w:cs="Mangal"/>
    </w:rPr>
  </w:style>
  <w:style w:type="paragraph" w:styleId="Caption">
    <w:name w:val="caption"/>
    <w:basedOn w:val="Normal"/>
    <w:uiPriority w:val="99"/>
    <w:qFormat/>
    <w:rsid w:val="00FC60C3"/>
    <w:pPr>
      <w:suppressLineNumbers/>
      <w:spacing w:before="120" w:after="120"/>
    </w:pPr>
    <w:rPr>
      <w:rFonts w:cs="Mangal"/>
      <w:i/>
      <w:iCs/>
      <w:sz w:val="24"/>
      <w:szCs w:val="24"/>
    </w:rPr>
  </w:style>
  <w:style w:type="paragraph" w:customStyle="1" w:styleId="a0">
    <w:name w:val="Ευρετήριο"/>
    <w:basedOn w:val="Normal"/>
    <w:uiPriority w:val="99"/>
    <w:rsid w:val="00FC60C3"/>
    <w:pPr>
      <w:suppressLineNumbers/>
    </w:pPr>
    <w:rPr>
      <w:rFonts w:cs="Mangal"/>
    </w:rPr>
  </w:style>
  <w:style w:type="paragraph" w:customStyle="1" w:styleId="10">
    <w:name w:val="Παράγραφος λίστας1"/>
    <w:basedOn w:val="Normal"/>
    <w:uiPriority w:val="99"/>
    <w:rsid w:val="00FC60C3"/>
    <w:pPr>
      <w:ind w:left="106"/>
    </w:pPr>
  </w:style>
  <w:style w:type="paragraph" w:customStyle="1" w:styleId="TableParagraph">
    <w:name w:val="Table Paragraph"/>
    <w:basedOn w:val="Normal"/>
    <w:uiPriority w:val="99"/>
    <w:rsid w:val="00FC60C3"/>
    <w:pPr>
      <w:ind w:left="104"/>
    </w:pPr>
  </w:style>
  <w:style w:type="paragraph" w:styleId="ListParagraph">
    <w:name w:val="List Paragraph"/>
    <w:basedOn w:val="Normal"/>
    <w:uiPriority w:val="99"/>
    <w:qFormat/>
    <w:rsid w:val="00FC60C3"/>
    <w:pPr>
      <w:ind w:left="720"/>
    </w:pPr>
  </w:style>
  <w:style w:type="paragraph" w:styleId="Header">
    <w:name w:val="header"/>
    <w:basedOn w:val="Normal"/>
    <w:link w:val="HeaderChar"/>
    <w:uiPriority w:val="99"/>
    <w:rsid w:val="00FC60C3"/>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FC60C3"/>
    <w:rPr>
      <w:rFonts w:ascii="Arial" w:hAnsi="Arial" w:cs="Times New Roman"/>
      <w:lang w:val="en-US" w:eastAsia="zh-CN"/>
    </w:rPr>
  </w:style>
  <w:style w:type="paragraph" w:styleId="Footer">
    <w:name w:val="footer"/>
    <w:basedOn w:val="Normal"/>
    <w:link w:val="FooterChar"/>
    <w:uiPriority w:val="99"/>
    <w:rsid w:val="00FC60C3"/>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FC60C3"/>
    <w:rPr>
      <w:rFonts w:ascii="Arial" w:hAnsi="Arial" w:cs="Times New Roman"/>
      <w:lang w:val="en-US" w:eastAsia="zh-CN"/>
    </w:rPr>
  </w:style>
  <w:style w:type="paragraph" w:styleId="BalloonText">
    <w:name w:val="Balloon Text"/>
    <w:basedOn w:val="Normal"/>
    <w:link w:val="BalloonTextChar"/>
    <w:uiPriority w:val="99"/>
    <w:rsid w:val="00FC60C3"/>
    <w:rPr>
      <w:rFonts w:ascii="Tahoma" w:hAnsi="Tahoma" w:cs="Times New Roman"/>
      <w:sz w:val="16"/>
      <w:szCs w:val="16"/>
    </w:rPr>
  </w:style>
  <w:style w:type="character" w:customStyle="1" w:styleId="BalloonTextChar">
    <w:name w:val="Balloon Text Char"/>
    <w:basedOn w:val="DefaultParagraphFont"/>
    <w:link w:val="BalloonText"/>
    <w:uiPriority w:val="99"/>
    <w:locked/>
    <w:rsid w:val="00FC60C3"/>
    <w:rPr>
      <w:rFonts w:ascii="Tahoma" w:hAnsi="Tahoma" w:cs="Times New Roman"/>
      <w:sz w:val="16"/>
      <w:szCs w:val="16"/>
      <w:lang w:val="en-US" w:eastAsia="zh-CN"/>
    </w:rPr>
  </w:style>
  <w:style w:type="paragraph" w:customStyle="1" w:styleId="a1">
    <w:name w:val="Περιεχόμενα πλαισίου"/>
    <w:basedOn w:val="Normal"/>
    <w:uiPriority w:val="99"/>
    <w:rsid w:val="00FC60C3"/>
  </w:style>
  <w:style w:type="paragraph" w:customStyle="1" w:styleId="a2">
    <w:name w:val="Περιεχόμενα πίνακα"/>
    <w:basedOn w:val="Normal"/>
    <w:uiPriority w:val="99"/>
    <w:rsid w:val="00FC60C3"/>
    <w:pPr>
      <w:suppressLineNumbers/>
    </w:pPr>
  </w:style>
  <w:style w:type="paragraph" w:customStyle="1" w:styleId="a3">
    <w:name w:val="Επικεφαλίδα πίνακα"/>
    <w:basedOn w:val="a2"/>
    <w:uiPriority w:val="99"/>
    <w:rsid w:val="00FC60C3"/>
    <w:pPr>
      <w:jc w:val="center"/>
    </w:pPr>
    <w:rPr>
      <w:b/>
      <w:bCs/>
    </w:rPr>
  </w:style>
  <w:style w:type="paragraph" w:styleId="BodyTextIndent">
    <w:name w:val="Body Text Indent"/>
    <w:basedOn w:val="Normal"/>
    <w:link w:val="BodyTextIndentChar"/>
    <w:uiPriority w:val="99"/>
    <w:rsid w:val="00FC60C3"/>
    <w:pPr>
      <w:ind w:firstLine="567"/>
      <w:jc w:val="both"/>
    </w:pPr>
  </w:style>
  <w:style w:type="character" w:customStyle="1" w:styleId="BodyTextIndentChar">
    <w:name w:val="Body Text Indent Char"/>
    <w:basedOn w:val="DefaultParagraphFont"/>
    <w:link w:val="BodyTextIndent"/>
    <w:uiPriority w:val="99"/>
    <w:locked/>
    <w:rsid w:val="00FC60C3"/>
    <w:rPr>
      <w:rFonts w:ascii="Arial" w:hAnsi="Arial" w:cs="Arial"/>
      <w:lang w:val="en-US" w:eastAsia="zh-CN"/>
    </w:rPr>
  </w:style>
  <w:style w:type="paragraph" w:customStyle="1" w:styleId="FR1">
    <w:name w:val="FR1"/>
    <w:uiPriority w:val="99"/>
    <w:rsid w:val="00FC60C3"/>
    <w:pPr>
      <w:widowControl w:val="0"/>
      <w:suppressAutoHyphens/>
      <w:spacing w:before="420"/>
      <w:jc w:val="center"/>
    </w:pPr>
    <w:rPr>
      <w:rFonts w:ascii="Arial" w:eastAsia="Times New Roman" w:hAnsi="Arial" w:cs="Arial"/>
      <w:b/>
      <w:bCs/>
      <w:spacing w:val="40"/>
      <w:sz w:val="24"/>
      <w:szCs w:val="20"/>
      <w:u w:val="single"/>
      <w:lang w:eastAsia="zh-CN"/>
    </w:rPr>
  </w:style>
  <w:style w:type="paragraph" w:customStyle="1" w:styleId="21">
    <w:name w:val="Σώμα κείμενου 21"/>
    <w:basedOn w:val="Normal"/>
    <w:uiPriority w:val="99"/>
    <w:rsid w:val="00FC60C3"/>
  </w:style>
  <w:style w:type="paragraph" w:customStyle="1" w:styleId="xl45">
    <w:name w:val="xl45"/>
    <w:basedOn w:val="Normal"/>
    <w:uiPriority w:val="99"/>
    <w:rsid w:val="00FC60C3"/>
    <w:pPr>
      <w:widowControl/>
      <w:pBdr>
        <w:top w:val="double" w:sz="6" w:space="0" w:color="000000"/>
        <w:bottom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FR2">
    <w:name w:val="FR2"/>
    <w:uiPriority w:val="99"/>
    <w:rsid w:val="00FC60C3"/>
    <w:pPr>
      <w:widowControl w:val="0"/>
      <w:suppressAutoHyphens/>
      <w:spacing w:line="336" w:lineRule="auto"/>
      <w:ind w:left="880" w:hanging="260"/>
    </w:pPr>
    <w:rPr>
      <w:rFonts w:ascii="Times New Roman" w:eastAsia="Times New Roman" w:hAnsi="Times New Roman"/>
      <w:sz w:val="20"/>
      <w:szCs w:val="20"/>
      <w:lang w:eastAsia="zh-CN"/>
    </w:rPr>
  </w:style>
  <w:style w:type="character" w:customStyle="1" w:styleId="Absatz-Standardschriftart">
    <w:name w:val="Absatz-Standardschriftart"/>
    <w:uiPriority w:val="99"/>
    <w:rsid w:val="00FC60C3"/>
  </w:style>
  <w:style w:type="character" w:customStyle="1" w:styleId="WW-Absatz-Standardschriftart">
    <w:name w:val="WW-Absatz-Standardschriftart"/>
    <w:uiPriority w:val="99"/>
    <w:rsid w:val="00FC60C3"/>
  </w:style>
  <w:style w:type="character" w:customStyle="1" w:styleId="WW-Absatz-Standardschriftart11">
    <w:name w:val="WW-Absatz-Standardschriftart11"/>
    <w:uiPriority w:val="99"/>
    <w:rsid w:val="00FC60C3"/>
  </w:style>
  <w:style w:type="character" w:customStyle="1" w:styleId="WW-Absatz-Standardschriftart111">
    <w:name w:val="WW-Absatz-Standardschriftart111"/>
    <w:uiPriority w:val="99"/>
    <w:rsid w:val="00FC60C3"/>
  </w:style>
  <w:style w:type="character" w:customStyle="1" w:styleId="WW-Absatz-Standardschriftart1111">
    <w:name w:val="WW-Absatz-Standardschriftart1111"/>
    <w:uiPriority w:val="99"/>
    <w:rsid w:val="00FC60C3"/>
  </w:style>
  <w:style w:type="character" w:customStyle="1" w:styleId="WW-Absatz-Standardschriftart11111">
    <w:name w:val="WW-Absatz-Standardschriftart11111"/>
    <w:uiPriority w:val="99"/>
    <w:rsid w:val="00FC60C3"/>
  </w:style>
  <w:style w:type="character" w:customStyle="1" w:styleId="WW-Absatz-Standardschriftart111111">
    <w:name w:val="WW-Absatz-Standardschriftart111111"/>
    <w:uiPriority w:val="99"/>
    <w:rsid w:val="00FC60C3"/>
  </w:style>
  <w:style w:type="character" w:customStyle="1" w:styleId="WW-Absatz-Standardschriftart1111111">
    <w:name w:val="WW-Absatz-Standardschriftart1111111"/>
    <w:uiPriority w:val="99"/>
    <w:rsid w:val="00FC60C3"/>
  </w:style>
  <w:style w:type="character" w:customStyle="1" w:styleId="WW-Absatz-Standardschriftart11111111">
    <w:name w:val="WW-Absatz-Standardschriftart11111111"/>
    <w:uiPriority w:val="99"/>
    <w:rsid w:val="00FC60C3"/>
  </w:style>
  <w:style w:type="character" w:customStyle="1" w:styleId="WW8Num4z2">
    <w:name w:val="WW8Num4z2"/>
    <w:uiPriority w:val="99"/>
    <w:rsid w:val="00FC60C3"/>
    <w:rPr>
      <w:rFonts w:ascii="Wingdings" w:hAnsi="Wingdings"/>
    </w:rPr>
  </w:style>
  <w:style w:type="character" w:customStyle="1" w:styleId="WW8Num4z3">
    <w:name w:val="WW8Num4z3"/>
    <w:uiPriority w:val="99"/>
    <w:rsid w:val="00FC60C3"/>
    <w:rPr>
      <w:rFonts w:ascii="Symbol" w:hAnsi="Symbol"/>
    </w:rPr>
  </w:style>
  <w:style w:type="character" w:customStyle="1" w:styleId="WW8Num8z1">
    <w:name w:val="WW8Num8z1"/>
    <w:uiPriority w:val="99"/>
    <w:rsid w:val="00FC60C3"/>
    <w:rPr>
      <w:rFonts w:ascii="Courier New" w:hAnsi="Courier New"/>
    </w:rPr>
  </w:style>
  <w:style w:type="character" w:customStyle="1" w:styleId="WW8Num8z2">
    <w:name w:val="WW8Num8z2"/>
    <w:uiPriority w:val="99"/>
    <w:rsid w:val="00FC60C3"/>
    <w:rPr>
      <w:rFonts w:ascii="Wingdings" w:hAnsi="Wingdings"/>
    </w:rPr>
  </w:style>
  <w:style w:type="character" w:customStyle="1" w:styleId="WW8Num8z3">
    <w:name w:val="WW8Num8z3"/>
    <w:uiPriority w:val="99"/>
    <w:rsid w:val="00FC60C3"/>
    <w:rPr>
      <w:rFonts w:ascii="Symbol" w:hAnsi="Symbol"/>
    </w:rPr>
  </w:style>
  <w:style w:type="character" w:customStyle="1" w:styleId="WW8Num31z0">
    <w:name w:val="WW8Num31z0"/>
    <w:uiPriority w:val="99"/>
    <w:rsid w:val="00FC60C3"/>
    <w:rPr>
      <w:rFonts w:ascii="Symbol" w:hAnsi="Symbol"/>
    </w:rPr>
  </w:style>
  <w:style w:type="character" w:customStyle="1" w:styleId="WW8Num37z0">
    <w:name w:val="WW8Num37z0"/>
    <w:uiPriority w:val="99"/>
    <w:rsid w:val="00FC60C3"/>
    <w:rPr>
      <w:rFonts w:ascii="Times New Roman" w:hAnsi="Times New Roman"/>
    </w:rPr>
  </w:style>
  <w:style w:type="character" w:customStyle="1" w:styleId="WW8Num52z0">
    <w:name w:val="WW8Num52z0"/>
    <w:uiPriority w:val="99"/>
    <w:rsid w:val="00FC60C3"/>
    <w:rPr>
      <w:rFonts w:ascii="Wingdings" w:hAnsi="Wingdings"/>
    </w:rPr>
  </w:style>
  <w:style w:type="character" w:customStyle="1" w:styleId="WW8Num55z0">
    <w:name w:val="WW8Num55z0"/>
    <w:uiPriority w:val="99"/>
    <w:rsid w:val="00FC60C3"/>
    <w:rPr>
      <w:rFonts w:ascii="Wingdings" w:hAnsi="Wingdings"/>
    </w:rPr>
  </w:style>
  <w:style w:type="character" w:customStyle="1" w:styleId="WW8Num55z1">
    <w:name w:val="WW8Num55z1"/>
    <w:uiPriority w:val="99"/>
    <w:rsid w:val="00FC60C3"/>
    <w:rPr>
      <w:rFonts w:ascii="Courier New" w:hAnsi="Courier New"/>
    </w:rPr>
  </w:style>
  <w:style w:type="character" w:customStyle="1" w:styleId="WW8Num55z3">
    <w:name w:val="WW8Num55z3"/>
    <w:uiPriority w:val="99"/>
    <w:rsid w:val="00FC60C3"/>
    <w:rPr>
      <w:rFonts w:ascii="Symbol" w:hAnsi="Symbol"/>
    </w:rPr>
  </w:style>
  <w:style w:type="character" w:customStyle="1" w:styleId="WW8Num63z0">
    <w:name w:val="WW8Num63z0"/>
    <w:uiPriority w:val="99"/>
    <w:rsid w:val="00FC60C3"/>
    <w:rPr>
      <w:rFonts w:ascii="Times New Roman" w:hAnsi="Times New Roman"/>
    </w:rPr>
  </w:style>
  <w:style w:type="character" w:customStyle="1" w:styleId="WW8Num72z0">
    <w:name w:val="WW8Num72z0"/>
    <w:uiPriority w:val="99"/>
    <w:rsid w:val="00FC60C3"/>
    <w:rPr>
      <w:rFonts w:ascii="Wingdings" w:hAnsi="Wingdings"/>
    </w:rPr>
  </w:style>
  <w:style w:type="character" w:customStyle="1" w:styleId="WW8Num72z1">
    <w:name w:val="WW8Num72z1"/>
    <w:uiPriority w:val="99"/>
    <w:rsid w:val="00FC60C3"/>
    <w:rPr>
      <w:rFonts w:ascii="Courier New" w:hAnsi="Courier New"/>
    </w:rPr>
  </w:style>
  <w:style w:type="character" w:customStyle="1" w:styleId="WW8Num72z3">
    <w:name w:val="WW8Num72z3"/>
    <w:uiPriority w:val="99"/>
    <w:rsid w:val="00FC60C3"/>
    <w:rPr>
      <w:rFonts w:ascii="Symbol" w:hAnsi="Symbol"/>
    </w:rPr>
  </w:style>
  <w:style w:type="character" w:customStyle="1" w:styleId="WW8Num74z0">
    <w:name w:val="WW8Num74z0"/>
    <w:uiPriority w:val="99"/>
    <w:rsid w:val="00FC60C3"/>
    <w:rPr>
      <w:rFonts w:ascii="Symbol" w:hAnsi="Symbol"/>
      <w:color w:val="000000"/>
    </w:rPr>
  </w:style>
  <w:style w:type="character" w:customStyle="1" w:styleId="WW8Num83z0">
    <w:name w:val="WW8Num83z0"/>
    <w:uiPriority w:val="99"/>
    <w:rsid w:val="00FC60C3"/>
    <w:rPr>
      <w:rFonts w:ascii="Symbol" w:hAnsi="Symbol"/>
    </w:rPr>
  </w:style>
  <w:style w:type="character" w:customStyle="1" w:styleId="WW8Num84z0">
    <w:name w:val="WW8Num84z0"/>
    <w:uiPriority w:val="99"/>
    <w:rsid w:val="00FC60C3"/>
    <w:rPr>
      <w:rFonts w:ascii="Symbol" w:hAnsi="Symbol"/>
    </w:rPr>
  </w:style>
  <w:style w:type="character" w:styleId="PageNumber">
    <w:name w:val="page number"/>
    <w:basedOn w:val="1"/>
    <w:uiPriority w:val="99"/>
    <w:rsid w:val="00FC60C3"/>
    <w:rPr>
      <w:rFonts w:cs="Times New Roman"/>
    </w:rPr>
  </w:style>
  <w:style w:type="character" w:customStyle="1" w:styleId="a4">
    <w:name w:val="Χαρακτήρες αρίθμησης"/>
    <w:uiPriority w:val="99"/>
    <w:rsid w:val="00FC60C3"/>
  </w:style>
  <w:style w:type="character" w:customStyle="1" w:styleId="a5">
    <w:name w:val="Κουκίδες"/>
    <w:uiPriority w:val="99"/>
    <w:rsid w:val="00FC60C3"/>
    <w:rPr>
      <w:rFonts w:ascii="OpenSymbol" w:hAnsi="OpenSymbol"/>
    </w:rPr>
  </w:style>
  <w:style w:type="paragraph" w:customStyle="1" w:styleId="210">
    <w:name w:val="Σώμα κείμενου με εσοχή 21"/>
    <w:basedOn w:val="Normal"/>
    <w:uiPriority w:val="99"/>
    <w:rsid w:val="00FC60C3"/>
    <w:pPr>
      <w:widowControl/>
      <w:tabs>
        <w:tab w:val="left" w:pos="5846"/>
        <w:tab w:val="left" w:pos="6870"/>
        <w:tab w:val="left" w:pos="7894"/>
        <w:tab w:val="left" w:pos="8918"/>
        <w:tab w:val="left" w:pos="9942"/>
        <w:tab w:val="left" w:pos="13783"/>
        <w:tab w:val="left" w:pos="13863"/>
        <w:tab w:val="left" w:pos="14066"/>
      </w:tabs>
      <w:suppressAutoHyphens w:val="0"/>
      <w:spacing w:before="120"/>
      <w:ind w:firstLine="567"/>
    </w:pPr>
    <w:rPr>
      <w:szCs w:val="20"/>
      <w:lang w:val="el-GR"/>
    </w:rPr>
  </w:style>
  <w:style w:type="paragraph" w:customStyle="1" w:styleId="31">
    <w:name w:val="Σώμα κείμενου με εσοχή 31"/>
    <w:basedOn w:val="Normal"/>
    <w:uiPriority w:val="99"/>
    <w:rsid w:val="00FC60C3"/>
    <w:pPr>
      <w:widowControl/>
      <w:tabs>
        <w:tab w:val="left" w:pos="5846"/>
        <w:tab w:val="left" w:pos="6206"/>
        <w:tab w:val="left" w:pos="6566"/>
        <w:tab w:val="left" w:pos="6870"/>
        <w:tab w:val="left" w:pos="6926"/>
        <w:tab w:val="left" w:pos="7286"/>
        <w:tab w:val="left" w:pos="7646"/>
        <w:tab w:val="left" w:pos="7894"/>
        <w:tab w:val="left" w:pos="8006"/>
        <w:tab w:val="left" w:pos="8366"/>
        <w:tab w:val="left" w:pos="8918"/>
        <w:tab w:val="left" w:pos="9278"/>
        <w:tab w:val="left" w:pos="9638"/>
        <w:tab w:val="left" w:pos="9998"/>
        <w:tab w:val="left" w:pos="10358"/>
      </w:tabs>
      <w:suppressAutoHyphens w:val="0"/>
      <w:spacing w:before="120"/>
      <w:ind w:left="284" w:hanging="284"/>
    </w:pPr>
    <w:rPr>
      <w:color w:val="000000"/>
      <w:szCs w:val="20"/>
      <w:lang w:val="el-GR"/>
    </w:rPr>
  </w:style>
  <w:style w:type="paragraph" w:customStyle="1" w:styleId="310">
    <w:name w:val="Σώμα κείμενου 31"/>
    <w:basedOn w:val="Normal"/>
    <w:uiPriority w:val="99"/>
    <w:rsid w:val="00FC60C3"/>
    <w:pPr>
      <w:widowControl/>
      <w:shd w:val="clear" w:color="auto" w:fill="D8D8D8"/>
      <w:suppressAutoHyphens w:val="0"/>
      <w:jc w:val="center"/>
    </w:pPr>
    <w:rPr>
      <w:rFonts w:ascii="Tahoma" w:hAnsi="Tahoma" w:cs="Tahoma"/>
      <w:b/>
      <w:spacing w:val="20"/>
      <w:szCs w:val="20"/>
      <w:lang w:val="el-GR"/>
    </w:rPr>
  </w:style>
  <w:style w:type="paragraph" w:customStyle="1" w:styleId="xl24">
    <w:name w:val="xl24"/>
    <w:basedOn w:val="Normal"/>
    <w:uiPriority w:val="99"/>
    <w:rsid w:val="00FC60C3"/>
    <w:pPr>
      <w:widowControl/>
      <w:pBdr>
        <w:top w:val="double" w:sz="6" w:space="0" w:color="000000"/>
        <w:lef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5">
    <w:name w:val="xl25"/>
    <w:basedOn w:val="Normal"/>
    <w:uiPriority w:val="99"/>
    <w:rsid w:val="00FC60C3"/>
    <w:pPr>
      <w:widowControl/>
      <w:pBdr>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6">
    <w:name w:val="xl26"/>
    <w:basedOn w:val="Normal"/>
    <w:uiPriority w:val="99"/>
    <w:rsid w:val="00FC60C3"/>
    <w:pPr>
      <w:widowControl/>
      <w:pBdr>
        <w:top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7">
    <w:name w:val="xl27"/>
    <w:basedOn w:val="Normal"/>
    <w:uiPriority w:val="99"/>
    <w:rsid w:val="00FC60C3"/>
    <w:pPr>
      <w:widowControl/>
      <w:pBdr>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8">
    <w:name w:val="xl28"/>
    <w:basedOn w:val="Normal"/>
    <w:uiPriority w:val="99"/>
    <w:rsid w:val="00FC60C3"/>
    <w:pPr>
      <w:widowControl/>
      <w:pBdr>
        <w:lef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29">
    <w:name w:val="xl29"/>
    <w:basedOn w:val="Normal"/>
    <w:uiPriority w:val="99"/>
    <w:rsid w:val="00FC60C3"/>
    <w:pPr>
      <w:widowControl/>
      <w:pBdr>
        <w:left w:val="double" w:sz="6" w:space="0" w:color="000000"/>
        <w:bottom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0">
    <w:name w:val="xl30"/>
    <w:basedOn w:val="Normal"/>
    <w:uiPriority w:val="99"/>
    <w:rsid w:val="00FC60C3"/>
    <w:pPr>
      <w:widowControl/>
      <w:pBdr>
        <w:bottom w:val="double" w:sz="6" w:space="0" w:color="000000"/>
        <w:right w:val="double" w:sz="6" w:space="0" w:color="000000"/>
      </w:pBdr>
      <w:suppressAutoHyphens w:val="0"/>
      <w:spacing w:before="100" w:after="100"/>
      <w:jc w:val="right"/>
      <w:textAlignment w:val="center"/>
    </w:pPr>
    <w:rPr>
      <w:rFonts w:ascii="Arial Unicode MS" w:eastAsia="Calibri" w:hAnsi="Arial Unicode MS" w:cs="Arial Unicode MS"/>
      <w:sz w:val="24"/>
      <w:szCs w:val="24"/>
      <w:lang w:val="el-GR"/>
    </w:rPr>
  </w:style>
  <w:style w:type="paragraph" w:customStyle="1" w:styleId="xl31">
    <w:name w:val="xl31"/>
    <w:basedOn w:val="Normal"/>
    <w:uiPriority w:val="99"/>
    <w:rsid w:val="00FC60C3"/>
    <w:pPr>
      <w:widowControl/>
      <w:pBdr>
        <w:right w:val="double" w:sz="6" w:space="0" w:color="000000"/>
      </w:pBdr>
      <w:suppressAutoHyphens w:val="0"/>
      <w:spacing w:before="100" w:after="100"/>
      <w:jc w:val="right"/>
      <w:textAlignment w:val="center"/>
    </w:pPr>
    <w:rPr>
      <w:rFonts w:ascii="Arial Unicode MS" w:eastAsia="Calibri" w:hAnsi="Arial Unicode MS" w:cs="Arial Unicode MS"/>
      <w:sz w:val="24"/>
      <w:szCs w:val="24"/>
      <w:lang w:val="el-GR"/>
    </w:rPr>
  </w:style>
  <w:style w:type="paragraph" w:customStyle="1" w:styleId="xl32">
    <w:name w:val="xl32"/>
    <w:basedOn w:val="Normal"/>
    <w:uiPriority w:val="99"/>
    <w:rsid w:val="00FC60C3"/>
    <w:pPr>
      <w:widowControl/>
      <w:pBdr>
        <w:top w:val="double" w:sz="6" w:space="0" w:color="000000"/>
        <w:right w:val="double" w:sz="6" w:space="0" w:color="000000"/>
      </w:pBdr>
      <w:suppressAutoHyphens w:val="0"/>
      <w:spacing w:before="100" w:after="100"/>
      <w:jc w:val="right"/>
      <w:textAlignment w:val="center"/>
    </w:pPr>
    <w:rPr>
      <w:rFonts w:ascii="Arial Unicode MS" w:eastAsia="Calibri" w:hAnsi="Arial Unicode MS" w:cs="Arial Unicode MS"/>
      <w:sz w:val="24"/>
      <w:szCs w:val="24"/>
      <w:lang w:val="el-GR"/>
    </w:rPr>
  </w:style>
  <w:style w:type="paragraph" w:customStyle="1" w:styleId="xl33">
    <w:name w:val="xl33"/>
    <w:basedOn w:val="Normal"/>
    <w:uiPriority w:val="99"/>
    <w:rsid w:val="00FC60C3"/>
    <w:pPr>
      <w:widowControl/>
      <w:pBdr>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4">
    <w:name w:val="xl34"/>
    <w:basedOn w:val="Normal"/>
    <w:uiPriority w:val="99"/>
    <w:rsid w:val="00FC60C3"/>
    <w:pPr>
      <w:widowControl/>
      <w:pBdr>
        <w:top w:val="double" w:sz="6" w:space="0" w:color="000000"/>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5">
    <w:name w:val="xl35"/>
    <w:basedOn w:val="Normal"/>
    <w:uiPriority w:val="99"/>
    <w:rsid w:val="00FC60C3"/>
    <w:pPr>
      <w:widowControl/>
      <w:pBdr>
        <w:top w:val="double" w:sz="6" w:space="0" w:color="000000"/>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6">
    <w:name w:val="xl36"/>
    <w:basedOn w:val="Normal"/>
    <w:uiPriority w:val="99"/>
    <w:rsid w:val="00FC60C3"/>
    <w:pPr>
      <w:widowControl/>
      <w:pBdr>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7">
    <w:name w:val="xl37"/>
    <w:basedOn w:val="Normal"/>
    <w:uiPriority w:val="99"/>
    <w:rsid w:val="00FC60C3"/>
    <w:pPr>
      <w:widowControl/>
      <w:pBdr>
        <w:left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38">
    <w:name w:val="xl38"/>
    <w:basedOn w:val="Normal"/>
    <w:uiPriority w:val="99"/>
    <w:rsid w:val="00FC60C3"/>
    <w:pPr>
      <w:widowControl/>
      <w:pBdr>
        <w:left w:val="double" w:sz="6" w:space="0" w:color="000000"/>
        <w:bottom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39">
    <w:name w:val="xl39"/>
    <w:basedOn w:val="Normal"/>
    <w:uiPriority w:val="99"/>
    <w:rsid w:val="00FC60C3"/>
    <w:pPr>
      <w:widowControl/>
      <w:pBdr>
        <w:top w:val="double" w:sz="6" w:space="0" w:color="000000"/>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0">
    <w:name w:val="xl40"/>
    <w:basedOn w:val="Normal"/>
    <w:uiPriority w:val="99"/>
    <w:rsid w:val="00FC60C3"/>
    <w:pPr>
      <w:widowControl/>
      <w:pBdr>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1">
    <w:name w:val="xl41"/>
    <w:basedOn w:val="Normal"/>
    <w:uiPriority w:val="99"/>
    <w:rsid w:val="00FC60C3"/>
    <w:pPr>
      <w:widowControl/>
      <w:pBdr>
        <w:left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2">
    <w:name w:val="xl42"/>
    <w:basedOn w:val="Normal"/>
    <w:uiPriority w:val="99"/>
    <w:rsid w:val="00FC60C3"/>
    <w:pPr>
      <w:widowControl/>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3">
    <w:name w:val="xl43"/>
    <w:basedOn w:val="Normal"/>
    <w:uiPriority w:val="99"/>
    <w:rsid w:val="00FC60C3"/>
    <w:pPr>
      <w:widowControl/>
      <w:pBdr>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4">
    <w:name w:val="xl44"/>
    <w:basedOn w:val="Normal"/>
    <w:uiPriority w:val="99"/>
    <w:rsid w:val="00FC60C3"/>
    <w:pPr>
      <w:widowControl/>
      <w:pBdr>
        <w:top w:val="double" w:sz="6" w:space="0" w:color="000000"/>
        <w:left w:val="double" w:sz="6" w:space="0" w:color="000000"/>
        <w:bottom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6">
    <w:name w:val="xl46"/>
    <w:basedOn w:val="Normal"/>
    <w:uiPriority w:val="99"/>
    <w:rsid w:val="00FC60C3"/>
    <w:pPr>
      <w:widowControl/>
      <w:pBdr>
        <w:top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7">
    <w:name w:val="xl47"/>
    <w:basedOn w:val="Normal"/>
    <w:uiPriority w:val="99"/>
    <w:rsid w:val="00FC60C3"/>
    <w:pPr>
      <w:widowControl/>
      <w:pBdr>
        <w:top w:val="double" w:sz="6" w:space="0" w:color="000000"/>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48">
    <w:name w:val="xl48"/>
    <w:basedOn w:val="Normal"/>
    <w:uiPriority w:val="99"/>
    <w:rsid w:val="00FC60C3"/>
    <w:pPr>
      <w:widowControl/>
      <w:pBdr>
        <w:left w:val="double" w:sz="6" w:space="0" w:color="000000"/>
        <w:bottom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49">
    <w:name w:val="xl49"/>
    <w:basedOn w:val="Normal"/>
    <w:uiPriority w:val="99"/>
    <w:rsid w:val="00FC60C3"/>
    <w:pPr>
      <w:widowControl/>
      <w:pBdr>
        <w:left w:val="double" w:sz="6" w:space="0" w:color="000000"/>
        <w:bottom w:val="double" w:sz="6" w:space="0" w:color="000000"/>
        <w:right w:val="double" w:sz="6" w:space="0" w:color="000000"/>
      </w:pBdr>
      <w:suppressAutoHyphens w:val="0"/>
      <w:spacing w:before="100" w:after="100"/>
    </w:pPr>
    <w:rPr>
      <w:rFonts w:ascii="Arial Unicode MS" w:eastAsia="Calibri" w:hAnsi="Arial Unicode MS" w:cs="Arial Unicode MS"/>
      <w:sz w:val="24"/>
      <w:szCs w:val="24"/>
      <w:lang w:val="el-GR"/>
    </w:rPr>
  </w:style>
  <w:style w:type="paragraph" w:customStyle="1" w:styleId="xl50">
    <w:name w:val="xl50"/>
    <w:basedOn w:val="Normal"/>
    <w:uiPriority w:val="99"/>
    <w:rsid w:val="00FC60C3"/>
    <w:pPr>
      <w:widowControl/>
      <w:suppressAutoHyphens w:val="0"/>
      <w:spacing w:before="100" w:after="100"/>
      <w:jc w:val="center"/>
      <w:textAlignment w:val="center"/>
    </w:pPr>
    <w:rPr>
      <w:rFonts w:eastAsia="Calibri" w:cs="Arial Unicode MS"/>
      <w:sz w:val="24"/>
      <w:szCs w:val="24"/>
      <w:u w:val="single"/>
      <w:lang w:val="el-GR"/>
    </w:rPr>
  </w:style>
  <w:style w:type="paragraph" w:customStyle="1" w:styleId="xl51">
    <w:name w:val="xl51"/>
    <w:basedOn w:val="Normal"/>
    <w:uiPriority w:val="99"/>
    <w:rsid w:val="00FC60C3"/>
    <w:pPr>
      <w:widowControl/>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52">
    <w:name w:val="xl52"/>
    <w:basedOn w:val="Normal"/>
    <w:uiPriority w:val="99"/>
    <w:rsid w:val="00FC60C3"/>
    <w:pPr>
      <w:widowControl/>
      <w:pBdr>
        <w:left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53">
    <w:name w:val="xl53"/>
    <w:basedOn w:val="Normal"/>
    <w:uiPriority w:val="99"/>
    <w:rsid w:val="00FC60C3"/>
    <w:pPr>
      <w:widowControl/>
      <w:pBdr>
        <w:left w:val="double" w:sz="6" w:space="0" w:color="000000"/>
        <w:bottom w:val="double" w:sz="6" w:space="0" w:color="000000"/>
        <w:right w:val="double" w:sz="6" w:space="0" w:color="000000"/>
      </w:pBdr>
      <w:suppressAutoHyphens w:val="0"/>
      <w:spacing w:before="100" w:after="100"/>
      <w:jc w:val="center"/>
      <w:textAlignment w:val="center"/>
    </w:pPr>
    <w:rPr>
      <w:rFonts w:ascii="Arial Unicode MS" w:eastAsia="Calibri" w:hAnsi="Arial Unicode MS" w:cs="Arial Unicode MS"/>
      <w:sz w:val="24"/>
      <w:szCs w:val="24"/>
      <w:lang w:val="el-GR"/>
    </w:rPr>
  </w:style>
  <w:style w:type="paragraph" w:customStyle="1" w:styleId="xl54">
    <w:name w:val="xl54"/>
    <w:basedOn w:val="Normal"/>
    <w:uiPriority w:val="99"/>
    <w:rsid w:val="00FC60C3"/>
    <w:pPr>
      <w:widowControl/>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55">
    <w:name w:val="xl55"/>
    <w:basedOn w:val="Normal"/>
    <w:uiPriority w:val="99"/>
    <w:rsid w:val="00FC60C3"/>
    <w:pPr>
      <w:widowControl/>
      <w:pBdr>
        <w:top w:val="double" w:sz="6" w:space="0" w:color="000000"/>
        <w:left w:val="double" w:sz="6" w:space="0" w:color="000000"/>
        <w:right w:val="double" w:sz="6" w:space="0" w:color="000000"/>
      </w:pBdr>
      <w:suppressAutoHyphens w:val="0"/>
      <w:spacing w:before="100" w:after="100"/>
      <w:textAlignment w:val="center"/>
    </w:pPr>
    <w:rPr>
      <w:rFonts w:ascii="Arial Unicode MS" w:eastAsia="Calibri" w:hAnsi="Arial Unicode MS" w:cs="Arial Unicode MS"/>
      <w:sz w:val="24"/>
      <w:szCs w:val="24"/>
      <w:lang w:val="el-GR"/>
    </w:rPr>
  </w:style>
  <w:style w:type="paragraph" w:customStyle="1" w:styleId="xl56">
    <w:name w:val="xl56"/>
    <w:basedOn w:val="Normal"/>
    <w:uiPriority w:val="99"/>
    <w:rsid w:val="00FC60C3"/>
    <w:pPr>
      <w:widowControl/>
      <w:pBdr>
        <w:left w:val="double" w:sz="6" w:space="0" w:color="000000"/>
        <w:right w:val="double" w:sz="6" w:space="0" w:color="000000"/>
      </w:pBdr>
      <w:suppressAutoHyphens w:val="0"/>
      <w:spacing w:before="100" w:after="100"/>
      <w:jc w:val="center"/>
    </w:pPr>
    <w:rPr>
      <w:rFonts w:ascii="Arial Unicode MS" w:eastAsia="Calibri" w:hAnsi="Arial Unicode MS" w:cs="Arial Unicode MS"/>
      <w:sz w:val="24"/>
      <w:szCs w:val="24"/>
      <w:lang w:val="el-GR"/>
    </w:rPr>
  </w:style>
  <w:style w:type="paragraph" w:customStyle="1" w:styleId="xl57">
    <w:name w:val="xl57"/>
    <w:basedOn w:val="Normal"/>
    <w:uiPriority w:val="99"/>
    <w:rsid w:val="00FC60C3"/>
    <w:pPr>
      <w:widowControl/>
      <w:pBdr>
        <w:left w:val="double" w:sz="6" w:space="0" w:color="000000"/>
        <w:bottom w:val="double" w:sz="6" w:space="0" w:color="000000"/>
        <w:right w:val="double" w:sz="6" w:space="0" w:color="000000"/>
      </w:pBdr>
      <w:suppressAutoHyphens w:val="0"/>
      <w:spacing w:before="100" w:after="100"/>
      <w:jc w:val="center"/>
    </w:pPr>
    <w:rPr>
      <w:rFonts w:ascii="Arial Unicode MS" w:eastAsia="Calibri" w:hAnsi="Arial Unicode MS" w:cs="Arial Unicode MS"/>
      <w:sz w:val="24"/>
      <w:szCs w:val="24"/>
      <w:lang w:val="el-GR"/>
    </w:rPr>
  </w:style>
  <w:style w:type="paragraph" w:customStyle="1" w:styleId="xl58">
    <w:name w:val="xl58"/>
    <w:basedOn w:val="Normal"/>
    <w:uiPriority w:val="99"/>
    <w:rsid w:val="00FC60C3"/>
    <w:pPr>
      <w:widowControl/>
      <w:suppressAutoHyphens w:val="0"/>
      <w:spacing w:before="100" w:after="100"/>
      <w:jc w:val="center"/>
    </w:pPr>
    <w:rPr>
      <w:rFonts w:ascii="Arial Unicode MS" w:eastAsia="Calibri" w:hAnsi="Arial Unicode MS" w:cs="Arial Unicode MS"/>
      <w:sz w:val="24"/>
      <w:szCs w:val="24"/>
      <w:lang w:val="el-GR"/>
    </w:rPr>
  </w:style>
  <w:style w:type="paragraph" w:customStyle="1" w:styleId="FR3">
    <w:name w:val="FR3"/>
    <w:uiPriority w:val="99"/>
    <w:rsid w:val="00FC60C3"/>
    <w:pPr>
      <w:widowControl w:val="0"/>
      <w:suppressAutoHyphens/>
      <w:spacing w:line="276" w:lineRule="auto"/>
      <w:jc w:val="both"/>
    </w:pPr>
    <w:rPr>
      <w:rFonts w:ascii="Times New Roman" w:eastAsia="Times New Roman" w:hAnsi="Times New Roman"/>
      <w:sz w:val="20"/>
      <w:szCs w:val="20"/>
      <w:lang w:eastAsia="zh-CN"/>
    </w:rPr>
  </w:style>
  <w:style w:type="character" w:customStyle="1" w:styleId="apple-converted-space">
    <w:name w:val="apple-converted-space"/>
    <w:basedOn w:val="DefaultParagraphFont"/>
    <w:uiPriority w:val="99"/>
    <w:rsid w:val="00FC60C3"/>
    <w:rPr>
      <w:rFonts w:cs="Times New Roman"/>
    </w:rPr>
  </w:style>
  <w:style w:type="character" w:customStyle="1" w:styleId="WW8Num6z1">
    <w:name w:val="WW8Num6z1"/>
    <w:uiPriority w:val="99"/>
    <w:rsid w:val="00FC60C3"/>
    <w:rPr>
      <w:rFonts w:ascii="OpenSymbol" w:hAnsi="OpenSymbol"/>
    </w:rPr>
  </w:style>
  <w:style w:type="character" w:customStyle="1" w:styleId="WW-Absatz-Standardschriftart111111111">
    <w:name w:val="WW-Absatz-Standardschriftart111111111"/>
    <w:uiPriority w:val="99"/>
    <w:rsid w:val="00FC60C3"/>
  </w:style>
  <w:style w:type="character" w:customStyle="1" w:styleId="WW-Absatz-Standardschriftart1111111111">
    <w:name w:val="WW-Absatz-Standardschriftart1111111111"/>
    <w:uiPriority w:val="99"/>
    <w:rsid w:val="00FC60C3"/>
  </w:style>
  <w:style w:type="character" w:customStyle="1" w:styleId="WW-Absatz-Standardschriftart11111111111">
    <w:name w:val="WW-Absatz-Standardschriftart11111111111"/>
    <w:uiPriority w:val="99"/>
    <w:rsid w:val="00FC60C3"/>
  </w:style>
  <w:style w:type="character" w:customStyle="1" w:styleId="WW-Absatz-Standardschriftart111111111111">
    <w:name w:val="WW-Absatz-Standardschriftart111111111111"/>
    <w:uiPriority w:val="99"/>
    <w:rsid w:val="00FC60C3"/>
  </w:style>
  <w:style w:type="character" w:customStyle="1" w:styleId="WW-Absatz-Standardschriftart1111111111111">
    <w:name w:val="WW-Absatz-Standardschriftart1111111111111"/>
    <w:uiPriority w:val="99"/>
    <w:rsid w:val="00FC60C3"/>
  </w:style>
  <w:style w:type="character" w:customStyle="1" w:styleId="WW-Absatz-Standardschriftart11111111111111">
    <w:name w:val="WW-Absatz-Standardschriftart11111111111111"/>
    <w:uiPriority w:val="99"/>
    <w:rsid w:val="00FC60C3"/>
  </w:style>
  <w:style w:type="character" w:customStyle="1" w:styleId="WW-Absatz-Standardschriftart111111111111111">
    <w:name w:val="WW-Absatz-Standardschriftart111111111111111"/>
    <w:uiPriority w:val="99"/>
    <w:rsid w:val="00FC60C3"/>
  </w:style>
  <w:style w:type="character" w:customStyle="1" w:styleId="WW-Absatz-Standardschriftart1111111111111111">
    <w:name w:val="WW-Absatz-Standardschriftart1111111111111111"/>
    <w:uiPriority w:val="99"/>
    <w:rsid w:val="00FC60C3"/>
  </w:style>
  <w:style w:type="character" w:customStyle="1" w:styleId="WW-Absatz-Standardschriftart11111111111111111">
    <w:name w:val="WW-Absatz-Standardschriftart11111111111111111"/>
    <w:uiPriority w:val="99"/>
    <w:rsid w:val="00FC60C3"/>
  </w:style>
  <w:style w:type="character" w:customStyle="1" w:styleId="WW-Absatz-Standardschriftart111111111111111111">
    <w:name w:val="WW-Absatz-Standardschriftart111111111111111111"/>
    <w:uiPriority w:val="99"/>
    <w:rsid w:val="00FC60C3"/>
  </w:style>
  <w:style w:type="character" w:customStyle="1" w:styleId="WW-Absatz-Standardschriftart1111111111111111111">
    <w:name w:val="WW-Absatz-Standardschriftart1111111111111111111"/>
    <w:uiPriority w:val="99"/>
    <w:rsid w:val="00FC60C3"/>
  </w:style>
  <w:style w:type="character" w:customStyle="1" w:styleId="WW-Absatz-Standardschriftart11111111111111111111">
    <w:name w:val="WW-Absatz-Standardschriftart11111111111111111111"/>
    <w:uiPriority w:val="99"/>
    <w:rsid w:val="00FC60C3"/>
  </w:style>
  <w:style w:type="character" w:customStyle="1" w:styleId="WW-Absatz-Standardschriftart111111111111111111111">
    <w:name w:val="WW-Absatz-Standardschriftart111111111111111111111"/>
    <w:uiPriority w:val="99"/>
    <w:rsid w:val="00FC60C3"/>
  </w:style>
  <w:style w:type="character" w:customStyle="1" w:styleId="WW8Num9z1">
    <w:name w:val="WW8Num9z1"/>
    <w:uiPriority w:val="99"/>
    <w:rsid w:val="00FC60C3"/>
    <w:rPr>
      <w:rFonts w:ascii="OpenSymbol" w:hAnsi="OpenSymbol"/>
    </w:rPr>
  </w:style>
  <w:style w:type="character" w:customStyle="1" w:styleId="a6">
    <w:name w:val="Κουκκίδες"/>
    <w:uiPriority w:val="99"/>
    <w:rsid w:val="00FC60C3"/>
    <w:rPr>
      <w:rFonts w:ascii="OpenSymbol" w:hAnsi="OpenSymbol"/>
    </w:rPr>
  </w:style>
  <w:style w:type="paragraph" w:customStyle="1" w:styleId="11">
    <w:name w:val="Κεφαλίδα1"/>
    <w:basedOn w:val="Normal"/>
    <w:next w:val="BodyText"/>
    <w:uiPriority w:val="99"/>
    <w:rsid w:val="00FC60C3"/>
    <w:pPr>
      <w:keepNext/>
      <w:spacing w:before="240" w:after="120"/>
    </w:pPr>
    <w:rPr>
      <w:rFonts w:eastAsia="SimSun" w:cs="Mangal"/>
      <w:kern w:val="1"/>
      <w:sz w:val="28"/>
      <w:szCs w:val="28"/>
      <w:lang w:val="el-GR" w:bidi="hi-IN"/>
    </w:rPr>
  </w:style>
  <w:style w:type="paragraph" w:customStyle="1" w:styleId="22">
    <w:name w:val="Σώμα κείμενου 22"/>
    <w:basedOn w:val="Normal"/>
    <w:uiPriority w:val="99"/>
    <w:rsid w:val="00FC60C3"/>
    <w:pPr>
      <w:spacing w:line="360" w:lineRule="auto"/>
      <w:jc w:val="both"/>
    </w:pPr>
    <w:rPr>
      <w:rFonts w:eastAsia="SimSun"/>
      <w:kern w:val="1"/>
      <w:szCs w:val="24"/>
      <w:lang w:val="el-GR" w:bidi="hi-IN"/>
    </w:rPr>
  </w:style>
  <w:style w:type="paragraph" w:customStyle="1" w:styleId="a7">
    <w:name w:val="Κεφαλίδα πίνακα"/>
    <w:basedOn w:val="a2"/>
    <w:uiPriority w:val="99"/>
    <w:rsid w:val="00FC60C3"/>
    <w:pPr>
      <w:jc w:val="center"/>
    </w:pPr>
    <w:rPr>
      <w:rFonts w:ascii="Times New Roman" w:eastAsia="SimSun" w:hAnsi="Times New Roman" w:cs="Mangal"/>
      <w:b/>
      <w:bCs/>
      <w:kern w:val="1"/>
      <w:sz w:val="24"/>
      <w:szCs w:val="24"/>
      <w:lang w:val="el-GR" w:bidi="hi-IN"/>
    </w:rPr>
  </w:style>
  <w:style w:type="character" w:customStyle="1" w:styleId="3">
    <w:name w:val="Προεπιλεγμένη γραμματοσειρά3"/>
    <w:uiPriority w:val="99"/>
    <w:rsid w:val="00AB6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1.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63" Type="http://schemas.openxmlformats.org/officeDocument/2006/relationships/fontTable" Target="fontTable.xml"/><Relationship Id="rId7" Type="http://schemas.openxmlformats.org/officeDocument/2006/relationships/hyperlink" Target="mailto:egerasis@ilion.gr" TargetMode="Externa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50.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61" Type="http://schemas.openxmlformats.org/officeDocument/2006/relationships/footer" Target="footer53.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image" Target="media/image1.png"/><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21</Pages>
  <Words>6446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dramitinos</cp:lastModifiedBy>
  <cp:revision>12</cp:revision>
  <dcterms:created xsi:type="dcterms:W3CDTF">2018-09-20T10:09:00Z</dcterms:created>
  <dcterms:modified xsi:type="dcterms:W3CDTF">2018-11-16T06:26:00Z</dcterms:modified>
</cp:coreProperties>
</file>